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60" w:rsidRPr="00AC79B1" w:rsidRDefault="00D73A60" w:rsidP="00AC79B1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ПРОЕКТ</w:t>
      </w:r>
    </w:p>
    <w:p w:rsidR="00B23EA0" w:rsidRPr="00AC79B1" w:rsidRDefault="00B23EA0" w:rsidP="00D0507E">
      <w:pPr>
        <w:tabs>
          <w:tab w:val="left" w:pos="5387"/>
          <w:tab w:val="right" w:pos="1031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 </w:t>
      </w:r>
    </w:p>
    <w:p w:rsidR="00B23EA0" w:rsidRPr="00AC79B1" w:rsidRDefault="004D0CCA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B23EA0"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остановлением Администрации </w:t>
      </w:r>
    </w:p>
    <w:p w:rsidR="004D0CCA" w:rsidRPr="00AC79B1" w:rsidRDefault="00AC79B1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Сазановс</w:t>
      </w:r>
      <w:r w:rsidR="004D0CCA" w:rsidRPr="00AC79B1">
        <w:rPr>
          <w:rFonts w:ascii="Times New Roman" w:hAnsi="Times New Roman" w:cs="Times New Roman"/>
          <w:sz w:val="24"/>
          <w:szCs w:val="24"/>
        </w:rPr>
        <w:t xml:space="preserve">кого сельсовета </w:t>
      </w:r>
    </w:p>
    <w:p w:rsidR="004D0CCA" w:rsidRPr="00AC79B1" w:rsidRDefault="004D0CCA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Пристенского района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3EA0" w:rsidRPr="00AC79B1" w:rsidRDefault="004D0CCA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3EA0"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Курской области </w:t>
      </w:r>
    </w:p>
    <w:p w:rsidR="00B23EA0" w:rsidRPr="00AC79B1" w:rsidRDefault="00B23EA0" w:rsidP="00D0507E">
      <w:pPr>
        <w:tabs>
          <w:tab w:val="left" w:pos="5387"/>
        </w:tabs>
        <w:spacing w:after="0" w:line="240" w:lineRule="auto"/>
        <w:ind w:left="5529" w:right="29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от ________№___</w:t>
      </w:r>
    </w:p>
    <w:p w:rsidR="00B23EA0" w:rsidRPr="00AC79B1" w:rsidRDefault="00B23EA0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23EA0" w:rsidRPr="00AC79B1" w:rsidRDefault="00B23EA0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АДМИНИСТРАТИВНЫЙ РЕГЛАМЕНТ</w:t>
      </w:r>
    </w:p>
    <w:p w:rsidR="00B23EA0" w:rsidRPr="00AC79B1" w:rsidRDefault="00B23EA0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</w:p>
    <w:p w:rsidR="00B23EA0" w:rsidRPr="00A757AF" w:rsidRDefault="00B23EA0" w:rsidP="00A757AF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</w:t>
      </w:r>
      <w:r w:rsidR="00AC79B1" w:rsidRPr="00AC79B1">
        <w:rPr>
          <w:rFonts w:ascii="Times New Roman" w:hAnsi="Times New Roman" w:cs="Times New Roman"/>
          <w:bCs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bCs/>
          <w:sz w:val="24"/>
          <w:szCs w:val="24"/>
        </w:rPr>
        <w:t>кого сельсовета</w:t>
      </w: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 гражданам для индивидуального жилищного строительства, ведения личного по</w:t>
      </w:r>
      <w:r w:rsidRPr="00AC79B1">
        <w:rPr>
          <w:rFonts w:ascii="Times New Roman" w:hAnsi="Times New Roman" w:cs="Times New Roman"/>
          <w:bCs/>
          <w:sz w:val="24"/>
          <w:szCs w:val="24"/>
        </w:rPr>
        <w:t>д</w:t>
      </w:r>
      <w:r w:rsidRPr="00AC79B1">
        <w:rPr>
          <w:rFonts w:ascii="Times New Roman" w:hAnsi="Times New Roman" w:cs="Times New Roman"/>
          <w:bCs/>
          <w:sz w:val="24"/>
          <w:szCs w:val="24"/>
        </w:rPr>
        <w:t>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</w:t>
      </w:r>
      <w:r w:rsidRPr="00AC79B1">
        <w:rPr>
          <w:rFonts w:ascii="Times New Roman" w:hAnsi="Times New Roman" w:cs="Times New Roman"/>
          <w:bCs/>
          <w:sz w:val="24"/>
          <w:szCs w:val="24"/>
        </w:rPr>
        <w:t>о</w:t>
      </w:r>
      <w:r w:rsidRPr="00AC79B1">
        <w:rPr>
          <w:rFonts w:ascii="Times New Roman" w:hAnsi="Times New Roman" w:cs="Times New Roman"/>
          <w:bCs/>
          <w:sz w:val="24"/>
          <w:szCs w:val="24"/>
        </w:rPr>
        <w:t>зяйствам его деятельности»</w:t>
      </w:r>
    </w:p>
    <w:p w:rsidR="00B23EA0" w:rsidRPr="00AC79B1" w:rsidRDefault="00B23EA0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AC79B1" w:rsidP="00AC79B1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Общие положения</w:t>
      </w:r>
    </w:p>
    <w:p w:rsidR="00B23EA0" w:rsidRPr="00AC79B1" w:rsidRDefault="00B23EA0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AC79B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1.1. Предмет регулирования административного регламента</w:t>
      </w:r>
    </w:p>
    <w:p w:rsidR="00B23EA0" w:rsidRPr="00AC79B1" w:rsidRDefault="00AC79B1" w:rsidP="00CD320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3EA0" w:rsidRPr="00AC79B1">
        <w:rPr>
          <w:rFonts w:ascii="Times New Roman" w:hAnsi="Times New Roman" w:cs="Times New Roman"/>
          <w:sz w:val="24"/>
          <w:szCs w:val="24"/>
        </w:rPr>
        <w:t>Настоящий административный регламент предоставления муниципальной услуги «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Пр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е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доставление земельных участков, находящихся в муниципальной собственности, и (или) гос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у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 xml:space="preserve">дарственная собственность на которые не разграничена, на  территории </w:t>
      </w:r>
      <w:r>
        <w:rPr>
          <w:rFonts w:ascii="Times New Roman" w:hAnsi="Times New Roman" w:cs="Times New Roman"/>
          <w:bCs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bCs/>
          <w:sz w:val="24"/>
          <w:szCs w:val="24"/>
        </w:rPr>
        <w:t>кого сельс</w:t>
      </w:r>
      <w:r w:rsidR="00D73A60" w:rsidRPr="00AC79B1">
        <w:rPr>
          <w:rFonts w:ascii="Times New Roman" w:hAnsi="Times New Roman" w:cs="Times New Roman"/>
          <w:bCs/>
          <w:sz w:val="24"/>
          <w:szCs w:val="24"/>
        </w:rPr>
        <w:t>о</w:t>
      </w:r>
      <w:r w:rsidR="00D73A60" w:rsidRPr="00AC79B1">
        <w:rPr>
          <w:rFonts w:ascii="Times New Roman" w:hAnsi="Times New Roman" w:cs="Times New Roman"/>
          <w:bCs/>
          <w:sz w:val="24"/>
          <w:szCs w:val="24"/>
        </w:rPr>
        <w:t xml:space="preserve">вета  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е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стьянским (фермерским) хозяйствам для осуществления крестьянским (фермерским) хозяйс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т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вам его деятельности</w:t>
      </w:r>
      <w:r w:rsidR="00B23EA0" w:rsidRPr="00AC79B1">
        <w:rPr>
          <w:rFonts w:ascii="Times New Roman" w:hAnsi="Times New Roman" w:cs="Times New Roman"/>
          <w:color w:val="FF0000"/>
          <w:sz w:val="24"/>
          <w:szCs w:val="24"/>
        </w:rPr>
        <w:t>»</w:t>
      </w:r>
      <w:r w:rsidR="00B23EA0" w:rsidRPr="00AC79B1">
        <w:rPr>
          <w:rFonts w:ascii="Times New Roman" w:hAnsi="Times New Roman" w:cs="Times New Roman"/>
          <w:sz w:val="24"/>
          <w:szCs w:val="24"/>
        </w:rPr>
        <w:t>(далее – Регламент) разработан в целях повышения качества предоста</w:t>
      </w:r>
      <w:r w:rsidR="00B23EA0" w:rsidRPr="00AC79B1">
        <w:rPr>
          <w:rFonts w:ascii="Times New Roman" w:hAnsi="Times New Roman" w:cs="Times New Roman"/>
          <w:sz w:val="24"/>
          <w:szCs w:val="24"/>
        </w:rPr>
        <w:t>в</w:t>
      </w:r>
      <w:r w:rsidR="00B23EA0" w:rsidRPr="00AC79B1">
        <w:rPr>
          <w:rFonts w:ascii="Times New Roman" w:hAnsi="Times New Roman" w:cs="Times New Roman"/>
          <w:sz w:val="24"/>
          <w:szCs w:val="24"/>
        </w:rPr>
        <w:t xml:space="preserve">ления и доступности услуги и определяет: </w:t>
      </w:r>
      <w:r w:rsidR="00B23EA0" w:rsidRPr="00AC79B1">
        <w:rPr>
          <w:rFonts w:ascii="Times New Roman" w:hAnsi="Times New Roman" w:cs="Times New Roman"/>
          <w:sz w:val="24"/>
          <w:szCs w:val="24"/>
          <w:lang w:eastAsia="en-US"/>
        </w:rPr>
        <w:t xml:space="preserve">стандарт предоставления муниципальной услуги; состав, </w:t>
      </w:r>
      <w:r w:rsidR="00B23EA0" w:rsidRPr="00AC79B1">
        <w:rPr>
          <w:rFonts w:ascii="Times New Roman" w:hAnsi="Times New Roman" w:cs="Times New Roman"/>
          <w:sz w:val="24"/>
          <w:szCs w:val="24"/>
        </w:rPr>
        <w:t>последовательность и сроки выполнения административных процедур (действий); формы контроля за исполнением административного регламента; досудебный (внесудебный) порядок обжалования решений и действий (бездействия)должностных лиц, предоставляющих муниципальную услугу.</w:t>
      </w:r>
    </w:p>
    <w:p w:rsidR="00B23EA0" w:rsidRPr="00AC79B1" w:rsidRDefault="00B23EA0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Предметом регулирования настоящего административного регламента являются отн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 xml:space="preserve">шения, возникающие в связи с </w:t>
      </w:r>
      <w:r w:rsidRPr="00AC79B1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предоставлением муниципальной услуги.</w:t>
      </w:r>
    </w:p>
    <w:p w:rsidR="00B23EA0" w:rsidRPr="00AC79B1" w:rsidRDefault="00B23EA0" w:rsidP="00AC79B1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1.2. Круг заявителей</w:t>
      </w:r>
    </w:p>
    <w:p w:rsidR="00B23EA0" w:rsidRPr="00AC79B1" w:rsidRDefault="00B23EA0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Заявителями, обращающимися за предоставлением услуги, являются физические 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 xml:space="preserve">и юридические лица, либо их уполномоченные представители (далее - заявители), обратившиеся в </w:t>
      </w:r>
      <w:r w:rsidRPr="00AC79B1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3F7218">
        <w:rPr>
          <w:rFonts w:ascii="Times New Roman" w:hAnsi="Times New Roman" w:cs="Times New Roman"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sz w:val="24"/>
          <w:szCs w:val="24"/>
        </w:rPr>
        <w:t>кого</w:t>
      </w:r>
      <w:r w:rsidRPr="00AC79B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73A60" w:rsidRPr="00AC79B1">
        <w:rPr>
          <w:rFonts w:ascii="Times New Roman" w:hAnsi="Times New Roman" w:cs="Times New Roman"/>
          <w:sz w:val="24"/>
          <w:szCs w:val="24"/>
        </w:rPr>
        <w:t xml:space="preserve"> Пристенского </w:t>
      </w:r>
      <w:r w:rsidRPr="00AC79B1">
        <w:rPr>
          <w:rFonts w:ascii="Times New Roman" w:hAnsi="Times New Roman" w:cs="Times New Roman"/>
          <w:sz w:val="24"/>
          <w:szCs w:val="24"/>
        </w:rPr>
        <w:t xml:space="preserve">района Курской области (далее – администрация сельсовета) 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с запросом о предоставлении муниципальной услуги.</w:t>
      </w:r>
    </w:p>
    <w:p w:rsidR="00B23EA0" w:rsidRPr="00AC79B1" w:rsidRDefault="00B23EA0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3EA0" w:rsidRPr="00AC79B1" w:rsidRDefault="00B23EA0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1.3. Требования к порядку информирования о </w:t>
      </w:r>
      <w:r w:rsidRPr="00AC79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предоставлении </w:t>
      </w:r>
      <w:r w:rsidRPr="00AC79B1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AC79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bCs/>
          <w:sz w:val="24"/>
          <w:szCs w:val="24"/>
        </w:rPr>
        <w:t>услуги</w:t>
      </w:r>
    </w:p>
    <w:p w:rsidR="00B23EA0" w:rsidRPr="00AC79B1" w:rsidRDefault="00B23EA0" w:rsidP="008401F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1.3.1. Информация о месте нахождения и графике работы (способы получения данной информации) администрации сельсовета и ОБУ «Многофункциональный центр по предоста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 xml:space="preserve">лению государственных и муниципальных услуг» по </w:t>
      </w:r>
      <w:r w:rsidR="00D73A60" w:rsidRPr="00AC79B1">
        <w:rPr>
          <w:rFonts w:ascii="Times New Roman" w:hAnsi="Times New Roman" w:cs="Times New Roman"/>
          <w:sz w:val="24"/>
          <w:szCs w:val="24"/>
        </w:rPr>
        <w:t xml:space="preserve">Пристенскому </w:t>
      </w:r>
      <w:r w:rsidRPr="00AC79B1">
        <w:rPr>
          <w:rFonts w:ascii="Times New Roman" w:hAnsi="Times New Roman" w:cs="Times New Roman"/>
          <w:sz w:val="24"/>
          <w:szCs w:val="24"/>
        </w:rPr>
        <w:t xml:space="preserve"> району (далее - МФЦ).</w:t>
      </w:r>
    </w:p>
    <w:p w:rsidR="00B23EA0" w:rsidRPr="00AC79B1" w:rsidRDefault="00B23EA0" w:rsidP="000838A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Администрация сельсовета расположена по адресу:</w:t>
      </w:r>
    </w:p>
    <w:p w:rsidR="003F7218" w:rsidRDefault="00AC79B1" w:rsidP="005369F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306226</w:t>
      </w:r>
      <w:r w:rsidR="005369FF" w:rsidRPr="00AC79B1">
        <w:rPr>
          <w:rFonts w:ascii="Times New Roman" w:hAnsi="Times New Roman" w:cs="Times New Roman"/>
          <w:sz w:val="24"/>
          <w:szCs w:val="24"/>
        </w:rPr>
        <w:t>,</w:t>
      </w:r>
      <w:r w:rsidR="00B23EA0" w:rsidRPr="00AC79B1">
        <w:rPr>
          <w:rFonts w:ascii="Times New Roman" w:hAnsi="Times New Roman" w:cs="Times New Roman"/>
          <w:sz w:val="24"/>
          <w:szCs w:val="24"/>
        </w:rPr>
        <w:t xml:space="preserve">Курская область, </w:t>
      </w:r>
      <w:r w:rsidR="004D0CCA" w:rsidRPr="00AC79B1">
        <w:rPr>
          <w:rFonts w:ascii="Times New Roman" w:hAnsi="Times New Roman" w:cs="Times New Roman"/>
          <w:sz w:val="24"/>
          <w:szCs w:val="24"/>
        </w:rPr>
        <w:t xml:space="preserve">Пристенский </w:t>
      </w:r>
      <w:r w:rsidR="00B23EA0" w:rsidRPr="00AC79B1">
        <w:rPr>
          <w:rFonts w:ascii="Times New Roman" w:hAnsi="Times New Roman" w:cs="Times New Roman"/>
          <w:sz w:val="24"/>
          <w:szCs w:val="24"/>
        </w:rPr>
        <w:t xml:space="preserve">район, </w:t>
      </w:r>
      <w:r>
        <w:rPr>
          <w:rFonts w:ascii="Times New Roman" w:hAnsi="Times New Roman" w:cs="Times New Roman"/>
          <w:sz w:val="24"/>
          <w:szCs w:val="24"/>
        </w:rPr>
        <w:t>с.Сазановка</w:t>
      </w:r>
      <w:r w:rsidR="00B23EA0" w:rsidRPr="00AC79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ул.Школь</w:t>
      </w:r>
      <w:r w:rsidR="004D0CCA" w:rsidRPr="00AC79B1">
        <w:rPr>
          <w:rFonts w:ascii="Times New Roman" w:hAnsi="Times New Roman" w:cs="Times New Roman"/>
          <w:sz w:val="24"/>
          <w:szCs w:val="24"/>
        </w:rPr>
        <w:t>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D0CCA" w:rsidRPr="00AC79B1">
        <w:rPr>
          <w:rFonts w:ascii="Times New Roman" w:hAnsi="Times New Roman" w:cs="Times New Roman"/>
          <w:sz w:val="24"/>
          <w:szCs w:val="24"/>
        </w:rPr>
        <w:t xml:space="preserve"> </w:t>
      </w:r>
      <w:r w:rsidR="00B23EA0" w:rsidRPr="00AC79B1">
        <w:rPr>
          <w:rFonts w:ascii="Times New Roman" w:hAnsi="Times New Roman" w:cs="Times New Roman"/>
          <w:sz w:val="24"/>
          <w:szCs w:val="24"/>
        </w:rPr>
        <w:t>д</w:t>
      </w:r>
      <w:r w:rsidR="003F72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="00B23EA0" w:rsidRPr="00AC79B1">
        <w:rPr>
          <w:rFonts w:ascii="Times New Roman" w:hAnsi="Times New Roman" w:cs="Times New Roman"/>
          <w:sz w:val="24"/>
          <w:szCs w:val="24"/>
        </w:rPr>
        <w:tab/>
      </w:r>
    </w:p>
    <w:p w:rsidR="00B23EA0" w:rsidRPr="00AC79B1" w:rsidRDefault="00B23EA0" w:rsidP="005369F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График 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боты:</w:t>
      </w:r>
    </w:p>
    <w:p w:rsidR="00B23EA0" w:rsidRPr="00AC79B1" w:rsidRDefault="00B23EA0" w:rsidP="000838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приемные дни:</w:t>
      </w:r>
    </w:p>
    <w:p w:rsidR="00B23EA0" w:rsidRPr="00AC79B1" w:rsidRDefault="00B23EA0" w:rsidP="000838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 xml:space="preserve">ежедневно - с </w:t>
      </w:r>
      <w:r w:rsidR="005369FF" w:rsidRPr="00AC79B1">
        <w:rPr>
          <w:rFonts w:ascii="Times New Roman" w:hAnsi="Times New Roman" w:cs="Times New Roman"/>
          <w:sz w:val="24"/>
          <w:szCs w:val="24"/>
        </w:rPr>
        <w:t>9-00</w:t>
      </w:r>
      <w:r w:rsidRPr="00AC79B1">
        <w:rPr>
          <w:rFonts w:ascii="Times New Roman" w:hAnsi="Times New Roman" w:cs="Times New Roman"/>
          <w:sz w:val="24"/>
          <w:szCs w:val="24"/>
        </w:rPr>
        <w:t xml:space="preserve"> до </w:t>
      </w:r>
      <w:r w:rsidR="005369FF" w:rsidRPr="00AC79B1">
        <w:rPr>
          <w:rFonts w:ascii="Times New Roman" w:hAnsi="Times New Roman" w:cs="Times New Roman"/>
          <w:sz w:val="24"/>
          <w:szCs w:val="24"/>
        </w:rPr>
        <w:t>18-00</w:t>
      </w:r>
      <w:r w:rsidRPr="00AC79B1">
        <w:rPr>
          <w:rFonts w:ascii="Times New Roman" w:hAnsi="Times New Roman" w:cs="Times New Roman"/>
          <w:sz w:val="24"/>
          <w:szCs w:val="24"/>
        </w:rPr>
        <w:t xml:space="preserve"> часов (в предпраздничные дни до </w:t>
      </w:r>
      <w:r w:rsidR="005369FF" w:rsidRPr="00AC79B1">
        <w:rPr>
          <w:rFonts w:ascii="Times New Roman" w:hAnsi="Times New Roman" w:cs="Times New Roman"/>
          <w:sz w:val="24"/>
          <w:szCs w:val="24"/>
        </w:rPr>
        <w:t>16</w:t>
      </w:r>
      <w:r w:rsidRPr="00AC79B1">
        <w:rPr>
          <w:rFonts w:ascii="Times New Roman" w:hAnsi="Times New Roman" w:cs="Times New Roman"/>
          <w:sz w:val="24"/>
          <w:szCs w:val="24"/>
        </w:rPr>
        <w:t>.00 ч.), кроме выхо</w:t>
      </w:r>
      <w:r w:rsidRPr="00AC79B1">
        <w:rPr>
          <w:rFonts w:ascii="Times New Roman" w:hAnsi="Times New Roman" w:cs="Times New Roman"/>
          <w:sz w:val="24"/>
          <w:szCs w:val="24"/>
        </w:rPr>
        <w:t>д</w:t>
      </w:r>
      <w:r w:rsidRPr="00AC79B1">
        <w:rPr>
          <w:rFonts w:ascii="Times New Roman" w:hAnsi="Times New Roman" w:cs="Times New Roman"/>
          <w:sz w:val="24"/>
          <w:szCs w:val="24"/>
        </w:rPr>
        <w:t xml:space="preserve">ных и нерабочих дней, </w:t>
      </w:r>
    </w:p>
    <w:p w:rsidR="00B23EA0" w:rsidRPr="00AC79B1" w:rsidRDefault="00B23EA0" w:rsidP="000838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 xml:space="preserve">перерыв - с </w:t>
      </w:r>
      <w:r w:rsidR="00AC79B1">
        <w:rPr>
          <w:rFonts w:ascii="Times New Roman" w:hAnsi="Times New Roman" w:cs="Times New Roman"/>
          <w:sz w:val="24"/>
          <w:szCs w:val="24"/>
        </w:rPr>
        <w:t>12</w:t>
      </w:r>
      <w:r w:rsidR="005369FF" w:rsidRPr="00AC79B1">
        <w:rPr>
          <w:rFonts w:ascii="Times New Roman" w:hAnsi="Times New Roman" w:cs="Times New Roman"/>
          <w:sz w:val="24"/>
          <w:szCs w:val="24"/>
        </w:rPr>
        <w:t>-00</w:t>
      </w:r>
      <w:r w:rsidRPr="00AC79B1">
        <w:rPr>
          <w:rFonts w:ascii="Times New Roman" w:hAnsi="Times New Roman" w:cs="Times New Roman"/>
          <w:sz w:val="24"/>
          <w:szCs w:val="24"/>
        </w:rPr>
        <w:t xml:space="preserve"> ч. до </w:t>
      </w:r>
      <w:r w:rsidR="00AC79B1">
        <w:rPr>
          <w:rFonts w:ascii="Times New Roman" w:hAnsi="Times New Roman" w:cs="Times New Roman"/>
          <w:sz w:val="24"/>
          <w:szCs w:val="24"/>
        </w:rPr>
        <w:t>13</w:t>
      </w:r>
      <w:r w:rsidR="005369FF" w:rsidRPr="00AC79B1">
        <w:rPr>
          <w:rFonts w:ascii="Times New Roman" w:hAnsi="Times New Roman" w:cs="Times New Roman"/>
          <w:sz w:val="24"/>
          <w:szCs w:val="24"/>
        </w:rPr>
        <w:t>-00</w:t>
      </w:r>
      <w:r w:rsidRPr="00AC79B1">
        <w:rPr>
          <w:rFonts w:ascii="Times New Roman" w:hAnsi="Times New Roman" w:cs="Times New Roman"/>
          <w:sz w:val="24"/>
          <w:szCs w:val="24"/>
        </w:rPr>
        <w:t>ч.</w:t>
      </w:r>
    </w:p>
    <w:p w:rsidR="00B23EA0" w:rsidRPr="00AC79B1" w:rsidRDefault="00B23EA0" w:rsidP="000838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выходные дни – суббота, воскресенье.</w:t>
      </w:r>
    </w:p>
    <w:p w:rsidR="00B23EA0" w:rsidRPr="00AC79B1" w:rsidRDefault="00B23EA0" w:rsidP="000838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DCB" w:rsidRPr="00AC79B1" w:rsidRDefault="00B23EA0" w:rsidP="00426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</w:r>
      <w:r w:rsidR="00426DCB" w:rsidRPr="00AC79B1">
        <w:rPr>
          <w:rFonts w:ascii="Times New Roman" w:hAnsi="Times New Roman" w:cs="Times New Roman"/>
          <w:sz w:val="24"/>
          <w:szCs w:val="24"/>
        </w:rPr>
        <w:t>МФЦ расположен по адресу: 306200  п.Пристень, ул.Ленина д. 2а</w:t>
      </w:r>
    </w:p>
    <w:p w:rsidR="00426DCB" w:rsidRPr="00AC79B1" w:rsidRDefault="00426DCB" w:rsidP="00426DCB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График работы: понедельник- с 8-00ч до 17-00ч.</w:t>
      </w:r>
    </w:p>
    <w:p w:rsidR="00426DCB" w:rsidRPr="00AC79B1" w:rsidRDefault="00426DCB" w:rsidP="00426DCB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без перерыва;</w:t>
      </w:r>
    </w:p>
    <w:p w:rsidR="00426DCB" w:rsidRPr="00AC79B1" w:rsidRDefault="00426DCB" w:rsidP="00426DCB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lastRenderedPageBreak/>
        <w:t>выходной день – суббота, воскресенье.</w:t>
      </w:r>
    </w:p>
    <w:p w:rsidR="00426DCB" w:rsidRPr="00AC79B1" w:rsidRDefault="00426DCB" w:rsidP="00426DCB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426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Адрес официального сайта многофункционального центра: 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mfc</w:t>
      </w:r>
      <w:r w:rsidRPr="00AC79B1">
        <w:rPr>
          <w:rFonts w:ascii="Times New Roman" w:hAnsi="Times New Roman" w:cs="Times New Roman"/>
          <w:sz w:val="24"/>
          <w:szCs w:val="24"/>
        </w:rPr>
        <w:t>@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rkursk</w:t>
      </w:r>
      <w:r w:rsidRPr="00AC79B1">
        <w:rPr>
          <w:rFonts w:ascii="Times New Roman" w:hAnsi="Times New Roman" w:cs="Times New Roman"/>
          <w:sz w:val="24"/>
          <w:szCs w:val="24"/>
        </w:rPr>
        <w:t>.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23EA0" w:rsidRPr="00AC79B1" w:rsidRDefault="00B23EA0" w:rsidP="00083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Адрес электронной почты: 4611@</w:t>
      </w:r>
      <w:hyperlink r:id="rId8" w:history="1"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mfc-kursk.ru</w:t>
        </w:r>
      </w:hyperlink>
      <w:r w:rsidRPr="00AC79B1">
        <w:rPr>
          <w:rFonts w:ascii="Times New Roman" w:hAnsi="Times New Roman" w:cs="Times New Roman"/>
          <w:sz w:val="24"/>
          <w:szCs w:val="24"/>
        </w:rPr>
        <w:t>.</w:t>
      </w:r>
    </w:p>
    <w:p w:rsidR="00B23EA0" w:rsidRPr="00AC79B1" w:rsidRDefault="00B23EA0" w:rsidP="00083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083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1.3.2.Справочные телефоны администрации сельсовета и МФЦ:</w:t>
      </w:r>
    </w:p>
    <w:p w:rsidR="00B23EA0" w:rsidRPr="00AC79B1" w:rsidRDefault="00B23EA0" w:rsidP="00BD6C68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Телефоны администрации сельсовета:</w:t>
      </w:r>
      <w:r w:rsidR="00AC79B1">
        <w:rPr>
          <w:rFonts w:ascii="Times New Roman" w:hAnsi="Times New Roman" w:cs="Times New Roman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 xml:space="preserve">для справок:8 (4712) </w:t>
      </w:r>
      <w:r w:rsidR="00AC79B1">
        <w:rPr>
          <w:rFonts w:ascii="Times New Roman" w:hAnsi="Times New Roman" w:cs="Times New Roman"/>
          <w:sz w:val="24"/>
          <w:szCs w:val="24"/>
        </w:rPr>
        <w:t>3-34-36</w:t>
      </w:r>
      <w:r w:rsidRPr="00AC79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23EA0" w:rsidRPr="00AC79B1" w:rsidRDefault="00B23EA0" w:rsidP="00BD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для направления обращений факсимильной связью:8 (4712)</w:t>
      </w:r>
      <w:r w:rsidR="00AC79B1">
        <w:rPr>
          <w:rFonts w:ascii="Times New Roman" w:hAnsi="Times New Roman" w:cs="Times New Roman"/>
          <w:sz w:val="24"/>
          <w:szCs w:val="24"/>
        </w:rPr>
        <w:t>3-34-36</w:t>
      </w:r>
      <w:r w:rsidRPr="00AC79B1">
        <w:rPr>
          <w:rFonts w:ascii="Times New Roman" w:hAnsi="Times New Roman" w:cs="Times New Roman"/>
          <w:sz w:val="24"/>
          <w:szCs w:val="24"/>
        </w:rPr>
        <w:t>.</w:t>
      </w:r>
    </w:p>
    <w:p w:rsidR="00B23EA0" w:rsidRPr="00AC79B1" w:rsidRDefault="005369FF" w:rsidP="000838A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</w:r>
      <w:r w:rsidR="00B23EA0" w:rsidRPr="00AC79B1">
        <w:rPr>
          <w:rFonts w:ascii="Times New Roman" w:hAnsi="Times New Roman" w:cs="Times New Roman"/>
          <w:sz w:val="24"/>
          <w:szCs w:val="24"/>
        </w:rPr>
        <w:t>Телефоны МФЦ:</w:t>
      </w:r>
      <w:r w:rsidR="00BD6C68" w:rsidRPr="00AC79B1">
        <w:rPr>
          <w:rFonts w:ascii="Times New Roman" w:hAnsi="Times New Roman" w:cs="Times New Roman"/>
          <w:sz w:val="24"/>
          <w:szCs w:val="24"/>
        </w:rPr>
        <w:t xml:space="preserve"> </w:t>
      </w:r>
      <w:r w:rsidR="00B23EA0" w:rsidRPr="00AC79B1">
        <w:rPr>
          <w:rFonts w:ascii="Times New Roman" w:hAnsi="Times New Roman" w:cs="Times New Roman"/>
          <w:sz w:val="24"/>
          <w:szCs w:val="24"/>
        </w:rPr>
        <w:t xml:space="preserve">для справок:(4712) 74-14-75, 74-14-80, </w:t>
      </w:r>
      <w:r w:rsidRPr="00AC79B1">
        <w:rPr>
          <w:rFonts w:ascii="Times New Roman" w:hAnsi="Times New Roman" w:cs="Times New Roman"/>
          <w:sz w:val="24"/>
          <w:szCs w:val="24"/>
        </w:rPr>
        <w:t>2-18-55</w:t>
      </w:r>
    </w:p>
    <w:p w:rsidR="00B23EA0" w:rsidRPr="00AC79B1" w:rsidRDefault="00B23EA0" w:rsidP="000838A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3EA0" w:rsidRPr="003F7218" w:rsidRDefault="00B23EA0" w:rsidP="003F7218">
      <w:pPr>
        <w:pStyle w:val="2"/>
        <w:spacing w:before="0" w:line="240" w:lineRule="auto"/>
        <w:ind w:firstLine="284"/>
        <w:rPr>
          <w:rFonts w:ascii="Times New Roman" w:hAnsi="Times New Roman" w:cs="Times New Roman"/>
          <w:b w:val="0"/>
          <w:i w:val="0"/>
        </w:rPr>
      </w:pPr>
      <w:r w:rsidRPr="003F7218">
        <w:rPr>
          <w:rFonts w:ascii="Times New Roman" w:hAnsi="Times New Roman" w:cs="Times New Roman"/>
          <w:b w:val="0"/>
          <w:i w:val="0"/>
          <w:sz w:val="24"/>
          <w:szCs w:val="24"/>
        </w:rPr>
        <w:t>1.3.3. Адреса официальных сайтов администрации сельсовета и МФЦ в информац</w:t>
      </w:r>
      <w:r w:rsidRPr="003F7218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3F7218">
        <w:rPr>
          <w:rFonts w:ascii="Times New Roman" w:hAnsi="Times New Roman" w:cs="Times New Roman"/>
          <w:b w:val="0"/>
          <w:i w:val="0"/>
          <w:sz w:val="24"/>
          <w:szCs w:val="24"/>
        </w:rPr>
        <w:t>онно-телекоммуникационной сети «Интернет», содержащих информацию о предоставлении мун</w:t>
      </w:r>
      <w:r w:rsidRPr="003F7218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3F7218">
        <w:rPr>
          <w:rFonts w:ascii="Times New Roman" w:hAnsi="Times New Roman" w:cs="Times New Roman"/>
          <w:b w:val="0"/>
          <w:i w:val="0"/>
          <w:sz w:val="24"/>
          <w:szCs w:val="24"/>
        </w:rPr>
        <w:t>ципальной услуги и услуг, которые являются необходимыми и обязательными для предоста</w:t>
      </w:r>
      <w:r w:rsidRPr="003F7218">
        <w:rPr>
          <w:rFonts w:ascii="Times New Roman" w:hAnsi="Times New Roman" w:cs="Times New Roman"/>
          <w:b w:val="0"/>
          <w:i w:val="0"/>
          <w:sz w:val="24"/>
          <w:szCs w:val="24"/>
        </w:rPr>
        <w:t>в</w:t>
      </w:r>
      <w:r w:rsidRPr="003F7218">
        <w:rPr>
          <w:rFonts w:ascii="Times New Roman" w:hAnsi="Times New Roman" w:cs="Times New Roman"/>
          <w:b w:val="0"/>
          <w:i w:val="0"/>
          <w:sz w:val="24"/>
          <w:szCs w:val="24"/>
        </w:rPr>
        <w:t>ления муниципальной услуги, адреса их электронной почты</w:t>
      </w:r>
      <w:r w:rsidR="003F7218" w:rsidRPr="003F721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BD6C68" w:rsidRPr="00AC79B1" w:rsidRDefault="00B23EA0" w:rsidP="00BD6C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- на официальном сайте администрации </w:t>
      </w:r>
      <w:r w:rsidR="00AC79B1">
        <w:rPr>
          <w:rFonts w:ascii="Times New Roman" w:hAnsi="Times New Roman" w:cs="Times New Roman"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>Курской области –</w:t>
      </w:r>
      <w:r w:rsidR="003F7218" w:rsidRPr="003F7218">
        <w:rPr>
          <w:rStyle w:val="FontStyle16"/>
          <w:b/>
        </w:rPr>
        <w:t xml:space="preserve"> </w:t>
      </w:r>
      <w:r w:rsidR="003F7218" w:rsidRPr="003F7218">
        <w:rPr>
          <w:rStyle w:val="FontStyle16"/>
          <w:sz w:val="24"/>
          <w:szCs w:val="24"/>
        </w:rPr>
        <w:t>www.</w:t>
      </w:r>
      <w:r w:rsidR="003F7218" w:rsidRPr="003F7218">
        <w:rPr>
          <w:rFonts w:ascii="Times New Roman" w:hAnsi="Times New Roman" w:cs="Times New Roman"/>
          <w:sz w:val="24"/>
          <w:szCs w:val="24"/>
        </w:rPr>
        <w:t xml:space="preserve"> http://sazanovka</w:t>
      </w:r>
      <w:r w:rsidR="003F7218" w:rsidRPr="003F7218">
        <w:rPr>
          <w:rStyle w:val="FontStyle16"/>
          <w:sz w:val="24"/>
          <w:szCs w:val="24"/>
        </w:rPr>
        <w:t>.rkursk.ru</w:t>
      </w:r>
      <w:r w:rsidR="003F7218" w:rsidRPr="003F7218">
        <w:rPr>
          <w:rFonts w:ascii="Times New Roman" w:hAnsi="Times New Roman" w:cs="Times New Roman"/>
          <w:sz w:val="24"/>
          <w:szCs w:val="24"/>
        </w:rPr>
        <w:t>.</w:t>
      </w:r>
      <w:r w:rsidR="003F7218" w:rsidRPr="00D02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 xml:space="preserve"> (далее - официальный сайт)</w:t>
      </w:r>
      <w:r w:rsidRPr="00AC79B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6C68" w:rsidRPr="00AC79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EA0" w:rsidRPr="00AC79B1" w:rsidRDefault="00B23EA0" w:rsidP="00BD6C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79B1">
        <w:rPr>
          <w:rFonts w:ascii="Times New Roman" w:hAnsi="Times New Roman" w:cs="Times New Roman"/>
          <w:sz w:val="24"/>
          <w:szCs w:val="24"/>
        </w:rPr>
        <w:t>- в региональной информационной системе «Портал государственных и муниципальных услуг (функций) Курской области» (http://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C79B1">
        <w:rPr>
          <w:rFonts w:ascii="Times New Roman" w:hAnsi="Times New Roman" w:cs="Times New Roman"/>
          <w:sz w:val="24"/>
          <w:szCs w:val="24"/>
        </w:rPr>
        <w:t>pgu.rkursk.ru);</w:t>
      </w:r>
    </w:p>
    <w:p w:rsidR="00B23EA0" w:rsidRPr="00AC79B1" w:rsidRDefault="00B23EA0" w:rsidP="008401F6">
      <w:pPr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в федеральной государственной информационной системе «Единый портал государс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венных и муниципальных услуг (функций)» (http://gosuslugi.ru).</w:t>
      </w:r>
    </w:p>
    <w:p w:rsidR="00B23EA0" w:rsidRPr="00AC79B1" w:rsidRDefault="00B23EA0" w:rsidP="008401F6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1.3.4. Порядок получения информации заявителями по вопросам предоставления мун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ципальной услуги и услуг, которые являются необходимыми и обязательными для предоста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>ления услуги, сведений о ходе предоставления указанных услуг,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B23EA0" w:rsidRPr="00AC79B1" w:rsidRDefault="00B23EA0" w:rsidP="008401F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Получение информации по вопросам предоставления муниципальной услуги, а также сведений о ходе предоставления муниципальной услуги в администрации сельсовета и МФЦ осуществляется в порядке консультирования при:</w:t>
      </w:r>
    </w:p>
    <w:p w:rsidR="00B23EA0" w:rsidRPr="00AC79B1" w:rsidRDefault="00B23EA0" w:rsidP="008401F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личном обращении заявителя;</w:t>
      </w:r>
    </w:p>
    <w:p w:rsidR="00B23EA0" w:rsidRPr="00AC79B1" w:rsidRDefault="00B23EA0" w:rsidP="008401F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письменном обращении заявителя;</w:t>
      </w:r>
    </w:p>
    <w:p w:rsidR="00B23EA0" w:rsidRPr="00AC79B1" w:rsidRDefault="00B23EA0" w:rsidP="008401F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при обращении заявителя посредством телефонной связи;</w:t>
      </w:r>
    </w:p>
    <w:p w:rsidR="00B23EA0" w:rsidRPr="00AC79B1" w:rsidRDefault="00B23EA0" w:rsidP="008401F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через официальный сайт и электронную почту, указанные в п. 1.3.3. Регламента.</w:t>
      </w:r>
    </w:p>
    <w:p w:rsidR="00B23EA0" w:rsidRPr="00AC79B1" w:rsidRDefault="00B23EA0" w:rsidP="00840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840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1.3.5. Основными, общими требованиями к информированию заявителей являются:</w:t>
      </w:r>
    </w:p>
    <w:p w:rsidR="00B23EA0" w:rsidRPr="00AC79B1" w:rsidRDefault="00B23EA0" w:rsidP="00083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достоверность представляемой информации;</w:t>
      </w:r>
    </w:p>
    <w:p w:rsidR="00B23EA0" w:rsidRPr="00AC79B1" w:rsidRDefault="00B23EA0" w:rsidP="00083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B23EA0" w:rsidRPr="00AC79B1" w:rsidRDefault="00B23EA0" w:rsidP="00083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B23EA0" w:rsidRPr="00AC79B1" w:rsidRDefault="00B23EA0" w:rsidP="00083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B23EA0" w:rsidRPr="00AC79B1" w:rsidRDefault="00B23EA0" w:rsidP="000838A9">
      <w:pPr>
        <w:numPr>
          <w:ilvl w:val="0"/>
          <w:numId w:val="22"/>
        </w:numPr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оперативность представления информации.</w:t>
      </w:r>
    </w:p>
    <w:p w:rsidR="00B23EA0" w:rsidRPr="00AC79B1" w:rsidRDefault="00B23EA0" w:rsidP="000838A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1.3.6. Порядок, форма и место размещения информации, в том числе на стендах в местах предоставления муниципальной услуги и услуг, которые являются необходимыми и обяз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тельными для предоставления услуги, а также на официальных сайтах администрации сельс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вета и МФЦ, органов и организаций, участвующих в предоставлении муниципальной услуги, в информационно-коммуникационной сети «Интернет», а также в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C79B1">
        <w:rPr>
          <w:rFonts w:ascii="Times New Roman" w:hAnsi="Times New Roman" w:cs="Times New Roman"/>
          <w:sz w:val="24"/>
          <w:szCs w:val="24"/>
        </w:rPr>
        <w:t>федеральной государственной информационной системе «Единый портал государственных и муниципальных услуг (фун</w:t>
      </w:r>
      <w:r w:rsidRPr="00AC79B1">
        <w:rPr>
          <w:rFonts w:ascii="Times New Roman" w:hAnsi="Times New Roman" w:cs="Times New Roman"/>
          <w:sz w:val="24"/>
          <w:szCs w:val="24"/>
        </w:rPr>
        <w:t>к</w:t>
      </w:r>
      <w:r w:rsidRPr="00AC79B1">
        <w:rPr>
          <w:rFonts w:ascii="Times New Roman" w:hAnsi="Times New Roman" w:cs="Times New Roman"/>
          <w:sz w:val="24"/>
          <w:szCs w:val="24"/>
        </w:rPr>
        <w:t>ций)».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На информационных стендах администрации сельсовета и МФЦ размещается следу</w:t>
      </w:r>
      <w:r w:rsidRPr="00AC79B1">
        <w:rPr>
          <w:rFonts w:ascii="Times New Roman" w:hAnsi="Times New Roman" w:cs="Times New Roman"/>
          <w:sz w:val="24"/>
          <w:szCs w:val="24"/>
        </w:rPr>
        <w:t>ю</w:t>
      </w:r>
      <w:r w:rsidRPr="00AC79B1">
        <w:rPr>
          <w:rFonts w:ascii="Times New Roman" w:hAnsi="Times New Roman" w:cs="Times New Roman"/>
          <w:sz w:val="24"/>
          <w:szCs w:val="24"/>
        </w:rPr>
        <w:t>щая информация: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и требов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ния, предъявляемые к этим документам;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формы документов для заполнения, образцы заполнения документов;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перечень оснований для отказа в предоставлении муниципальной услуги;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сроки предоставления муниципальной услуги;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размеры государственных пошлин и иных платежей, связанных с получением муниц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пальной услуги, порядок их уплаты;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порядок обжалования решений и действий (бездействия) должностных лиц администр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ции сельсовета и МФЦ, ответственных за предоставление муниципальной услуги;</w:t>
      </w:r>
    </w:p>
    <w:p w:rsidR="00B23EA0" w:rsidRPr="00AC79B1" w:rsidRDefault="00B23EA0" w:rsidP="00AC79B1">
      <w:pPr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перечень многофункциональных центров и центров удаленного доступа, в которых орг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низовано предоставление муниципальной услуги, адреса местонахождения, телефоны.</w:t>
      </w:r>
    </w:p>
    <w:p w:rsidR="00AC79B1" w:rsidRDefault="00AC79B1" w:rsidP="00AC79B1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AC79B1" w:rsidP="00AC79B1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Стандарт предоставления муниципальной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услуги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AC79B1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2.1. Наименование услуги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</w:t>
      </w:r>
      <w:r w:rsidR="00D73A60" w:rsidRPr="00AC79B1">
        <w:rPr>
          <w:rFonts w:ascii="Times New Roman" w:hAnsi="Times New Roman" w:cs="Times New Roman"/>
          <w:sz w:val="24"/>
          <w:szCs w:val="24"/>
        </w:rPr>
        <w:t>Черновецк</w:t>
      </w:r>
      <w:r w:rsidR="00D73A60" w:rsidRPr="00AC79B1">
        <w:rPr>
          <w:rFonts w:ascii="Times New Roman" w:hAnsi="Times New Roman" w:cs="Times New Roman"/>
          <w:sz w:val="24"/>
          <w:szCs w:val="24"/>
        </w:rPr>
        <w:t>о</w:t>
      </w:r>
      <w:r w:rsidR="00D73A60" w:rsidRPr="00AC79B1">
        <w:rPr>
          <w:rFonts w:ascii="Times New Roman" w:hAnsi="Times New Roman" w:cs="Times New Roman"/>
          <w:sz w:val="24"/>
          <w:szCs w:val="24"/>
        </w:rPr>
        <w:t xml:space="preserve">го сельсовета </w:t>
      </w:r>
      <w:r w:rsidRPr="00AC79B1">
        <w:rPr>
          <w:rFonts w:ascii="Times New Roman" w:hAnsi="Times New Roman" w:cs="Times New Roman"/>
          <w:bCs/>
          <w:sz w:val="24"/>
          <w:szCs w:val="24"/>
        </w:rPr>
        <w:t>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</w:t>
      </w:r>
      <w:r w:rsidRPr="00AC79B1">
        <w:rPr>
          <w:rFonts w:ascii="Times New Roman" w:hAnsi="Times New Roman" w:cs="Times New Roman"/>
          <w:bCs/>
          <w:sz w:val="24"/>
          <w:szCs w:val="24"/>
        </w:rPr>
        <w:t>ж</w:t>
      </w:r>
      <w:r w:rsidRPr="00AC79B1">
        <w:rPr>
          <w:rFonts w:ascii="Times New Roman" w:hAnsi="Times New Roman" w:cs="Times New Roman"/>
          <w:bCs/>
          <w:sz w:val="24"/>
          <w:szCs w:val="24"/>
        </w:rPr>
        <w:t>данам и крестьянским (фермерским) хозяйствам для осуществления крестьянским (ферме</w:t>
      </w:r>
      <w:r w:rsidRPr="00AC79B1">
        <w:rPr>
          <w:rFonts w:ascii="Times New Roman" w:hAnsi="Times New Roman" w:cs="Times New Roman"/>
          <w:bCs/>
          <w:sz w:val="24"/>
          <w:szCs w:val="24"/>
        </w:rPr>
        <w:t>р</w:t>
      </w:r>
      <w:r w:rsidRPr="00AC79B1">
        <w:rPr>
          <w:rFonts w:ascii="Times New Roman" w:hAnsi="Times New Roman" w:cs="Times New Roman"/>
          <w:bCs/>
          <w:sz w:val="24"/>
          <w:szCs w:val="24"/>
        </w:rPr>
        <w:t>ским) хозяйствам его деятельности.</w:t>
      </w:r>
    </w:p>
    <w:p w:rsidR="00B23EA0" w:rsidRPr="00AC79B1" w:rsidRDefault="00B23EA0" w:rsidP="00AC79B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2.2. Наименование органа местного самоуправления, предоставляющего муниципальную у</w:t>
      </w:r>
      <w:r w:rsidRPr="00AC79B1">
        <w:rPr>
          <w:rFonts w:ascii="Times New Roman" w:hAnsi="Times New Roman" w:cs="Times New Roman"/>
          <w:bCs/>
          <w:sz w:val="24"/>
          <w:szCs w:val="24"/>
        </w:rPr>
        <w:t>с</w:t>
      </w:r>
      <w:r w:rsidRPr="00AC79B1">
        <w:rPr>
          <w:rFonts w:ascii="Times New Roman" w:hAnsi="Times New Roman" w:cs="Times New Roman"/>
          <w:bCs/>
          <w:sz w:val="24"/>
          <w:szCs w:val="24"/>
        </w:rPr>
        <w:t>лугу</w:t>
      </w:r>
    </w:p>
    <w:p w:rsidR="00B23EA0" w:rsidRPr="00AC79B1" w:rsidRDefault="00B23EA0" w:rsidP="00AC79B1">
      <w:pPr>
        <w:pStyle w:val="p6"/>
        <w:shd w:val="clear" w:color="auto" w:fill="FFFFFF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 xml:space="preserve">Муниципальная услуга предоставляется Администрацией </w:t>
      </w:r>
      <w:r w:rsidR="003F7218">
        <w:rPr>
          <w:rFonts w:ascii="Times New Roman" w:hAnsi="Times New Roman" w:cs="Times New Roman"/>
        </w:rPr>
        <w:t>Сазановс</w:t>
      </w:r>
      <w:r w:rsidR="00D73A60" w:rsidRPr="00AC79B1">
        <w:rPr>
          <w:rFonts w:ascii="Times New Roman" w:hAnsi="Times New Roman" w:cs="Times New Roman"/>
        </w:rPr>
        <w:t>кого сельсовета Присте</w:t>
      </w:r>
      <w:r w:rsidR="00D73A60" w:rsidRPr="00AC79B1">
        <w:rPr>
          <w:rFonts w:ascii="Times New Roman" w:hAnsi="Times New Roman" w:cs="Times New Roman"/>
        </w:rPr>
        <w:t>н</w:t>
      </w:r>
      <w:r w:rsidR="00D73A60" w:rsidRPr="00AC79B1">
        <w:rPr>
          <w:rFonts w:ascii="Times New Roman" w:hAnsi="Times New Roman" w:cs="Times New Roman"/>
        </w:rPr>
        <w:t xml:space="preserve">ского района </w:t>
      </w:r>
      <w:r w:rsidRPr="00AC79B1">
        <w:rPr>
          <w:rFonts w:ascii="Times New Roman" w:hAnsi="Times New Roman" w:cs="Times New Roman"/>
        </w:rPr>
        <w:t>Курской области.</w:t>
      </w:r>
    </w:p>
    <w:p w:rsidR="00B23EA0" w:rsidRPr="00AC79B1" w:rsidRDefault="00B23EA0" w:rsidP="00AC79B1">
      <w:pPr>
        <w:pStyle w:val="p7"/>
        <w:shd w:val="clear" w:color="auto" w:fill="FFFFFF"/>
        <w:spacing w:after="199" w:afterAutospacing="0"/>
        <w:rPr>
          <w:rFonts w:ascii="Times New Roman" w:hAnsi="Times New Roman" w:cs="Times New Roman"/>
          <w:bCs/>
        </w:rPr>
      </w:pPr>
      <w:r w:rsidRPr="00AC79B1">
        <w:rPr>
          <w:rFonts w:ascii="Times New Roman" w:hAnsi="Times New Roman" w:cs="Times New Roman"/>
          <w:bCs/>
        </w:rPr>
        <w:t xml:space="preserve">2.2.2. </w:t>
      </w:r>
      <w:r w:rsidRPr="00AC79B1">
        <w:rPr>
          <w:rFonts w:ascii="Times New Roman" w:hAnsi="Times New Roman" w:cs="Times New Roman"/>
          <w:bCs/>
          <w:u w:val="single"/>
        </w:rPr>
        <w:t xml:space="preserve">В </w:t>
      </w:r>
      <w:r w:rsidRPr="00AC79B1">
        <w:rPr>
          <w:rFonts w:ascii="Times New Roman" w:hAnsi="Times New Roman" w:cs="Times New Roman"/>
          <w:bCs/>
        </w:rPr>
        <w:t>предоставлении муниципальной услуги участвуют:</w:t>
      </w:r>
    </w:p>
    <w:p w:rsidR="00B23EA0" w:rsidRPr="00AC79B1" w:rsidRDefault="00B23EA0" w:rsidP="00326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 филиал областного бюджетного учреждения «Многофункциональный центр по пр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 xml:space="preserve">доставлению государственных и муниципальных услуг» по </w:t>
      </w:r>
      <w:r w:rsidR="00D73A60" w:rsidRPr="00AC79B1">
        <w:rPr>
          <w:rFonts w:ascii="Times New Roman" w:hAnsi="Times New Roman" w:cs="Times New Roman"/>
          <w:sz w:val="24"/>
          <w:szCs w:val="24"/>
        </w:rPr>
        <w:t>Пристенскому району</w:t>
      </w:r>
      <w:r w:rsidRPr="00AC79B1">
        <w:rPr>
          <w:rFonts w:ascii="Times New Roman" w:hAnsi="Times New Roman" w:cs="Times New Roman"/>
          <w:sz w:val="24"/>
          <w:szCs w:val="24"/>
        </w:rPr>
        <w:t>;</w:t>
      </w:r>
    </w:p>
    <w:p w:rsidR="00B23EA0" w:rsidRPr="00AC79B1" w:rsidRDefault="00B23EA0" w:rsidP="00400A26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ab/>
        <w:t>-Филиал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 Курской области;</w:t>
      </w:r>
    </w:p>
    <w:p w:rsidR="00B23EA0" w:rsidRPr="00AC79B1" w:rsidRDefault="00B23EA0" w:rsidP="00400A26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ab/>
        <w:t xml:space="preserve">-Межрайонная инспекция Федеральной налоговой службы № </w:t>
      </w:r>
      <w:r w:rsidR="00BD6C68" w:rsidRPr="00AC79B1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AC79B1">
        <w:rPr>
          <w:rFonts w:ascii="Times New Roman" w:hAnsi="Times New Roman" w:cs="Times New Roman"/>
          <w:color w:val="auto"/>
          <w:sz w:val="24"/>
          <w:szCs w:val="24"/>
        </w:rPr>
        <w:t xml:space="preserve"> по Курской области;</w:t>
      </w:r>
    </w:p>
    <w:p w:rsidR="00B23EA0" w:rsidRPr="00AC79B1" w:rsidRDefault="00B23EA0" w:rsidP="009267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Отдел архивной работы и организации межведомственного электронного взаимоде</w:t>
      </w:r>
      <w:r w:rsidRPr="00AC79B1">
        <w:rPr>
          <w:rFonts w:ascii="Times New Roman" w:hAnsi="Times New Roman" w:cs="Times New Roman"/>
          <w:sz w:val="24"/>
          <w:szCs w:val="24"/>
        </w:rPr>
        <w:t>й</w:t>
      </w:r>
      <w:r w:rsidRPr="00AC79B1">
        <w:rPr>
          <w:rFonts w:ascii="Times New Roman" w:hAnsi="Times New Roman" w:cs="Times New Roman"/>
          <w:sz w:val="24"/>
          <w:szCs w:val="24"/>
        </w:rPr>
        <w:t xml:space="preserve">ствия Администрации </w:t>
      </w:r>
      <w:r w:rsidR="00D73A60" w:rsidRPr="00AC79B1">
        <w:rPr>
          <w:rFonts w:ascii="Times New Roman" w:hAnsi="Times New Roman" w:cs="Times New Roman"/>
          <w:sz w:val="24"/>
          <w:szCs w:val="24"/>
        </w:rPr>
        <w:t>Пристенского</w:t>
      </w:r>
      <w:r w:rsidRPr="00AC79B1">
        <w:rPr>
          <w:rFonts w:ascii="Times New Roman" w:hAnsi="Times New Roman" w:cs="Times New Roman"/>
          <w:sz w:val="24"/>
          <w:szCs w:val="24"/>
        </w:rPr>
        <w:t xml:space="preserve"> района Курской области.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соответствии с требованиями пункта 3 части 1 статьи 7 Федерального закона от 27.07.2010 года №210-ФЗ «Об организации предоставления государственных и муниципал</w:t>
      </w:r>
      <w:r w:rsidRPr="00AC79B1">
        <w:rPr>
          <w:rFonts w:ascii="Times New Roman" w:hAnsi="Times New Roman" w:cs="Times New Roman"/>
          <w:sz w:val="24"/>
          <w:szCs w:val="24"/>
        </w:rPr>
        <w:t>ь</w:t>
      </w:r>
      <w:r w:rsidRPr="00AC79B1">
        <w:rPr>
          <w:rFonts w:ascii="Times New Roman" w:hAnsi="Times New Roman" w:cs="Times New Roman"/>
          <w:sz w:val="24"/>
          <w:szCs w:val="24"/>
        </w:rPr>
        <w:t>ных услуг» администрация сельсовета не</w:t>
      </w:r>
      <w:r w:rsidR="003F7218">
        <w:rPr>
          <w:rFonts w:ascii="Times New Roman" w:hAnsi="Times New Roman" w:cs="Times New Roman"/>
          <w:sz w:val="24"/>
          <w:szCs w:val="24"/>
        </w:rPr>
        <w:t xml:space="preserve"> вправе </w:t>
      </w:r>
      <w:r w:rsidRPr="00AC79B1">
        <w:rPr>
          <w:rFonts w:ascii="Times New Roman" w:hAnsi="Times New Roman" w:cs="Times New Roman"/>
          <w:sz w:val="24"/>
          <w:szCs w:val="24"/>
        </w:rPr>
        <w:t xml:space="preserve"> требовать от заявителей осуществления де</w:t>
      </w:r>
      <w:r w:rsidRPr="00AC79B1">
        <w:rPr>
          <w:rFonts w:ascii="Times New Roman" w:hAnsi="Times New Roman" w:cs="Times New Roman"/>
          <w:sz w:val="24"/>
          <w:szCs w:val="24"/>
        </w:rPr>
        <w:t>й</w:t>
      </w:r>
      <w:r w:rsidRPr="00AC79B1">
        <w:rPr>
          <w:rFonts w:ascii="Times New Roman" w:hAnsi="Times New Roman" w:cs="Times New Roman"/>
          <w:sz w:val="24"/>
          <w:szCs w:val="24"/>
        </w:rPr>
        <w:t>ствий, в том числе согласований, необходимых для получения услуги и связанных с обращ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нием в иные государственные и муниципальные органы и организации, за исключением пол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чения услуг, включенных в перечень услуг, которые являются необходимыми и обязательн</w:t>
      </w:r>
      <w:r w:rsidRPr="00AC79B1">
        <w:rPr>
          <w:rFonts w:ascii="Times New Roman" w:hAnsi="Times New Roman" w:cs="Times New Roman"/>
          <w:sz w:val="24"/>
          <w:szCs w:val="24"/>
        </w:rPr>
        <w:t>ы</w:t>
      </w:r>
      <w:r w:rsidRPr="00AC79B1">
        <w:rPr>
          <w:rFonts w:ascii="Times New Roman" w:hAnsi="Times New Roman" w:cs="Times New Roman"/>
          <w:sz w:val="24"/>
          <w:szCs w:val="24"/>
        </w:rPr>
        <w:t>ми для предоставления услуг, утвержденный</w:t>
      </w:r>
      <w:r w:rsidR="00AC79B1">
        <w:rPr>
          <w:rFonts w:ascii="Times New Roman" w:hAnsi="Times New Roman" w:cs="Times New Roman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>нормативным правовым актом Курской области, муниципальным правовым актом.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AC79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2.3. Описание результата предоставления муниципальной услуги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3F7218" w:rsidRDefault="00B23EA0" w:rsidP="003F7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B23EA0" w:rsidRPr="00AC79B1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для ведения личного подсобного хозяйства</w:t>
      </w:r>
      <w:r w:rsidRPr="00AC79B1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</w:p>
    <w:p w:rsidR="00B23EA0" w:rsidRPr="00AC79B1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решение о предоставлении земельного участка из земель населенных пунктов, нах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дящихся в государственной и муниципальной собственности, и (или) государственная собс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венность на которые не разграничена;</w:t>
      </w:r>
    </w:p>
    <w:p w:rsidR="00B23EA0" w:rsidRPr="00AC79B1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договор купли-продажи или аренды земельного участка для ведения личного подсо</w:t>
      </w:r>
      <w:r w:rsidRPr="00AC79B1">
        <w:rPr>
          <w:rFonts w:ascii="Times New Roman" w:hAnsi="Times New Roman" w:cs="Times New Roman"/>
          <w:sz w:val="24"/>
          <w:szCs w:val="24"/>
        </w:rPr>
        <w:t>б</w:t>
      </w:r>
      <w:r w:rsidRPr="00AC79B1">
        <w:rPr>
          <w:rFonts w:ascii="Times New Roman" w:hAnsi="Times New Roman" w:cs="Times New Roman"/>
          <w:sz w:val="24"/>
          <w:szCs w:val="24"/>
        </w:rPr>
        <w:t>ного хозяйства;</w:t>
      </w:r>
    </w:p>
    <w:p w:rsidR="00B23EA0" w:rsidRPr="00AC79B1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отказ в предоставлении земельного участка для ведения личного подсобного хозяйс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ва.</w:t>
      </w:r>
    </w:p>
    <w:p w:rsidR="00B23EA0" w:rsidRPr="00AC79B1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23EA0" w:rsidRPr="00AC79B1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для ведения садоводства, дачного хозяйства: </w:t>
      </w:r>
    </w:p>
    <w:p w:rsidR="00B23EA0" w:rsidRPr="00AC79B1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решение о предоставлении земельного участка из земель населенных пунктов, нах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дящихся в государственной и муниципальной собственности, и (или) государственная собс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венность на которые не разграничена для ведения садоводства, дачного хозяйства;</w:t>
      </w:r>
    </w:p>
    <w:p w:rsidR="00B23EA0" w:rsidRPr="00AC79B1" w:rsidRDefault="00B23EA0" w:rsidP="00B2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отказ в предоставлении земельного участка для ведения садоводства, дачного хозя</w:t>
      </w:r>
      <w:r w:rsidRPr="00AC79B1">
        <w:rPr>
          <w:rFonts w:ascii="Times New Roman" w:hAnsi="Times New Roman" w:cs="Times New Roman"/>
          <w:sz w:val="24"/>
          <w:szCs w:val="24"/>
        </w:rPr>
        <w:t>й</w:t>
      </w:r>
      <w:r w:rsidRPr="00AC79B1">
        <w:rPr>
          <w:rFonts w:ascii="Times New Roman" w:hAnsi="Times New Roman" w:cs="Times New Roman"/>
          <w:sz w:val="24"/>
          <w:szCs w:val="24"/>
        </w:rPr>
        <w:t>ства.</w:t>
      </w:r>
    </w:p>
    <w:p w:rsidR="00B23EA0" w:rsidRPr="00AC79B1" w:rsidRDefault="00AC79B1" w:rsidP="00AC79B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AC79B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для осуществления крестьянским (фермерским) хозяйством его деятельности:</w:t>
      </w:r>
    </w:p>
    <w:p w:rsidR="00B23EA0" w:rsidRPr="00AC79B1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- решение о предоставлении земельного участка из земель </w:t>
      </w:r>
    </w:p>
    <w:p w:rsidR="00B23EA0" w:rsidRPr="00AC79B1" w:rsidRDefault="00B23EA0" w:rsidP="00343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сельскохозяйственного назначения, находящихся в государственной и муниципальной собс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венности, для осуществления крестьянским (фермерским) хозяйством его деятельности;</w:t>
      </w:r>
    </w:p>
    <w:p w:rsidR="00B23EA0" w:rsidRPr="00AC79B1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договор купли-продажи или аренды земельного участка для осуществления крестья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ским (фермерским) хозяйством его деятельности;</w:t>
      </w:r>
    </w:p>
    <w:p w:rsidR="00B23EA0" w:rsidRPr="00AC79B1" w:rsidRDefault="00B23EA0" w:rsidP="00D83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- отказ в предоставлении земельного участка для осуществления </w:t>
      </w:r>
    </w:p>
    <w:p w:rsidR="00B23EA0" w:rsidRPr="00AC79B1" w:rsidRDefault="00B23EA0" w:rsidP="00343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крестьянским (фермерским) хозяйством его деятельности.</w:t>
      </w:r>
    </w:p>
    <w:p w:rsidR="00B23EA0" w:rsidRPr="00AC79B1" w:rsidRDefault="00B23EA0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AC79B1">
      <w:pPr>
        <w:pStyle w:val="af4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2.4. Срок предоставления услуги </w:t>
      </w:r>
    </w:p>
    <w:p w:rsidR="00B23EA0" w:rsidRPr="00AC79B1" w:rsidRDefault="00B23EA0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007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Общий срок предоставления муниципальной услуги составляет 30 календарных дней со дня регистрации заявления.</w:t>
      </w:r>
    </w:p>
    <w:p w:rsidR="00B23EA0" w:rsidRPr="00AC79B1" w:rsidRDefault="00B23EA0" w:rsidP="00007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общий срок предоставления муниципальной услуги входит: срок приема и регистр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ции заявления и документов, срок формирования и направления межведомственных запросов и получения на них ответов, срок принятия решения о предоставлении или об отказе в предо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тавлении муниципальной услуги, срок выдачи (направления) документов, являющихся резул</w:t>
      </w:r>
      <w:r w:rsidRPr="00AC79B1">
        <w:rPr>
          <w:rFonts w:ascii="Times New Roman" w:hAnsi="Times New Roman" w:cs="Times New Roman"/>
          <w:sz w:val="24"/>
          <w:szCs w:val="24"/>
        </w:rPr>
        <w:t>ь</w:t>
      </w:r>
      <w:r w:rsidRPr="00AC79B1">
        <w:rPr>
          <w:rFonts w:ascii="Times New Roman" w:hAnsi="Times New Roman" w:cs="Times New Roman"/>
          <w:sz w:val="24"/>
          <w:szCs w:val="24"/>
        </w:rPr>
        <w:t>татом предоставления муниципальной услуги.</w:t>
      </w:r>
    </w:p>
    <w:p w:rsidR="00B23EA0" w:rsidRPr="00AC79B1" w:rsidRDefault="00B23EA0" w:rsidP="00C43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срок предоставления муниципальной услуги не входит период подписания, и напра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>ления в Администрацию сельсовета заявителями проектов договоров.</w:t>
      </w:r>
    </w:p>
    <w:p w:rsidR="00B23EA0" w:rsidRPr="00AC79B1" w:rsidRDefault="00B23EA0" w:rsidP="00C43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Срок приостановления предоставления муниципальной услуги законодательством не предусмотрен.</w:t>
      </w:r>
    </w:p>
    <w:p w:rsidR="00B23EA0" w:rsidRPr="00AC79B1" w:rsidRDefault="00B23EA0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Срок выдачи результата – заключение договора купли-продаж</w:t>
      </w:r>
      <w:r w:rsidR="003F7218">
        <w:rPr>
          <w:rFonts w:ascii="Times New Roman" w:hAnsi="Times New Roman" w:cs="Times New Roman"/>
          <w:color w:val="auto"/>
          <w:sz w:val="24"/>
          <w:szCs w:val="24"/>
        </w:rPr>
        <w:t xml:space="preserve">и или аренды земельного участка </w:t>
      </w:r>
      <w:r w:rsidRPr="00AC79B1">
        <w:rPr>
          <w:rFonts w:ascii="Times New Roman" w:hAnsi="Times New Roman" w:cs="Times New Roman"/>
          <w:color w:val="auto"/>
          <w:sz w:val="24"/>
          <w:szCs w:val="24"/>
        </w:rPr>
        <w:t>в течение 7 календарных дней со дня подписания заявителем договора аренды (купли-продажи) земельного участка.</w:t>
      </w:r>
    </w:p>
    <w:p w:rsidR="00B23EA0" w:rsidRPr="00AC79B1" w:rsidRDefault="00B23EA0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услуги</w:t>
      </w:r>
    </w:p>
    <w:p w:rsidR="00B23EA0" w:rsidRPr="00AC79B1" w:rsidRDefault="00B23EA0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B23EA0" w:rsidRPr="00AC79B1" w:rsidRDefault="00B23EA0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Конституцией Российской Федерации от 12.12.1993 («Российская газета» от 25.12.1993 № 237),</w:t>
      </w:r>
    </w:p>
    <w:p w:rsidR="00B23EA0" w:rsidRPr="00AC79B1" w:rsidRDefault="00B23EA0" w:rsidP="0018651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Земельным  кодексом  Российской  Федерации </w:t>
      </w:r>
      <w:r w:rsidRPr="00AC79B1">
        <w:rPr>
          <w:rFonts w:ascii="Times New Roman" w:hAnsi="Times New Roman" w:cs="Times New Roman"/>
          <w:sz w:val="24"/>
          <w:szCs w:val="24"/>
        </w:rPr>
        <w:t xml:space="preserve"> ("Собрание законодательства РФ" от 29.10.2001 № 44, ст. 4147, "Российская газета" от 30.10.2001 № 211-212);</w:t>
      </w:r>
    </w:p>
    <w:p w:rsidR="00B23EA0" w:rsidRPr="00AC79B1" w:rsidRDefault="00B23EA0" w:rsidP="00186515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 (</w:t>
      </w:r>
      <w:r w:rsidRPr="00AC79B1">
        <w:rPr>
          <w:rFonts w:ascii="Times New Roman" w:hAnsi="Times New Roman" w:cs="Times New Roman"/>
          <w:sz w:val="24"/>
          <w:szCs w:val="24"/>
        </w:rPr>
        <w:t>«Российская газета»,</w:t>
      </w:r>
      <w:r w:rsidRPr="00AC79B1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30.10. 2001 г. - Федеральный выпуск №2823);</w:t>
      </w:r>
    </w:p>
    <w:p w:rsidR="00B23EA0" w:rsidRPr="00AC79B1" w:rsidRDefault="00B23EA0" w:rsidP="00326672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</w:t>
      </w:r>
      <w:r w:rsidRPr="00AC79B1">
        <w:rPr>
          <w:rFonts w:ascii="Times New Roman" w:hAnsi="Times New Roman" w:cs="Times New Roman"/>
          <w:sz w:val="24"/>
          <w:szCs w:val="24"/>
        </w:rPr>
        <w:t xml:space="preserve">(«Российская газета», </w:t>
      </w:r>
      <w:r w:rsidRPr="00AC79B1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27 . 06. 2014 г. в  - Федеральный выпуск №6414);</w:t>
      </w:r>
    </w:p>
    <w:p w:rsidR="00B23EA0" w:rsidRPr="00AC79B1" w:rsidRDefault="00B23EA0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B23EA0" w:rsidRPr="00AC79B1" w:rsidRDefault="00B23EA0" w:rsidP="000407B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 xml:space="preserve">дарственных и муниципальных услуг»(«Собрание законодательства РФ» от 02.08.2010 № 31, ст. 4179; "Российская газета" от 30.07.2010 № 168); </w:t>
      </w:r>
    </w:p>
    <w:p w:rsidR="00B23EA0" w:rsidRPr="00AC79B1" w:rsidRDefault="00B23EA0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-Федеральным законом от 24.07.2007 № 221-ФЗ «О государственном кадастре недвижим</w:t>
      </w:r>
      <w:r w:rsidRPr="00AC79B1">
        <w:rPr>
          <w:rFonts w:ascii="Times New Roman" w:hAnsi="Times New Roman" w:cs="Times New Roman"/>
        </w:rPr>
        <w:t>о</w:t>
      </w:r>
      <w:r w:rsidRPr="00AC79B1">
        <w:rPr>
          <w:rFonts w:ascii="Times New Roman" w:hAnsi="Times New Roman" w:cs="Times New Roman"/>
        </w:rPr>
        <w:t>сти» (Собрание законодательства Российской Федерации, 2007, N 31, ст. 4017, Российская г</w:t>
      </w:r>
      <w:r w:rsidRPr="00AC79B1">
        <w:rPr>
          <w:rFonts w:ascii="Times New Roman" w:hAnsi="Times New Roman" w:cs="Times New Roman"/>
        </w:rPr>
        <w:t>а</w:t>
      </w:r>
      <w:r w:rsidRPr="00AC79B1">
        <w:rPr>
          <w:rFonts w:ascii="Times New Roman" w:hAnsi="Times New Roman" w:cs="Times New Roman"/>
        </w:rPr>
        <w:t>зета, N 165, 01.08.2007, Парламентская газета, N 99 - 101, 09.08.2007);</w:t>
      </w:r>
    </w:p>
    <w:p w:rsidR="00B23EA0" w:rsidRPr="00AC79B1" w:rsidRDefault="00B23EA0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-Федеральным законом от 11.06.2003 № 74-ФЗ «О крестьянском (фермерском) хозяйстве» (Собрание законодательства Российской Федерации, 16.06.2003, N 24, ст. 2249, Российская газета, N 115, 17.06.2003, Парламентская газета, N 109, 18.06.2003.);</w:t>
      </w:r>
    </w:p>
    <w:p w:rsidR="00B23EA0" w:rsidRPr="00AC79B1" w:rsidRDefault="00B23EA0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-Федеральным законом от 15.04.1998 № 66-ФЗ «О садоводческих, огороднических и да</w:t>
      </w:r>
      <w:r w:rsidRPr="00AC79B1">
        <w:rPr>
          <w:rFonts w:ascii="Times New Roman" w:hAnsi="Times New Roman" w:cs="Times New Roman"/>
        </w:rPr>
        <w:t>ч</w:t>
      </w:r>
      <w:r w:rsidRPr="00AC79B1">
        <w:rPr>
          <w:rFonts w:ascii="Times New Roman" w:hAnsi="Times New Roman" w:cs="Times New Roman"/>
        </w:rPr>
        <w:t>ных некоммерческих объединениях граждан» (Собрание законодательства Российской Фед</w:t>
      </w:r>
      <w:r w:rsidRPr="00AC79B1">
        <w:rPr>
          <w:rFonts w:ascii="Times New Roman" w:hAnsi="Times New Roman" w:cs="Times New Roman"/>
        </w:rPr>
        <w:t>е</w:t>
      </w:r>
      <w:r w:rsidRPr="00AC79B1">
        <w:rPr>
          <w:rFonts w:ascii="Times New Roman" w:hAnsi="Times New Roman" w:cs="Times New Roman"/>
        </w:rPr>
        <w:t>рации, 20.04.1998, N 16, ст. 1801,Российская газета, N 79, 23.04.1998.);</w:t>
      </w:r>
    </w:p>
    <w:p w:rsidR="00B23EA0" w:rsidRPr="00AC79B1" w:rsidRDefault="00B23EA0" w:rsidP="00595F67">
      <w:pPr>
        <w:pStyle w:val="af0"/>
        <w:spacing w:before="195" w:line="341" w:lineRule="atLeast"/>
        <w:ind w:firstLine="420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-Федеральным законом от 21.07.1997 № 122-ФЗ «О государственной регистрации прав на недвижимое имущество и сделок с ним» (Собрание законодательства Российской Федерации, 20.04.1998, N 16, ст. 1801, Российская газета, N 79, 23.04.1998.);</w:t>
      </w:r>
    </w:p>
    <w:p w:rsidR="00B23EA0" w:rsidRPr="00AC79B1" w:rsidRDefault="00B23EA0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(бездействия) федеральных органов и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полнительной власти и их должностных лиц, федеральных государственных служащих, дол</w:t>
      </w:r>
      <w:r w:rsidRPr="00AC79B1">
        <w:rPr>
          <w:rFonts w:ascii="Times New Roman" w:hAnsi="Times New Roman" w:cs="Times New Roman"/>
          <w:sz w:val="24"/>
          <w:szCs w:val="24"/>
        </w:rPr>
        <w:t>ж</w:t>
      </w:r>
      <w:r w:rsidRPr="00AC79B1">
        <w:rPr>
          <w:rFonts w:ascii="Times New Roman" w:hAnsi="Times New Roman" w:cs="Times New Roman"/>
          <w:sz w:val="24"/>
          <w:szCs w:val="24"/>
        </w:rPr>
        <w:t>ностных лиц государственных внебюджетных фондов Российской Федерации» («Российская газета», № 192, 22.08.2012);</w:t>
      </w:r>
    </w:p>
    <w:p w:rsidR="00B23EA0" w:rsidRPr="00AC79B1" w:rsidRDefault="00B23EA0" w:rsidP="00130B1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Законом Курской области  от 04.01.2003г. № 1-ЗКО «Об административных правон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рушениях в Курской области» ("Курская правда", N 4-5, 11.01.2003);</w:t>
      </w:r>
    </w:p>
    <w:p w:rsidR="00B23EA0" w:rsidRPr="00AC79B1" w:rsidRDefault="00B23EA0" w:rsidP="008858FD">
      <w:pPr>
        <w:spacing w:line="22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- постановлением Администрации </w:t>
      </w:r>
      <w:r w:rsidR="00A40088">
        <w:rPr>
          <w:rFonts w:ascii="Times New Roman" w:hAnsi="Times New Roman" w:cs="Times New Roman"/>
          <w:sz w:val="24"/>
          <w:szCs w:val="24"/>
        </w:rPr>
        <w:t>Сазановс</w:t>
      </w:r>
      <w:r w:rsidR="00013CD5" w:rsidRPr="00AC79B1">
        <w:rPr>
          <w:rFonts w:ascii="Times New Roman" w:hAnsi="Times New Roman" w:cs="Times New Roman"/>
          <w:sz w:val="24"/>
          <w:szCs w:val="24"/>
        </w:rPr>
        <w:t>кого</w:t>
      </w:r>
      <w:r w:rsidRPr="00AC79B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13CD5" w:rsidRPr="00AC79B1">
        <w:rPr>
          <w:rFonts w:ascii="Times New Roman" w:hAnsi="Times New Roman" w:cs="Times New Roman"/>
          <w:sz w:val="24"/>
          <w:szCs w:val="24"/>
        </w:rPr>
        <w:t>Пристенского</w:t>
      </w:r>
      <w:r w:rsidRPr="00AC79B1">
        <w:rPr>
          <w:rFonts w:ascii="Times New Roman" w:hAnsi="Times New Roman" w:cs="Times New Roman"/>
          <w:sz w:val="24"/>
          <w:szCs w:val="24"/>
        </w:rPr>
        <w:t xml:space="preserve"> района Ку</w:t>
      </w:r>
      <w:r w:rsidRPr="00AC79B1">
        <w:rPr>
          <w:rFonts w:ascii="Times New Roman" w:hAnsi="Times New Roman" w:cs="Times New Roman"/>
          <w:sz w:val="24"/>
          <w:szCs w:val="24"/>
        </w:rPr>
        <w:t>р</w:t>
      </w:r>
      <w:r w:rsidRPr="00AC79B1"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Pr="003F7218">
        <w:rPr>
          <w:rFonts w:ascii="Times New Roman" w:hAnsi="Times New Roman" w:cs="Times New Roman"/>
          <w:color w:val="FF0000"/>
          <w:sz w:val="24"/>
          <w:szCs w:val="24"/>
        </w:rPr>
        <w:t>от</w:t>
      </w:r>
      <w:r w:rsidR="00013CD5" w:rsidRPr="003F7218">
        <w:rPr>
          <w:rFonts w:ascii="Times New Roman" w:hAnsi="Times New Roman" w:cs="Times New Roman"/>
          <w:color w:val="FF0000"/>
          <w:sz w:val="24"/>
          <w:szCs w:val="24"/>
        </w:rPr>
        <w:t>16.12.2011г</w:t>
      </w:r>
      <w:r w:rsidRPr="003F7218">
        <w:rPr>
          <w:rFonts w:ascii="Times New Roman" w:hAnsi="Times New Roman" w:cs="Times New Roman"/>
          <w:color w:val="FF0000"/>
          <w:sz w:val="24"/>
          <w:szCs w:val="24"/>
        </w:rPr>
        <w:t xml:space="preserve"> . № </w:t>
      </w:r>
      <w:r w:rsidR="00013CD5" w:rsidRPr="003F7218">
        <w:rPr>
          <w:rFonts w:ascii="Times New Roman" w:hAnsi="Times New Roman" w:cs="Times New Roman"/>
          <w:color w:val="FF0000"/>
          <w:sz w:val="24"/>
          <w:szCs w:val="24"/>
        </w:rPr>
        <w:t>67</w:t>
      </w:r>
      <w:r w:rsidRPr="00AC79B1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утверждения адм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нистративных регламентов предоставления муниципальных услуг»;</w:t>
      </w:r>
    </w:p>
    <w:p w:rsidR="00B23EA0" w:rsidRPr="00AC79B1" w:rsidRDefault="00B23EA0" w:rsidP="0032667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- постановлением </w:t>
      </w:r>
      <w:r w:rsidR="00A40088">
        <w:rPr>
          <w:rFonts w:ascii="Times New Roman" w:hAnsi="Times New Roman" w:cs="Times New Roman"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sz w:val="24"/>
          <w:szCs w:val="24"/>
        </w:rPr>
        <w:t>кого сельсовета Пристенского района</w:t>
      </w:r>
      <w:r w:rsidRPr="00AC79B1">
        <w:rPr>
          <w:rFonts w:ascii="Times New Roman" w:hAnsi="Times New Roman" w:cs="Times New Roman"/>
          <w:sz w:val="24"/>
          <w:szCs w:val="24"/>
        </w:rPr>
        <w:t xml:space="preserve"> Курской области «Об утверждении Положения об особенностях подачи и рассмотрения жалоб на решения и дейс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 xml:space="preserve">вия (бездействие) Администрации </w:t>
      </w:r>
      <w:r w:rsidR="00A40088">
        <w:rPr>
          <w:rFonts w:ascii="Times New Roman" w:hAnsi="Times New Roman" w:cs="Times New Roman"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>Курской о</w:t>
      </w:r>
      <w:r w:rsidRPr="00AC79B1">
        <w:rPr>
          <w:rFonts w:ascii="Times New Roman" w:hAnsi="Times New Roman" w:cs="Times New Roman"/>
          <w:sz w:val="24"/>
          <w:szCs w:val="24"/>
        </w:rPr>
        <w:t>б</w:t>
      </w:r>
      <w:r w:rsidRPr="00AC79B1">
        <w:rPr>
          <w:rFonts w:ascii="Times New Roman" w:hAnsi="Times New Roman" w:cs="Times New Roman"/>
          <w:sz w:val="24"/>
          <w:szCs w:val="24"/>
        </w:rPr>
        <w:t>ласти и ее должностных лиц, муниципальных служащих, замещающих должности муниц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 xml:space="preserve">пальной службы в Администрации </w:t>
      </w:r>
      <w:r w:rsidR="00A40088">
        <w:rPr>
          <w:rFonts w:ascii="Times New Roman" w:hAnsi="Times New Roman" w:cs="Times New Roman"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>Курской области»</w:t>
      </w:r>
    </w:p>
    <w:p w:rsidR="00B23EA0" w:rsidRPr="00AC79B1" w:rsidRDefault="00B23EA0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Уставом муниципального образования «</w:t>
      </w:r>
      <w:r w:rsidR="00A40088">
        <w:rPr>
          <w:rFonts w:ascii="Times New Roman" w:hAnsi="Times New Roman" w:cs="Times New Roman"/>
          <w:sz w:val="24"/>
          <w:szCs w:val="24"/>
        </w:rPr>
        <w:t>Сазановс</w:t>
      </w:r>
      <w:r w:rsidR="00D73A60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 xml:space="preserve">Курской области (принят решением  Собрания депутатов  </w:t>
      </w:r>
      <w:r w:rsidR="00A40088">
        <w:rPr>
          <w:rFonts w:ascii="Times New Roman" w:hAnsi="Times New Roman" w:cs="Times New Roman"/>
          <w:sz w:val="24"/>
          <w:szCs w:val="24"/>
        </w:rPr>
        <w:t>Сазановс</w:t>
      </w:r>
      <w:r w:rsidR="00864233" w:rsidRPr="00AC79B1">
        <w:rPr>
          <w:rFonts w:ascii="Times New Roman" w:hAnsi="Times New Roman" w:cs="Times New Roman"/>
          <w:sz w:val="24"/>
          <w:szCs w:val="24"/>
        </w:rPr>
        <w:t>кого сельсовета Присте</w:t>
      </w:r>
      <w:r w:rsidR="00864233" w:rsidRPr="00AC79B1">
        <w:rPr>
          <w:rFonts w:ascii="Times New Roman" w:hAnsi="Times New Roman" w:cs="Times New Roman"/>
          <w:sz w:val="24"/>
          <w:szCs w:val="24"/>
        </w:rPr>
        <w:t>н</w:t>
      </w:r>
      <w:r w:rsidR="00864233" w:rsidRPr="00AC79B1">
        <w:rPr>
          <w:rFonts w:ascii="Times New Roman" w:hAnsi="Times New Roman" w:cs="Times New Roman"/>
          <w:sz w:val="24"/>
          <w:szCs w:val="24"/>
        </w:rPr>
        <w:t>ского района</w:t>
      </w:r>
      <w:r w:rsidRPr="00AC79B1">
        <w:rPr>
          <w:rFonts w:ascii="Times New Roman" w:hAnsi="Times New Roman" w:cs="Times New Roman"/>
          <w:sz w:val="24"/>
          <w:szCs w:val="24"/>
        </w:rPr>
        <w:t xml:space="preserve"> Курской области от </w:t>
      </w:r>
      <w:r w:rsidR="00013CD5" w:rsidRPr="003F7218">
        <w:rPr>
          <w:rFonts w:ascii="Times New Roman" w:hAnsi="Times New Roman" w:cs="Times New Roman"/>
          <w:color w:val="FF0000"/>
          <w:sz w:val="24"/>
          <w:szCs w:val="24"/>
        </w:rPr>
        <w:t>22.11.2010г.</w:t>
      </w:r>
      <w:r w:rsidRPr="003F7218">
        <w:rPr>
          <w:rFonts w:ascii="Times New Roman" w:hAnsi="Times New Roman" w:cs="Times New Roman"/>
          <w:color w:val="FF0000"/>
          <w:sz w:val="24"/>
          <w:szCs w:val="24"/>
        </w:rPr>
        <w:t xml:space="preserve"> №</w:t>
      </w:r>
      <w:r w:rsidR="00013CD5" w:rsidRPr="003F7218">
        <w:rPr>
          <w:rFonts w:ascii="Times New Roman" w:hAnsi="Times New Roman" w:cs="Times New Roman"/>
          <w:color w:val="FF0000"/>
          <w:sz w:val="24"/>
          <w:szCs w:val="24"/>
        </w:rPr>
        <w:t>17</w:t>
      </w:r>
      <w:r w:rsidRPr="003F7218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AC79B1">
        <w:rPr>
          <w:rFonts w:ascii="Times New Roman" w:hAnsi="Times New Roman" w:cs="Times New Roman"/>
          <w:sz w:val="24"/>
          <w:szCs w:val="24"/>
        </w:rPr>
        <w:t xml:space="preserve"> за</w:t>
      </w:r>
      <w:r w:rsidR="00013CD5" w:rsidRPr="00AC79B1">
        <w:rPr>
          <w:rFonts w:ascii="Times New Roman" w:hAnsi="Times New Roman" w:cs="Times New Roman"/>
          <w:sz w:val="24"/>
          <w:szCs w:val="24"/>
        </w:rPr>
        <w:t>регистрирован в У</w:t>
      </w:r>
      <w:r w:rsidRPr="00AC79B1">
        <w:rPr>
          <w:rFonts w:ascii="Times New Roman" w:hAnsi="Times New Roman" w:cs="Times New Roman"/>
          <w:sz w:val="24"/>
          <w:szCs w:val="24"/>
        </w:rPr>
        <w:t>правлении Министе</w:t>
      </w:r>
      <w:r w:rsidRPr="00AC79B1">
        <w:rPr>
          <w:rFonts w:ascii="Times New Roman" w:hAnsi="Times New Roman" w:cs="Times New Roman"/>
          <w:sz w:val="24"/>
          <w:szCs w:val="24"/>
        </w:rPr>
        <w:t>р</w:t>
      </w:r>
      <w:r w:rsidRPr="00AC79B1">
        <w:rPr>
          <w:rFonts w:ascii="Times New Roman" w:hAnsi="Times New Roman" w:cs="Times New Roman"/>
          <w:sz w:val="24"/>
          <w:szCs w:val="24"/>
        </w:rPr>
        <w:t xml:space="preserve">ства  юстиции Российской Федерации по </w:t>
      </w:r>
      <w:r w:rsidR="00013CD5" w:rsidRPr="00AC79B1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  <w:r w:rsidRPr="00AC79B1">
        <w:rPr>
          <w:rFonts w:ascii="Times New Roman" w:hAnsi="Times New Roman" w:cs="Times New Roman"/>
          <w:sz w:val="24"/>
          <w:szCs w:val="24"/>
        </w:rPr>
        <w:t xml:space="preserve">государственный регистрационный № 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AC79B1">
        <w:rPr>
          <w:rFonts w:ascii="Times New Roman" w:hAnsi="Times New Roman" w:cs="Times New Roman"/>
          <w:sz w:val="24"/>
          <w:szCs w:val="24"/>
        </w:rPr>
        <w:t>.</w:t>
      </w:r>
      <w:r w:rsidR="00013CD5" w:rsidRPr="00AC79B1">
        <w:rPr>
          <w:rFonts w:ascii="Times New Roman" w:hAnsi="Times New Roman" w:cs="Times New Roman"/>
          <w:sz w:val="24"/>
          <w:szCs w:val="24"/>
        </w:rPr>
        <w:t>6519327</w:t>
      </w:r>
      <w:r w:rsidR="008C210B" w:rsidRPr="00AC79B1">
        <w:rPr>
          <w:rFonts w:ascii="Times New Roman" w:hAnsi="Times New Roman" w:cs="Times New Roman"/>
          <w:sz w:val="24"/>
          <w:szCs w:val="24"/>
        </w:rPr>
        <w:t>2010001</w:t>
      </w:r>
      <w:r w:rsidRPr="00AC79B1">
        <w:rPr>
          <w:rFonts w:ascii="Times New Roman" w:hAnsi="Times New Roman" w:cs="Times New Roman"/>
          <w:sz w:val="24"/>
          <w:szCs w:val="24"/>
        </w:rPr>
        <w:t>;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настоящим Регламентом.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2.6. Исчерпывающий перечень документов, необходимых в соответствии с нормати</w:t>
      </w:r>
      <w:r w:rsidRPr="00AC79B1">
        <w:rPr>
          <w:rFonts w:ascii="Times New Roman" w:hAnsi="Times New Roman" w:cs="Times New Roman"/>
          <w:bCs/>
          <w:sz w:val="24"/>
          <w:szCs w:val="24"/>
        </w:rPr>
        <w:t>в</w:t>
      </w:r>
      <w:r w:rsidRPr="00AC79B1">
        <w:rPr>
          <w:rFonts w:ascii="Times New Roman" w:hAnsi="Times New Roman" w:cs="Times New Roman"/>
          <w:bCs/>
          <w:sz w:val="24"/>
          <w:szCs w:val="24"/>
        </w:rPr>
        <w:t>ными правовыми актами для предоставления услуги и услуг, которые являются необходим</w:t>
      </w:r>
      <w:r w:rsidRPr="00AC79B1">
        <w:rPr>
          <w:rFonts w:ascii="Times New Roman" w:hAnsi="Times New Roman" w:cs="Times New Roman"/>
          <w:bCs/>
          <w:sz w:val="24"/>
          <w:szCs w:val="24"/>
        </w:rPr>
        <w:t>ы</w:t>
      </w:r>
      <w:r w:rsidRPr="00AC79B1">
        <w:rPr>
          <w:rFonts w:ascii="Times New Roman" w:hAnsi="Times New Roman" w:cs="Times New Roman"/>
          <w:bCs/>
          <w:sz w:val="24"/>
          <w:szCs w:val="24"/>
        </w:rPr>
        <w:t>ми и обязательными для предоставления услуги, подлежащих представлению заявителем, сп</w:t>
      </w:r>
      <w:r w:rsidRPr="00AC79B1">
        <w:rPr>
          <w:rFonts w:ascii="Times New Roman" w:hAnsi="Times New Roman" w:cs="Times New Roman"/>
          <w:bCs/>
          <w:sz w:val="24"/>
          <w:szCs w:val="24"/>
        </w:rPr>
        <w:t>о</w:t>
      </w:r>
      <w:r w:rsidRPr="00AC79B1">
        <w:rPr>
          <w:rFonts w:ascii="Times New Roman" w:hAnsi="Times New Roman" w:cs="Times New Roman"/>
          <w:bCs/>
          <w:sz w:val="24"/>
          <w:szCs w:val="24"/>
        </w:rPr>
        <w:t>собы их получения заявителем, в том числе в электронной форме, порядок их представления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2.6.1. Для получения муниципальной услуги необходимы следующие документы: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1) заявление в письменной форме или форме электронного документа, оформленное по образцу согласно Приложению №2 Регламента и содержащее следующую информацию: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наименование органа, в который направляется заявление;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фамилию, имя, отчество (последнее - при наличии) заявителя или наименование органа или организации;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почтовый адрес, по которому должен быть направлен ответ;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суть заявления;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личную подпись и дату;</w:t>
      </w:r>
    </w:p>
    <w:p w:rsidR="00B23EA0" w:rsidRPr="00AC79B1" w:rsidRDefault="00B23EA0" w:rsidP="00361C2D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2) копию документа, удостоверяющего личность (для гражданина);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3)для юридического лица - заверенную копию устава;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4)копия оформленной в установленном порядке доверенности, заверенная надлежащим образом, - в случае подачи заявления лицом, действующим по поручению заявителя.</w:t>
      </w:r>
    </w:p>
    <w:p w:rsidR="00B23EA0" w:rsidRPr="00AC79B1" w:rsidRDefault="00B23EA0" w:rsidP="00361C2D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5) кадастровый паспорт земельного участка (при наличии);</w:t>
      </w:r>
    </w:p>
    <w:p w:rsidR="00B23EA0" w:rsidRPr="00AC79B1" w:rsidRDefault="00B23EA0" w:rsidP="000265CA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79B1">
        <w:rPr>
          <w:rFonts w:ascii="Times New Roman" w:hAnsi="Times New Roman" w:cs="Times New Roman"/>
          <w:color w:val="auto"/>
          <w:sz w:val="24"/>
          <w:szCs w:val="24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2.6.2. 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 Форму заявления можно получить непосредственно в администрации сельсовета, а также на официальном сайте в сети «Интернет».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2.6.3. Заявитель имеет право представить заявление с приложением копий документов в администрацию сельсовета: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в письменном виде по почте;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электронной почтой (при наличии электронной подписи);</w:t>
      </w:r>
    </w:p>
    <w:p w:rsidR="00B23EA0" w:rsidRPr="00AC79B1" w:rsidRDefault="00B23EA0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лично либо через своих представителей.</w:t>
      </w:r>
    </w:p>
    <w:p w:rsidR="00B23EA0" w:rsidRPr="00AC79B1" w:rsidRDefault="00B23EA0" w:rsidP="00361C2D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Документы предоставляются на русском языке. К документам составленным на ином языке должны быть приобщен их перевод на русский язык,  заверенный нотариально.</w:t>
      </w:r>
    </w:p>
    <w:p w:rsidR="00B23EA0" w:rsidRPr="00AC79B1" w:rsidRDefault="00B23EA0" w:rsidP="00361C2D">
      <w:pPr>
        <w:pStyle w:val="p5"/>
        <w:shd w:val="clear" w:color="auto" w:fill="FFFFFF"/>
        <w:spacing w:before="0" w:beforeAutospacing="0"/>
        <w:ind w:firstLine="709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Заявление заполняется заявителем рукописным или машинописным способом. В сл</w:t>
      </w:r>
      <w:r w:rsidRPr="00AC79B1">
        <w:rPr>
          <w:rFonts w:ascii="Times New Roman" w:hAnsi="Times New Roman" w:cs="Times New Roman"/>
        </w:rPr>
        <w:t>у</w:t>
      </w:r>
      <w:r w:rsidRPr="00AC79B1">
        <w:rPr>
          <w:rFonts w:ascii="Times New Roman" w:hAnsi="Times New Roman" w:cs="Times New Roman"/>
        </w:rPr>
        <w:t>чае,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(полностью), ст</w:t>
      </w:r>
      <w:r w:rsidRPr="00AC79B1">
        <w:rPr>
          <w:rFonts w:ascii="Times New Roman" w:hAnsi="Times New Roman" w:cs="Times New Roman"/>
        </w:rPr>
        <w:t>а</w:t>
      </w:r>
      <w:r w:rsidRPr="00AC79B1">
        <w:rPr>
          <w:rFonts w:ascii="Times New Roman" w:hAnsi="Times New Roman" w:cs="Times New Roman"/>
        </w:rPr>
        <w:t>вит подпись и дату подачи заявления.</w:t>
      </w:r>
    </w:p>
    <w:p w:rsidR="00B23EA0" w:rsidRPr="00AC79B1" w:rsidRDefault="00B23EA0" w:rsidP="00361C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документах не должно быть подчисток, приписок, зачеркнутых слов и иных не ог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воренных в них исправлений.</w:t>
      </w:r>
    </w:p>
    <w:p w:rsidR="00B23EA0" w:rsidRPr="00AC79B1" w:rsidRDefault="00B23EA0" w:rsidP="00361C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Тексты на документах, полученных посредством ксерокопирования, должны быть ра</w:t>
      </w:r>
      <w:r w:rsidRPr="00AC79B1">
        <w:rPr>
          <w:rFonts w:ascii="Times New Roman" w:hAnsi="Times New Roman" w:cs="Times New Roman"/>
          <w:sz w:val="24"/>
          <w:szCs w:val="24"/>
        </w:rPr>
        <w:t>з</w:t>
      </w:r>
      <w:r w:rsidRPr="00AC79B1">
        <w:rPr>
          <w:rFonts w:ascii="Times New Roman" w:hAnsi="Times New Roman" w:cs="Times New Roman"/>
          <w:sz w:val="24"/>
          <w:szCs w:val="24"/>
        </w:rPr>
        <w:t>борчивы.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2.7. Исчерпывающий перечень документов, необходимых в соответствии с нормати</w:t>
      </w:r>
      <w:r w:rsidRPr="00AC79B1">
        <w:rPr>
          <w:rFonts w:ascii="Times New Roman" w:hAnsi="Times New Roman" w:cs="Times New Roman"/>
          <w:bCs/>
          <w:sz w:val="24"/>
          <w:szCs w:val="24"/>
        </w:rPr>
        <w:t>в</w:t>
      </w:r>
      <w:r w:rsidRPr="00AC79B1">
        <w:rPr>
          <w:rFonts w:ascii="Times New Roman" w:hAnsi="Times New Roman" w:cs="Times New Roman"/>
          <w:bCs/>
          <w:sz w:val="24"/>
          <w:szCs w:val="24"/>
        </w:rPr>
        <w:t>ными правовыми актами для предоставления услуги, которые находятся в распоряжении гос</w:t>
      </w:r>
      <w:r w:rsidRPr="00AC79B1">
        <w:rPr>
          <w:rFonts w:ascii="Times New Roman" w:hAnsi="Times New Roman" w:cs="Times New Roman"/>
          <w:bCs/>
          <w:sz w:val="24"/>
          <w:szCs w:val="24"/>
        </w:rPr>
        <w:t>у</w:t>
      </w:r>
      <w:r w:rsidRPr="00AC79B1">
        <w:rPr>
          <w:rFonts w:ascii="Times New Roman" w:hAnsi="Times New Roman" w:cs="Times New Roman"/>
          <w:bCs/>
          <w:sz w:val="24"/>
          <w:szCs w:val="24"/>
        </w:rPr>
        <w:t>дарственных органов, органов местного самоуправления и иных органов, участвующих в пр</w:t>
      </w:r>
      <w:r w:rsidRPr="00AC79B1">
        <w:rPr>
          <w:rFonts w:ascii="Times New Roman" w:hAnsi="Times New Roman" w:cs="Times New Roman"/>
          <w:bCs/>
          <w:sz w:val="24"/>
          <w:szCs w:val="24"/>
        </w:rPr>
        <w:t>е</w:t>
      </w:r>
      <w:r w:rsidRPr="00AC79B1">
        <w:rPr>
          <w:rFonts w:ascii="Times New Roman" w:hAnsi="Times New Roman" w:cs="Times New Roman"/>
          <w:bCs/>
          <w:sz w:val="24"/>
          <w:szCs w:val="24"/>
        </w:rPr>
        <w:t>доставлении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2.7.1. Для принятия решения о предоставлении земельного участка администрацией сельсовета от государственных органов власти запрашиваются следующие документы:</w:t>
      </w:r>
    </w:p>
    <w:p w:rsidR="00B23EA0" w:rsidRPr="00AC79B1" w:rsidRDefault="00B23EA0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выписка из Единого государственного реестра прав на недвижимое имущество и сделок с ним на земельный участок;</w:t>
      </w:r>
    </w:p>
    <w:p w:rsidR="00B23EA0" w:rsidRPr="00AC79B1" w:rsidRDefault="00B23EA0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</w:r>
    </w:p>
    <w:p w:rsidR="00B23EA0" w:rsidRPr="00AC79B1" w:rsidRDefault="00B23EA0" w:rsidP="00455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свидетельство о постановке на учет в налоговом органе;</w:t>
      </w:r>
    </w:p>
    <w:p w:rsidR="00B23EA0" w:rsidRPr="00AC79B1" w:rsidRDefault="00B23EA0" w:rsidP="00455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кадастровый паспорт земельного участка.</w:t>
      </w:r>
    </w:p>
    <w:p w:rsidR="00B23EA0" w:rsidRPr="00AC79B1" w:rsidRDefault="00B23EA0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  <w:lang w:eastAsia="ar-SA"/>
        </w:rPr>
        <w:t>2.7.2. Документы, перечисленные в пункте 2.7.1., могут быть представлены заявителем самостоятельно.</w:t>
      </w:r>
    </w:p>
    <w:p w:rsidR="00B23EA0" w:rsidRPr="00E95358" w:rsidRDefault="00B23EA0" w:rsidP="00E95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Непредставление заявителем указанных документов не является основанием для отказа в предоставлении услуги.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2.8. Указание на запрет требовать от заявителя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i/>
          <w:iCs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Не допускается требовать от заявителя: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рующими отношения, возникающие в связи с предоставлением услуги;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ти и муниципальными правовыми актами находятся в распоряжении государственных орг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нов, иных государственных органов, органов местного самоуправления и (или) подведомс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венным государственным органам и органам местного самоуправления организаций, учас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вующих в предоставлении услуги, за исключением документов, указанных в части 6 статьи 7 Федерального Закона от 27.07.2010г. №210-ФЗ».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2.9. Исчерпывающий перечень оснований для отказа в приеме документов, необход</w:t>
      </w:r>
      <w:r w:rsidRPr="00AC79B1">
        <w:rPr>
          <w:rFonts w:ascii="Times New Roman" w:hAnsi="Times New Roman" w:cs="Times New Roman"/>
          <w:bCs/>
          <w:sz w:val="24"/>
          <w:szCs w:val="24"/>
        </w:rPr>
        <w:t>и</w:t>
      </w:r>
      <w:r w:rsidRPr="00AC79B1">
        <w:rPr>
          <w:rFonts w:ascii="Times New Roman" w:hAnsi="Times New Roman" w:cs="Times New Roman"/>
          <w:bCs/>
          <w:sz w:val="24"/>
          <w:szCs w:val="24"/>
        </w:rPr>
        <w:t>мых для предоставления услуги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Оснований для отказа в приеме заявления и необходимых для предоставления услуги документов законодательством Российской Федерации не предусмотрено.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2.10. Исчерпывающий перечень оснований для приостановления или отказа в предо</w:t>
      </w:r>
      <w:r w:rsidRPr="00AC79B1">
        <w:rPr>
          <w:rFonts w:ascii="Times New Roman" w:hAnsi="Times New Roman" w:cs="Times New Roman"/>
          <w:bCs/>
          <w:sz w:val="24"/>
          <w:szCs w:val="24"/>
        </w:rPr>
        <w:t>с</w:t>
      </w:r>
      <w:r w:rsidRPr="00AC79B1">
        <w:rPr>
          <w:rFonts w:ascii="Times New Roman" w:hAnsi="Times New Roman" w:cs="Times New Roman"/>
          <w:bCs/>
          <w:sz w:val="24"/>
          <w:szCs w:val="24"/>
        </w:rPr>
        <w:t>тавлении услуги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2.10.1. Основанием для приостановления предоставления услуги является: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наличие в представленных документах повреждений, не позволяющих однозначно и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толковать их содержание.</w:t>
      </w:r>
    </w:p>
    <w:p w:rsidR="00B23EA0" w:rsidRPr="00AC79B1" w:rsidRDefault="00B23EA0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2.10.2. Основания для отказа в предоставлении муниципальной услуги:</w:t>
      </w:r>
    </w:p>
    <w:p w:rsidR="00B23EA0" w:rsidRPr="00AC79B1" w:rsidRDefault="00B23EA0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земельный участок, является федеральной собственностью, собственностью Курской области или собственностью иного муниципального образования, а также собственностью юридического и (или) физического лица;</w:t>
      </w:r>
    </w:p>
    <w:p w:rsidR="00B23EA0" w:rsidRPr="00AC79B1" w:rsidRDefault="00B23EA0" w:rsidP="00A40088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наличие запрета на предоставление земельного участка, установленного действующим законодательством РФ;</w:t>
      </w:r>
    </w:p>
    <w:p w:rsidR="00B23EA0" w:rsidRPr="00AC79B1" w:rsidRDefault="00B23EA0" w:rsidP="00A40088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земельный участок изъят из оборота или ограничен в обороте, и федеральным законом не допускается его нахождение в частной собственности;</w:t>
      </w:r>
    </w:p>
    <w:p w:rsidR="00B23EA0" w:rsidRPr="00AC79B1" w:rsidRDefault="00B23EA0" w:rsidP="00A40088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земельный участок зарезервирован для государственных и (или) муниципальных нужд;</w:t>
      </w:r>
    </w:p>
    <w:p w:rsidR="00B23EA0" w:rsidRPr="00AC79B1" w:rsidRDefault="00B23EA0" w:rsidP="00A40088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наличие вступивших в законную силу решений суда, ограничивающих оборот земельного участка;</w:t>
      </w:r>
    </w:p>
    <w:p w:rsidR="00B23EA0" w:rsidRPr="00AC79B1" w:rsidRDefault="00B23EA0" w:rsidP="00A40088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представление неполного комплекта документов, необходимых для принятия решения о предоставлении муниципальной услуги, указанных в пункте 2.6.</w:t>
      </w:r>
      <w:r w:rsidR="00E95358">
        <w:rPr>
          <w:rFonts w:ascii="Times New Roman" w:hAnsi="Times New Roman" w:cs="Times New Roman"/>
          <w:color w:val="auto"/>
          <w:sz w:val="24"/>
          <w:szCs w:val="24"/>
        </w:rPr>
        <w:t>1. Административного регламента;</w:t>
      </w:r>
    </w:p>
    <w:p w:rsidR="00B23EA0" w:rsidRPr="00AC79B1" w:rsidRDefault="00B23EA0" w:rsidP="00A40088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- несоответствие обращения содержанию услуги.</w:t>
      </w:r>
    </w:p>
    <w:p w:rsidR="00A40088" w:rsidRDefault="00A40088" w:rsidP="005F7965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23EA0" w:rsidRPr="00AC79B1" w:rsidRDefault="00B23EA0" w:rsidP="005F7965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уведомление.</w:t>
      </w:r>
    </w:p>
    <w:p w:rsidR="00B23EA0" w:rsidRPr="00AC79B1" w:rsidRDefault="00B23EA0" w:rsidP="005F7965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2.10.4. Срок направления уведомления не может превышать 14 (четырнадцати) дней с момента обращения заявителя.</w:t>
      </w:r>
    </w:p>
    <w:p w:rsidR="00B23EA0" w:rsidRPr="00AC79B1" w:rsidRDefault="00B23EA0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23EA0" w:rsidRPr="00AC79B1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  <w:highlight w:val="yellow"/>
        </w:rPr>
        <w:t>2.11. Перечень услуг,</w:t>
      </w: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которые являются необходимыми и обязательными для предо</w:t>
      </w:r>
      <w:r w:rsidRPr="00AC79B1">
        <w:rPr>
          <w:rFonts w:ascii="Times New Roman" w:hAnsi="Times New Roman" w:cs="Times New Roman"/>
          <w:bCs/>
          <w:sz w:val="24"/>
          <w:szCs w:val="24"/>
        </w:rPr>
        <w:t>с</w:t>
      </w:r>
      <w:r w:rsidRPr="00AC79B1">
        <w:rPr>
          <w:rFonts w:ascii="Times New Roman" w:hAnsi="Times New Roman" w:cs="Times New Roman"/>
          <w:bCs/>
          <w:sz w:val="24"/>
          <w:szCs w:val="24"/>
        </w:rPr>
        <w:t>тавления услуги, в том числе сведения о документе (документах), выдаваемом (выдаваемых) организациями, участвующими в предоставлении услуги</w:t>
      </w:r>
    </w:p>
    <w:p w:rsidR="00B23EA0" w:rsidRPr="00AC79B1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4E0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Выполнение работ по подготовке кадастрового плана. </w:t>
      </w:r>
    </w:p>
    <w:p w:rsidR="00B23EA0" w:rsidRPr="00AC79B1" w:rsidRDefault="00B23EA0" w:rsidP="004E038E">
      <w:pPr>
        <w:widowControl w:val="0"/>
        <w:tabs>
          <w:tab w:val="left" w:pos="11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2.12. Порядок, размер и основания взимания государственной пошлины или иной пл</w:t>
      </w:r>
      <w:r w:rsidRPr="00AC79B1">
        <w:rPr>
          <w:rFonts w:ascii="Times New Roman" w:hAnsi="Times New Roman" w:cs="Times New Roman"/>
          <w:bCs/>
          <w:sz w:val="24"/>
          <w:szCs w:val="24"/>
        </w:rPr>
        <w:t>а</w:t>
      </w:r>
      <w:r w:rsidRPr="00AC79B1">
        <w:rPr>
          <w:rFonts w:ascii="Times New Roman" w:hAnsi="Times New Roman" w:cs="Times New Roman"/>
          <w:bCs/>
          <w:sz w:val="24"/>
          <w:szCs w:val="24"/>
        </w:rPr>
        <w:t>ты, взимаемой за предоставление услуги</w:t>
      </w:r>
    </w:p>
    <w:p w:rsidR="00B23EA0" w:rsidRPr="00AC79B1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4E038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Муниципальная услуга предоставляется без взимания государственной пошлины или иной платы.</w:t>
      </w:r>
    </w:p>
    <w:p w:rsidR="00B23EA0" w:rsidRPr="00AC79B1" w:rsidRDefault="00B23EA0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4E0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2.13. Порядок, размер и основания взимания платы, взимаемой за предоставление у</w:t>
      </w:r>
      <w:r w:rsidRPr="00AC79B1">
        <w:rPr>
          <w:rFonts w:ascii="Times New Roman" w:hAnsi="Times New Roman" w:cs="Times New Roman"/>
          <w:bCs/>
          <w:sz w:val="24"/>
          <w:szCs w:val="24"/>
        </w:rPr>
        <w:t>с</w:t>
      </w:r>
      <w:r w:rsidRPr="00AC79B1">
        <w:rPr>
          <w:rFonts w:ascii="Times New Roman" w:hAnsi="Times New Roman" w:cs="Times New Roman"/>
          <w:bCs/>
          <w:sz w:val="24"/>
          <w:szCs w:val="24"/>
        </w:rPr>
        <w:t>луг, которые являются необходимыми и обязательными для предоставления услуги, включая информацию о методике расчета размера такой платы</w:t>
      </w:r>
    </w:p>
    <w:p w:rsidR="00057E25" w:rsidRPr="00AC79B1" w:rsidRDefault="00057E25" w:rsidP="00057E2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z w:val="24"/>
          <w:szCs w:val="24"/>
        </w:rPr>
        <w:t>Муниципальная услуга предоставляется без взимания государственной пошлины или иной платы.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2.14.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</w:t>
      </w:r>
      <w:r w:rsidRPr="00AC79B1">
        <w:rPr>
          <w:rFonts w:ascii="Times New Roman" w:hAnsi="Times New Roman" w:cs="Times New Roman"/>
          <w:bCs/>
          <w:sz w:val="24"/>
          <w:szCs w:val="24"/>
        </w:rPr>
        <w:t>е</w:t>
      </w:r>
      <w:r w:rsidRPr="00AC79B1">
        <w:rPr>
          <w:rFonts w:ascii="Times New Roman" w:hAnsi="Times New Roman" w:cs="Times New Roman"/>
          <w:bCs/>
          <w:sz w:val="24"/>
          <w:szCs w:val="24"/>
        </w:rPr>
        <w:t xml:space="preserve">нии </w:t>
      </w:r>
      <w:r w:rsidRPr="00AC79B1">
        <w:rPr>
          <w:rFonts w:ascii="Times New Roman" w:hAnsi="Times New Roman" w:cs="Times New Roman"/>
          <w:sz w:val="24"/>
          <w:szCs w:val="24"/>
        </w:rPr>
        <w:t>муниципальной</w:t>
      </w: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услуги и при получении результата предоставления таких услуг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услуги не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 xml:space="preserve"> может превышать 15 минут.</w:t>
      </w:r>
    </w:p>
    <w:p w:rsidR="00B23EA0" w:rsidRPr="00AC79B1" w:rsidRDefault="00B23EA0" w:rsidP="003266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</w:t>
      </w:r>
      <w:r w:rsidRPr="00AC79B1">
        <w:rPr>
          <w:rFonts w:ascii="Times New Roman" w:hAnsi="Times New Roman" w:cs="Times New Roman"/>
          <w:bCs/>
          <w:sz w:val="24"/>
          <w:szCs w:val="24"/>
        </w:rPr>
        <w:t>и</w:t>
      </w:r>
      <w:r w:rsidRPr="00AC79B1">
        <w:rPr>
          <w:rFonts w:ascii="Times New Roman" w:hAnsi="Times New Roman" w:cs="Times New Roman"/>
          <w:bCs/>
          <w:sz w:val="24"/>
          <w:szCs w:val="24"/>
        </w:rPr>
        <w:t>пальной услуги, в том числе в электронной форме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Срок регистрации заявления о предоставлении услуги при личном обращении заявит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ля - в течение 15 минут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Срок регистрации заявления о предоставлении услуги при других способах поступл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ния заявления - не позднее одного рабочего дня, следующего за днем обращения.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в компетенцию которого входит пр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ем, обработка, регистрация и распределение поступающей корреспонденции: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проверяет (сличает) документы согласно представленной описи;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ставит на экземпляр заявления заявителя (при наличии) отметку с номером и датой р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гистрации заявления;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сообщает заявителю о предварительной дате предоставления услуги.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2.16. Требования к помещениям, в которых предоставляется муниципальная услуга, у</w:t>
      </w:r>
      <w:r w:rsidRPr="00AC79B1">
        <w:rPr>
          <w:rFonts w:ascii="Times New Roman" w:hAnsi="Times New Roman" w:cs="Times New Roman"/>
          <w:bCs/>
          <w:sz w:val="24"/>
          <w:szCs w:val="24"/>
        </w:rPr>
        <w:t>с</w:t>
      </w:r>
      <w:r w:rsidRPr="00AC79B1">
        <w:rPr>
          <w:rFonts w:ascii="Times New Roman" w:hAnsi="Times New Roman" w:cs="Times New Roman"/>
          <w:bCs/>
          <w:sz w:val="24"/>
          <w:szCs w:val="24"/>
        </w:rPr>
        <w:t>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</w:t>
      </w:r>
    </w:p>
    <w:p w:rsidR="00B23EA0" w:rsidRPr="00AC79B1" w:rsidRDefault="00B23EA0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8725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Прием заявителей осуществляется в помещениях администрации сельсовета. Места предоставления услуги отвечают следующим требованиям.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Вход в помещение администрации сельсовета оборудуется информационной табличкой (вывеской), содержащей его наименование. На двери рабочего кабинета главы сельсовета ра</w:t>
      </w:r>
      <w:r w:rsidRPr="00AC79B1">
        <w:rPr>
          <w:rFonts w:ascii="Times New Roman" w:hAnsi="Times New Roman" w:cs="Times New Roman"/>
          <w:sz w:val="24"/>
          <w:szCs w:val="24"/>
        </w:rPr>
        <w:t>з</w:t>
      </w:r>
      <w:r w:rsidRPr="00AC79B1">
        <w:rPr>
          <w:rFonts w:ascii="Times New Roman" w:hAnsi="Times New Roman" w:cs="Times New Roman"/>
          <w:sz w:val="24"/>
          <w:szCs w:val="24"/>
        </w:rPr>
        <w:t>мещается информационная табличка, содержащая фамилию, имя, отчество, должность, график работы, в том числе график личного приема.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Для ожидания, приема заявителей и заполнения ими заявлений о предоставлении усл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ги в помещениях администрации сельсовета отводятся места, оборудованные столом и стул</w:t>
      </w:r>
      <w:r w:rsidRPr="00AC79B1">
        <w:rPr>
          <w:rFonts w:ascii="Times New Roman" w:hAnsi="Times New Roman" w:cs="Times New Roman"/>
          <w:sz w:val="24"/>
          <w:szCs w:val="24"/>
        </w:rPr>
        <w:t>ь</w:t>
      </w:r>
      <w:r w:rsidRPr="00AC79B1">
        <w:rPr>
          <w:rFonts w:ascii="Times New Roman" w:hAnsi="Times New Roman" w:cs="Times New Roman"/>
          <w:sz w:val="24"/>
          <w:szCs w:val="24"/>
        </w:rPr>
        <w:t>ями, количество которых определяется исходя из фактической нагрузки и возможностей для их размещения в помещении администрации сельсовета. На столе находятся писчая бумага и канцелярские принадлежности.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Рабочие места главы сельсовета и иных должностных лиц администрации сельсовета, ответственных за предоставление услуги, оборудуются: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рабочими столами и стульями, компьютером с доступом к информационным системам;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средствами связи, оргтехникой, позволяющей своевременно и в полном объеме предо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тавлять услугу.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помещениях администрации сельсовета места информирования посетителей о пр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доставлении услуги оборудуются информационными стендами. Информационные стенды ра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полагаются на уровне человеческого роста, должны быть функциональны и могут быть обор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дованы карманами формата А4 для размещения в них информационных листков.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Информационные стенды должны содержать актуальную и исчерпывающую информ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цию об услуге.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Администрация сельсовета размещает на информационном стенде для ознакомления посетителей следующие документы (информацию):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текст либо выписку из настоящего Регламента;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копию Устава муниципального образования;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почтовый адрес и адрес электронной почты администрации сельсовета, адрес офиц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ального сайта администрации сельсовета в информационно - телекоммуникационной сети  «Интернет»;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фамилии, имена, отчества (при наличии) и контактные телефоны главы сельсовета и других работников администрации сельсовета, ответственных за предоставление услуги, гр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фик работы, в том числе график личного приема;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перечень документов, которые заявитель должен представить для предоставления усл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ги;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образец заполнения заявления о предоставлении услуги;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перечень оснований для отказа в предоставлении услуги.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2.17. Показатели доступности и качества услуги, в том числе количество взаимодейс</w:t>
      </w:r>
      <w:r w:rsidRPr="00AC79B1">
        <w:rPr>
          <w:rFonts w:ascii="Times New Roman" w:hAnsi="Times New Roman" w:cs="Times New Roman"/>
          <w:bCs/>
          <w:sz w:val="24"/>
          <w:szCs w:val="24"/>
        </w:rPr>
        <w:t>т</w:t>
      </w:r>
      <w:r w:rsidRPr="00AC79B1">
        <w:rPr>
          <w:rFonts w:ascii="Times New Roman" w:hAnsi="Times New Roman" w:cs="Times New Roman"/>
          <w:bCs/>
          <w:sz w:val="24"/>
          <w:szCs w:val="24"/>
        </w:rPr>
        <w:t>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</w:t>
      </w:r>
      <w:r w:rsidRPr="00AC79B1">
        <w:rPr>
          <w:rFonts w:ascii="Times New Roman" w:hAnsi="Times New Roman" w:cs="Times New Roman"/>
          <w:bCs/>
          <w:sz w:val="24"/>
          <w:szCs w:val="24"/>
        </w:rPr>
        <w:t>т</w:t>
      </w:r>
      <w:r w:rsidRPr="00AC79B1">
        <w:rPr>
          <w:rFonts w:ascii="Times New Roman" w:hAnsi="Times New Roman" w:cs="Times New Roman"/>
          <w:bCs/>
          <w:sz w:val="24"/>
          <w:szCs w:val="24"/>
        </w:rPr>
        <w:t>венных и муниципальных услуг, возможность получения информации о ходе предоставления услуги, в том числе с использованием информационно-коммуникационных технологий</w:t>
      </w:r>
    </w:p>
    <w:p w:rsidR="00B23EA0" w:rsidRPr="00AC79B1" w:rsidRDefault="00B23EA0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2.17.1. Показатели доступности и качества услуги:</w:t>
      </w:r>
    </w:p>
    <w:p w:rsidR="00B23EA0" w:rsidRPr="00AC79B1" w:rsidRDefault="00B23EA0" w:rsidP="004D1EDA">
      <w:pPr>
        <w:spacing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Показатели доступности </w:t>
      </w:r>
      <w:r w:rsidRPr="00AC79B1">
        <w:rPr>
          <w:rFonts w:ascii="Times New Roman" w:hAnsi="Times New Roman" w:cs="Times New Roman"/>
          <w:sz w:val="24"/>
          <w:szCs w:val="24"/>
        </w:rPr>
        <w:t>муниципальной</w:t>
      </w: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услуги:</w:t>
      </w:r>
    </w:p>
    <w:p w:rsidR="00B23EA0" w:rsidRPr="00AC79B1" w:rsidRDefault="00B23EA0" w:rsidP="004D1EDA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расположенность органов, предоставляющих муниципальную услугу, в зоне доступности к основным транспортным магистралям, хорошие подъездные дороги;</w:t>
      </w:r>
    </w:p>
    <w:p w:rsidR="00B23EA0" w:rsidRPr="00AC79B1" w:rsidRDefault="00B23EA0" w:rsidP="004D1EDA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наличие полной и понятной информации о местах, порядке и сроках предоставления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ниципальной  услуги в общедоступных местах помещений органов, предоставляющих мун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B23EA0" w:rsidRPr="00AC79B1" w:rsidRDefault="00B23EA0" w:rsidP="004D1EDA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наличие необходимого и достаточного количества специалистов, а также помещений, в которых осуществляется предоставление муниципальной услуги в целях соблюдения устано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>ленных Административным регламентом сроков предоставления муниципальной услуги;</w:t>
      </w:r>
    </w:p>
    <w:p w:rsidR="00B23EA0" w:rsidRPr="00AC79B1" w:rsidRDefault="00B23EA0" w:rsidP="00A40088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доступность обращения за предоставлением муниципальной услуги, в том числе для лиц с ограниченными возможностями здоровья.</w:t>
      </w:r>
    </w:p>
    <w:p w:rsidR="00B23EA0" w:rsidRPr="00AC79B1" w:rsidRDefault="00B23EA0" w:rsidP="00A40088">
      <w:pPr>
        <w:spacing w:line="240" w:lineRule="auto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Показатели качества муниципальной услуги: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полнота и актуальность информации о порядке предоставления муниципальной услуги;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соблюдение сроков предоставления муниципальной услуги и сроков выполнения адм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нистративных процедур при предоставлении муниципальной услуги;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наличие необходимого и достаточного количества специалистов, а также помещений, в которых осуществляется предоставление муниципальной услуги, в целях соблюдения уст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новленных Административным регламентом сроков предоставления муниципальной услуги;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количество взаимодействия заявителя с должностными лицами при предоставлении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ниципальной услуги;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отсутствием очередей при приеме и выдаче документов заявителям;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отсутствием обоснованных жалоб на действия (бездействие) специалистов и уполном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ченных должностных лиц;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отсутствием  жалоб на некорректное, невнимательное отношение специалистов и упо</w:t>
      </w:r>
      <w:r w:rsidRPr="00AC79B1">
        <w:rPr>
          <w:rFonts w:ascii="Times New Roman" w:hAnsi="Times New Roman" w:cs="Times New Roman"/>
          <w:sz w:val="24"/>
          <w:szCs w:val="24"/>
        </w:rPr>
        <w:t>л</w:t>
      </w:r>
      <w:r w:rsidRPr="00AC79B1">
        <w:rPr>
          <w:rFonts w:ascii="Times New Roman" w:hAnsi="Times New Roman" w:cs="Times New Roman"/>
          <w:sz w:val="24"/>
          <w:szCs w:val="24"/>
        </w:rPr>
        <w:t>номоченных должностных лиц к заявителям;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предоставление возможности получения муниципальной услуги в электронном виде;</w:t>
      </w:r>
    </w:p>
    <w:p w:rsidR="00B23EA0" w:rsidRPr="00AC79B1" w:rsidRDefault="00B23EA0" w:rsidP="00A400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предоставление муниципальной услуги в многофункциональном центре предоставления государственных и муниципальных услуг».</w:t>
      </w:r>
    </w:p>
    <w:p w:rsidR="00B23EA0" w:rsidRPr="00AC79B1" w:rsidRDefault="00B23EA0" w:rsidP="0032667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2.18. Иные требования,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0800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C79B1">
        <w:rPr>
          <w:rFonts w:ascii="Times New Roman" w:hAnsi="Times New Roman" w:cs="Times New Roman"/>
          <w:sz w:val="24"/>
          <w:szCs w:val="24"/>
          <w:u w:val="single"/>
        </w:rPr>
        <w:t>Особенности предоставления муниципальной услуги в МФЦ.</w:t>
      </w:r>
    </w:p>
    <w:p w:rsidR="00B23EA0" w:rsidRPr="00AC79B1" w:rsidRDefault="00B23EA0" w:rsidP="00326672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Предоставление муниципальной услуги в многофункциональном центре осуществляе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ся в соответствии с Федеральным законом от 27 июля 2010 года № 210-ФЗ «Об организации предоставления государственных и муниципальных услуг» по принципу «одного окна».</w:t>
      </w:r>
    </w:p>
    <w:p w:rsidR="00B23EA0" w:rsidRPr="00AC79B1" w:rsidRDefault="00B23EA0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после однократного обращения заявителя с соответствующим запросом в МФЦ. </w:t>
      </w:r>
    </w:p>
    <w:p w:rsidR="00B23EA0" w:rsidRPr="00AC79B1" w:rsidRDefault="00B23EA0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Взаимодействие МФЦ с администрацией сельсовета осуществляется без участия заяв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 xml:space="preserve">теля в соответствии с нормативными правовыми актами и соглашением о взаимодействии. </w:t>
      </w:r>
    </w:p>
    <w:p w:rsidR="00B23EA0" w:rsidRPr="00A40088" w:rsidRDefault="00B23EA0" w:rsidP="00A400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40088">
        <w:rPr>
          <w:rFonts w:ascii="Times New Roman" w:hAnsi="Times New Roman" w:cs="Times New Roman"/>
          <w:sz w:val="24"/>
          <w:szCs w:val="24"/>
        </w:rPr>
        <w:t>Особенности предоставления муниципальной услуги в электронной форме.</w:t>
      </w:r>
    </w:p>
    <w:p w:rsidR="00B23EA0" w:rsidRPr="00AC79B1" w:rsidRDefault="00B23EA0" w:rsidP="00895F8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088">
        <w:rPr>
          <w:rFonts w:ascii="Times New Roman" w:hAnsi="Times New Roman" w:cs="Times New Roman"/>
          <w:sz w:val="24"/>
          <w:szCs w:val="24"/>
        </w:rPr>
        <w:t>В электронной форме муниципальная услуга предоставляется с использованием</w:t>
      </w:r>
      <w:r w:rsidRPr="00AC79B1">
        <w:rPr>
          <w:rFonts w:ascii="Times New Roman" w:hAnsi="Times New Roman" w:cs="Times New Roman"/>
          <w:sz w:val="24"/>
          <w:szCs w:val="24"/>
        </w:rPr>
        <w:t xml:space="preserve"> фед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ральной государственной информационной системы «Единый портал государственных и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ниципальных услуг (функций)» (далее – Единый портал).</w:t>
      </w:r>
    </w:p>
    <w:p w:rsidR="00B23EA0" w:rsidRPr="00AC79B1" w:rsidRDefault="00B23EA0" w:rsidP="00895F8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Для получения муниципальной услуги на Едином портале необходимо зарегистрир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ваться в  личном кабинете на Едином  портале.</w:t>
      </w:r>
    </w:p>
    <w:p w:rsidR="00B23EA0" w:rsidRPr="00AC79B1" w:rsidRDefault="00B23EA0" w:rsidP="00895F8C">
      <w:pPr>
        <w:pStyle w:val="ListParagraph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Для получения муниципальной услуги в электронном виде необходимо заполнить заявление о предоставлении муниципальной услуги «Предоставление земельных участков, находящихся в муниципальной собственности, и (или) государственная собственность на которые не разгр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водства, дачного хозяйства, гражданам и крестьянским (фермерским) хозяйствам для осущ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ствления крестьянским (фермерским) хозяйствам его деятельности».</w:t>
      </w:r>
    </w:p>
    <w:p w:rsidR="00B23EA0" w:rsidRPr="00AC79B1" w:rsidRDefault="00B23EA0" w:rsidP="00A4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Данные, указанные заявителем при регистрации на Едином портале автоматически з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полняют соответствующие поля заявления, необходимо заполнить лишь  недостающую и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 xml:space="preserve">формацию и отправить заявление. </w:t>
      </w:r>
    </w:p>
    <w:p w:rsidR="00B23EA0" w:rsidRPr="00AC79B1" w:rsidRDefault="00B23EA0" w:rsidP="00A4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Заявление в электронном виде поступает  в администрацию сельсовета.</w:t>
      </w:r>
    </w:p>
    <w:p w:rsidR="00B23EA0" w:rsidRPr="00AC79B1" w:rsidRDefault="00B23EA0" w:rsidP="00A4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Уточнить текущее состояние заявления можно в разделе «Мои заявки».</w:t>
      </w:r>
    </w:p>
    <w:p w:rsidR="00B23EA0" w:rsidRPr="00AC79B1" w:rsidRDefault="00B23EA0" w:rsidP="00A4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 услуги в электронной форме будет я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>ляться поступление  сообщения о принятии  решения по заявлению, которое поступит в Ли</w:t>
      </w:r>
      <w:r w:rsidRPr="00AC79B1">
        <w:rPr>
          <w:rFonts w:ascii="Times New Roman" w:hAnsi="Times New Roman" w:cs="Times New Roman"/>
          <w:sz w:val="24"/>
          <w:szCs w:val="24"/>
        </w:rPr>
        <w:t>ч</w:t>
      </w:r>
      <w:r w:rsidRPr="00AC79B1">
        <w:rPr>
          <w:rFonts w:ascii="Times New Roman" w:hAnsi="Times New Roman" w:cs="Times New Roman"/>
          <w:sz w:val="24"/>
          <w:szCs w:val="24"/>
        </w:rPr>
        <w:t>ный кабинет в раздел «Мои заявки».</w:t>
      </w:r>
    </w:p>
    <w:p w:rsidR="00B23EA0" w:rsidRPr="00AC79B1" w:rsidRDefault="00B23EA0" w:rsidP="00A4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Подача заявления на предоставление муниципальной услуги в электронном виде ос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ществляется с применением простой электронной подписи.</w:t>
      </w:r>
    </w:p>
    <w:p w:rsidR="00B23EA0" w:rsidRPr="00AC79B1" w:rsidRDefault="00B23EA0" w:rsidP="00A4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Для подписания  документов допускается использование усиленной квалифицирова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ной электронной подписи, размещенной, в том числе на универсальной электронной карте.</w:t>
      </w:r>
    </w:p>
    <w:p w:rsidR="00B23EA0" w:rsidRPr="00AC79B1" w:rsidRDefault="00B23EA0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случае если федеральными законами и изданными в соответствии с ними нормати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>ными правовыми актами, устанавливающими порядок предоставления определенной муниц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пальной услуги, предусмотрено предоставление нотариально заверенных копий документов, соответствие электронного образца копии документа его оригиналу должно быть засвидетел</w:t>
      </w:r>
      <w:r w:rsidRPr="00AC79B1">
        <w:rPr>
          <w:rFonts w:ascii="Times New Roman" w:hAnsi="Times New Roman" w:cs="Times New Roman"/>
          <w:sz w:val="24"/>
          <w:szCs w:val="24"/>
        </w:rPr>
        <w:t>ь</w:t>
      </w:r>
      <w:r w:rsidRPr="00AC79B1">
        <w:rPr>
          <w:rFonts w:ascii="Times New Roman" w:hAnsi="Times New Roman" w:cs="Times New Roman"/>
          <w:sz w:val="24"/>
          <w:szCs w:val="24"/>
        </w:rPr>
        <w:t>ствовано усиленной квалифицированной электронной подписью нотариуса.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A40088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B23EA0"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выполнения административных процедур в мног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о</w:t>
      </w:r>
      <w:r w:rsidR="00B23EA0" w:rsidRPr="00AC79B1">
        <w:rPr>
          <w:rFonts w:ascii="Times New Roman" w:hAnsi="Times New Roman" w:cs="Times New Roman"/>
          <w:bCs/>
          <w:sz w:val="24"/>
          <w:szCs w:val="24"/>
        </w:rPr>
        <w:t>функциональных центрах</w:t>
      </w:r>
    </w:p>
    <w:p w:rsidR="00B23EA0" w:rsidRPr="00AC79B1" w:rsidRDefault="00B23EA0" w:rsidP="00326672">
      <w:pPr>
        <w:widowControl w:val="0"/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1"/>
      <w:r w:rsidRPr="00AC79B1">
        <w:rPr>
          <w:rFonts w:ascii="Times New Roman" w:hAnsi="Times New Roman" w:cs="Times New Roman"/>
          <w:sz w:val="24"/>
          <w:szCs w:val="24"/>
        </w:rPr>
        <w:t>3.1. Процесс предоставления услуги включает в себя выполнение следующих админ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стративных процедур:</w:t>
      </w:r>
    </w:p>
    <w:p w:rsidR="00B23EA0" w:rsidRPr="00AC79B1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23EA0" w:rsidRPr="00A40088" w:rsidRDefault="00B23EA0" w:rsidP="00A4008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40088">
        <w:rPr>
          <w:rFonts w:ascii="Times New Roman" w:hAnsi="Times New Roman" w:cs="Times New Roman"/>
          <w:bCs/>
          <w:sz w:val="24"/>
          <w:szCs w:val="24"/>
        </w:rPr>
        <w:t>для ведения личного подсобного хозяйства</w:t>
      </w:r>
    </w:p>
    <w:p w:rsidR="00B23EA0" w:rsidRPr="00AC79B1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23EA0" w:rsidRPr="00AC79B1" w:rsidRDefault="00B23EA0" w:rsidP="00A2023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3.1.1. Прием и регистрация заявления и документов, необходимых для предоставления муниципальной услуги.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3.1.2. Формирование и направление межведомственных запросов для получения док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ментов, указанных в пункте 2.7.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3.1.3. Опубликование сообщения о предполагаемом предоставлении соответствующего земельного участка для ведения личного подсобного хозяйства в средствах массовой инфо</w:t>
      </w:r>
      <w:r w:rsidRPr="00AC79B1">
        <w:rPr>
          <w:rFonts w:ascii="Times New Roman" w:hAnsi="Times New Roman" w:cs="Times New Roman"/>
          <w:sz w:val="24"/>
          <w:szCs w:val="24"/>
        </w:rPr>
        <w:t>р</w:t>
      </w:r>
      <w:r w:rsidRPr="00AC79B1">
        <w:rPr>
          <w:rFonts w:ascii="Times New Roman" w:hAnsi="Times New Roman" w:cs="Times New Roman"/>
          <w:sz w:val="24"/>
          <w:szCs w:val="24"/>
        </w:rPr>
        <w:t>мации (газета «Сельская новь»), а также  размещение в информационно-коммуникационной сети «Интернет».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3.1.4. Проведение торгов (в случае, если подано больше одного заявления для получения муниципальной услуги).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3.1.5. Принятие решения о предоставлении земельного участка в аренду или собстве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ность и заключение договора купли-продажи (аренды) земельного участка.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3.1.6. Выдача заявителю результата муниципальной услуги.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случаях бесплатного предоставления земельного участка административные процед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ры, предусмотренные пп. 3.1.4 п. 3.1. настоящего регламента не реализуются.</w:t>
      </w:r>
    </w:p>
    <w:p w:rsidR="00B23EA0" w:rsidRPr="00AC79B1" w:rsidRDefault="00B23EA0" w:rsidP="00057E25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Последовательность выполнения административных процедур при предоставлении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ниципальной услуги отражена в блок-схеме согласно приложению №1 к настоящему Регл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менту.</w:t>
      </w:r>
    </w:p>
    <w:p w:rsidR="00B23EA0" w:rsidRPr="00A40088" w:rsidRDefault="00B23EA0" w:rsidP="00A4008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40088">
        <w:rPr>
          <w:rFonts w:ascii="Times New Roman" w:hAnsi="Times New Roman" w:cs="Times New Roman"/>
          <w:bCs/>
          <w:sz w:val="24"/>
          <w:szCs w:val="24"/>
        </w:rPr>
        <w:t>для садоводства, дачного хозяйства</w:t>
      </w:r>
    </w:p>
    <w:p w:rsidR="00B23EA0" w:rsidRPr="00AC79B1" w:rsidRDefault="00B23EA0" w:rsidP="00A2023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23EA0" w:rsidRPr="00AC79B1" w:rsidRDefault="00B23EA0" w:rsidP="00A2023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3.1.1. Прием и регистрация заявления и документов, необходимых для предоставления муниципальной услуги.</w:t>
      </w:r>
    </w:p>
    <w:p w:rsidR="00B23EA0" w:rsidRPr="00AC79B1" w:rsidRDefault="00B23EA0" w:rsidP="00E75EB4">
      <w:pPr>
        <w:autoSpaceDE w:val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3.1.2. Формирование и направление межведомственных запросов для получения док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ментов, указанных в пункте 2.7.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3.1.3. Опубликование сообщения о предполагаемом предоставлении соответствующего земельного участка для садоводства, дачного хозяйства в средствах массовой информации (г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зета «</w:t>
      </w:r>
      <w:r w:rsidR="00057E25" w:rsidRPr="00AC79B1">
        <w:rPr>
          <w:rFonts w:ascii="Times New Roman" w:hAnsi="Times New Roman" w:cs="Times New Roman"/>
          <w:sz w:val="24"/>
          <w:szCs w:val="24"/>
        </w:rPr>
        <w:t>Районные известия</w:t>
      </w:r>
      <w:r w:rsidRPr="00AC79B1">
        <w:rPr>
          <w:rFonts w:ascii="Times New Roman" w:hAnsi="Times New Roman" w:cs="Times New Roman"/>
          <w:sz w:val="24"/>
          <w:szCs w:val="24"/>
        </w:rPr>
        <w:t>»), а также размещение в информационно-коммуникационной сети «Интернет».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3.1.4. Проведение торгов (в случае, если подано больше одного заявления для получения муниципальной услуги).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3.1.5. Принятие решения о предоставлении земельного участка в аренду или собстве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ность и заключение договора купли-продажи (аренды) земельного участка.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3.1.6. Выдача заявителю результата муниципальной услуги.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случаях бесплатного предоставления земельного участка административные процед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ры, предусмотренные пп. 3.1.4 п. 3.1. настоящего регламента не реализуются.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Последовательность выполнения административных процедур при предоставлении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ниципальной услуги отражена в блок-схеме согласно приложению №1 к настоящему Регл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менту.</w:t>
      </w:r>
    </w:p>
    <w:p w:rsidR="00B23EA0" w:rsidRPr="00AC79B1" w:rsidRDefault="00B23EA0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40088" w:rsidRDefault="00B23EA0" w:rsidP="00A40088">
      <w:pPr>
        <w:widowControl w:val="0"/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A40088">
        <w:rPr>
          <w:rFonts w:ascii="Times New Roman" w:hAnsi="Times New Roman" w:cs="Times New Roman"/>
          <w:bCs/>
          <w:sz w:val="24"/>
          <w:szCs w:val="24"/>
        </w:rPr>
        <w:t xml:space="preserve">для осуществления крестьянским (фермерским) хозяйством его </w:t>
      </w:r>
    </w:p>
    <w:p w:rsidR="00B23EA0" w:rsidRPr="00A40088" w:rsidRDefault="00B23EA0" w:rsidP="006B61FA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0088">
        <w:rPr>
          <w:rFonts w:ascii="Times New Roman" w:hAnsi="Times New Roman" w:cs="Times New Roman"/>
          <w:bCs/>
          <w:sz w:val="24"/>
          <w:szCs w:val="24"/>
        </w:rPr>
        <w:t>деятельности</w:t>
      </w:r>
    </w:p>
    <w:p w:rsidR="00B23EA0" w:rsidRPr="00A40088" w:rsidRDefault="00B23EA0" w:rsidP="006B61FA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E219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3.1.1. Предварительная и заблаговременная публикация сообщения о наличии свободных земельных участков в средствах массовой информации;</w:t>
      </w:r>
    </w:p>
    <w:p w:rsidR="00B23EA0" w:rsidRPr="00AC79B1" w:rsidRDefault="00B23EA0" w:rsidP="00E75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3.1.2. Прием заявления и документов;</w:t>
      </w:r>
    </w:p>
    <w:p w:rsidR="00B23EA0" w:rsidRPr="00AC79B1" w:rsidRDefault="00B23EA0" w:rsidP="00E75EB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3.1.3. Формирование и направление межведомственных запросов для получения док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ментов, указанных в пункте 2.7.;</w:t>
      </w:r>
    </w:p>
    <w:p w:rsidR="00B23EA0" w:rsidRPr="00AC79B1" w:rsidRDefault="00B23EA0" w:rsidP="00E75EB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3.1.4.Рассмотрение материалов, необходимых для предоставления муниципальной у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луги;</w:t>
      </w:r>
    </w:p>
    <w:p w:rsidR="00B23EA0" w:rsidRPr="00AC79B1" w:rsidRDefault="00B23EA0" w:rsidP="00E75EB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3.1.5. В случае если подано только одно заявление:</w:t>
      </w:r>
    </w:p>
    <w:p w:rsidR="00B23EA0" w:rsidRPr="00AC79B1" w:rsidRDefault="00B23EA0" w:rsidP="00E75E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подготовка проекта постановления  о предоставлении земельного участка, его согл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сование и подписание;</w:t>
      </w:r>
    </w:p>
    <w:p w:rsidR="00B23EA0" w:rsidRPr="00AC79B1" w:rsidRDefault="00B23EA0" w:rsidP="00E75E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подготовка проекта договора аренды земельных участков;</w:t>
      </w:r>
    </w:p>
    <w:p w:rsidR="00B23EA0" w:rsidRPr="00AC79B1" w:rsidRDefault="00B23EA0" w:rsidP="00E75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3.1.6. В случае если подано два и более заявлений:</w:t>
      </w:r>
    </w:p>
    <w:p w:rsidR="00B23EA0" w:rsidRPr="00AC79B1" w:rsidRDefault="00B23EA0" w:rsidP="00E75E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- подготовка аукциона;</w:t>
      </w:r>
    </w:p>
    <w:p w:rsidR="00B23EA0" w:rsidRPr="00AC79B1" w:rsidRDefault="00B23EA0" w:rsidP="00E75E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- подготовка и прием заявок на участие в аукционе;</w:t>
      </w:r>
    </w:p>
    <w:p w:rsidR="00B23EA0" w:rsidRPr="00AC79B1" w:rsidRDefault="00B23EA0" w:rsidP="00E75E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- проведение аукциона;</w:t>
      </w:r>
    </w:p>
    <w:p w:rsidR="00B23EA0" w:rsidRPr="00AC79B1" w:rsidRDefault="00B23EA0" w:rsidP="00E75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3.1.7. Выдача документов или письма об отказе.</w:t>
      </w:r>
    </w:p>
    <w:p w:rsidR="00B23EA0" w:rsidRPr="00AC79B1" w:rsidRDefault="00B23EA0" w:rsidP="00A20231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Последовательность выполнения административных процедур при предоставлении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ниципальной услуги отражена в блок-схеме согласно приложению №1 к настоящему Регл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менту.</w:t>
      </w:r>
    </w:p>
    <w:p w:rsidR="00B23EA0" w:rsidRPr="00AC79B1" w:rsidRDefault="00B23EA0" w:rsidP="0032667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sub_400"/>
      <w:bookmarkEnd w:id="1"/>
      <w:r w:rsidRPr="00AC79B1">
        <w:rPr>
          <w:rFonts w:ascii="Times New Roman" w:hAnsi="Times New Roman" w:cs="Times New Roman"/>
          <w:bCs/>
          <w:sz w:val="24"/>
          <w:szCs w:val="24"/>
        </w:rPr>
        <w:t>3.2. Прием и регистрация заявления с документами, необходимыми для предоставления мун</w:t>
      </w:r>
      <w:r w:rsidRPr="00AC79B1">
        <w:rPr>
          <w:rFonts w:ascii="Times New Roman" w:hAnsi="Times New Roman" w:cs="Times New Roman"/>
          <w:bCs/>
          <w:sz w:val="24"/>
          <w:szCs w:val="24"/>
        </w:rPr>
        <w:t>и</w:t>
      </w:r>
      <w:r w:rsidRPr="00AC79B1">
        <w:rPr>
          <w:rFonts w:ascii="Times New Roman" w:hAnsi="Times New Roman" w:cs="Times New Roman"/>
          <w:bCs/>
          <w:sz w:val="24"/>
          <w:szCs w:val="24"/>
        </w:rPr>
        <w:t>ципальной услуги</w:t>
      </w:r>
    </w:p>
    <w:p w:rsidR="00B23EA0" w:rsidRPr="00AC79B1" w:rsidRDefault="00B23EA0" w:rsidP="007F3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Основанием для оказания муниципальной услуги является письменное заявление о предварительном согласовании предоставления земельного участка, или о предоставлении з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мельного участка, находящегося в государственной (или муниципальной) собственности, без проведения торгов</w:t>
      </w:r>
      <w:r w:rsidR="00057E25" w:rsidRPr="00AC79B1">
        <w:rPr>
          <w:rFonts w:ascii="Times New Roman" w:hAnsi="Times New Roman" w:cs="Times New Roman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>с приложением пакета документов, необходимого для исполнения муниц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пальной услуги, в соответствии с подразделом 2.6. Регламента.</w:t>
      </w:r>
    </w:p>
    <w:p w:rsidR="00B23EA0" w:rsidRPr="00AC79B1" w:rsidRDefault="00B23EA0" w:rsidP="007F3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Заявление с приложением комплекта документов представляется в письменной форме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, образец заявления (приложение №2 к Регламенту) можно получить в администрации сельс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вета, а в электронном виде – на официальном сайте администрации сельсовета, официальном сайте МФЦ, официальном сайте Администрации Курской области, Портале государственных и муниципальных услуг (функций) Курской области.</w:t>
      </w:r>
    </w:p>
    <w:p w:rsidR="00B23EA0" w:rsidRPr="00AC79B1" w:rsidRDefault="00B23EA0" w:rsidP="007F3A3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При получении заявления со всеми необходимыми документами специалист админис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рации сельсовета проверяет наличие документов, необходимых для предоставления муниц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пальной услуги.</w:t>
      </w:r>
    </w:p>
    <w:p w:rsidR="00B23EA0" w:rsidRPr="00AC79B1" w:rsidRDefault="00B23EA0" w:rsidP="007F3A3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В случае неправильного оформления заявления о предоставлении муниципальной усл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ги, специалистом оказывается помощь заявителю в оформлении нового заявления.</w:t>
      </w:r>
    </w:p>
    <w:p w:rsidR="00B23EA0" w:rsidRPr="00AC79B1" w:rsidRDefault="00B23EA0" w:rsidP="006D734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       При наличии в представленных документах оснований для отказа в приеме документов, указанных в пункте </w:t>
      </w:r>
      <w:r w:rsidRPr="00AC79B1">
        <w:rPr>
          <w:rFonts w:ascii="Times New Roman" w:hAnsi="Times New Roman" w:cs="Times New Roman"/>
          <w:sz w:val="24"/>
          <w:szCs w:val="24"/>
        </w:rPr>
        <w:t>2.10. настоящего Регламента, уведомляет заявителя о наличии препятс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вий в приеме заявления и документов, необходимых для предоставления муниципальной у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луги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, объясняет ему содержание выявленных недостатков в представленных документах, предлагает принять меры по их устранению. При желании заявителя устранить недостатки и препятствия, прервав процедуру подачи документов для предоставления муниципальной усл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ги, возвращает ему заявление и представленные им документы.</w:t>
      </w:r>
    </w:p>
    <w:p w:rsidR="00B23EA0" w:rsidRPr="00AC79B1" w:rsidRDefault="00B23EA0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C79B1">
        <w:rPr>
          <w:rFonts w:ascii="Times New Roman" w:hAnsi="Times New Roman" w:cs="Times New Roman"/>
          <w:sz w:val="24"/>
          <w:szCs w:val="24"/>
        </w:rPr>
        <w:t>При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установлении фактов отсутствия документов, указанных в пункте 2.6 настоящего Регламента, или наличия в представленных документах оснований для отказа в приеме док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ментов заявление вместе с представленными документами, вносит запись о приеме заявления в Журнал регистрации входящей документации администрации сельсовета.</w:t>
      </w:r>
    </w:p>
    <w:p w:rsidR="00B23EA0" w:rsidRPr="00AC79B1" w:rsidRDefault="00B23EA0" w:rsidP="00FE5CC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C79B1">
        <w:rPr>
          <w:rFonts w:ascii="Times New Roman" w:hAnsi="Times New Roman" w:cs="Times New Roman"/>
          <w:sz w:val="24"/>
          <w:szCs w:val="24"/>
        </w:rPr>
        <w:t>Критерием принятия решения  является наличие права у заявителя на обращение за п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лучением услуги.</w:t>
      </w:r>
    </w:p>
    <w:p w:rsidR="00B23EA0" w:rsidRPr="00AC79B1" w:rsidRDefault="00B23EA0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ab/>
        <w:t>Максимально допустимый срок осуществления административной процедуры, связа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ной с приемом заявления о предоставлении муниципальной услуги, составляет 15 минут с м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мента обращения заявителя. </w:t>
      </w:r>
    </w:p>
    <w:p w:rsidR="00B23EA0" w:rsidRPr="00AC79B1" w:rsidRDefault="00B23EA0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ab/>
        <w:t>Поступившие по почте документы регистрируются специалистом в день поступления.</w:t>
      </w:r>
    </w:p>
    <w:p w:rsidR="00B23EA0" w:rsidRPr="00AC79B1" w:rsidRDefault="00B23EA0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ab/>
        <w:t>Результатом административной процедуры является</w:t>
      </w:r>
      <w:r w:rsidRPr="00AC79B1">
        <w:rPr>
          <w:rFonts w:ascii="Times New Roman" w:hAnsi="Times New Roman" w:cs="Times New Roman"/>
          <w:sz w:val="24"/>
          <w:szCs w:val="24"/>
        </w:rPr>
        <w:t xml:space="preserve"> прием</w:t>
      </w:r>
      <w:r w:rsidR="00864233"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заявления о предоставлении муниципальной услуги со всеми необходимыми документами. </w:t>
      </w:r>
    </w:p>
    <w:p w:rsidR="00B23EA0" w:rsidRPr="00AC79B1" w:rsidRDefault="00B23EA0" w:rsidP="006F296C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Способ фиксации результата</w:t>
      </w:r>
      <w:r w:rsidR="00B123D9"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административной процедуры</w:t>
      </w:r>
      <w:r w:rsidR="00B123D9"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является внесение записи в Журнал регистрации входящей документации.</w:t>
      </w:r>
    </w:p>
    <w:p w:rsidR="00B23EA0" w:rsidRPr="00AC79B1" w:rsidRDefault="00B23EA0" w:rsidP="006F296C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– 1 рабочий день</w:t>
      </w:r>
      <w:r w:rsidRPr="00AC79B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23EA0" w:rsidRPr="00AC79B1" w:rsidRDefault="00B23EA0" w:rsidP="00326672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3.3. Направление межведомственных запросов в государственные органы, органы местного самоуправления и иные организации, участвующие в предоставлении муниципальной услуги</w:t>
      </w:r>
    </w:p>
    <w:p w:rsidR="00B23EA0" w:rsidRPr="00AC79B1" w:rsidRDefault="00B23EA0" w:rsidP="006B092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Основанием начала административной процедуры является отсутствие документов, указанных в пункте           2.7.  настоящего Регламента.</w:t>
      </w:r>
    </w:p>
    <w:p w:rsidR="00B23EA0" w:rsidRPr="00AC79B1" w:rsidRDefault="00B23EA0" w:rsidP="006F296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Критерием принятия решения  является необходимость наличия документов</w:t>
      </w:r>
      <w:r w:rsidR="00057E25" w:rsidRPr="00AC79B1">
        <w:rPr>
          <w:rFonts w:ascii="Times New Roman" w:hAnsi="Times New Roman" w:cs="Times New Roman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>указанных в пункте  2.7.</w:t>
      </w:r>
    </w:p>
    <w:p w:rsidR="00B23EA0" w:rsidRPr="00AC79B1" w:rsidRDefault="00B23EA0" w:rsidP="006B092E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rFonts w:ascii="Times New Roman" w:hAnsi="Times New Roman" w:cs="Times New Roman"/>
        </w:rPr>
      </w:pPr>
      <w:r w:rsidRPr="00AC79B1">
        <w:rPr>
          <w:rStyle w:val="s1"/>
          <w:rFonts w:ascii="Times New Roman" w:hAnsi="Times New Roman" w:cs="Times New Roman"/>
          <w:color w:val="000000"/>
        </w:rPr>
        <w:t xml:space="preserve">Должностное лицо администрации сельсовета или МФЦ в течение </w:t>
      </w:r>
      <w:r w:rsidRPr="00AC79B1">
        <w:rPr>
          <w:rStyle w:val="apple-converted-space"/>
          <w:rFonts w:ascii="Times New Roman" w:hAnsi="Times New Roman" w:cs="Times New Roman"/>
        </w:rPr>
        <w:t>двух</w:t>
      </w:r>
      <w:r w:rsidR="00864233" w:rsidRPr="00AC79B1">
        <w:rPr>
          <w:rStyle w:val="apple-converted-space"/>
          <w:rFonts w:ascii="Times New Roman" w:hAnsi="Times New Roman" w:cs="Times New Roman"/>
        </w:rPr>
        <w:t xml:space="preserve"> </w:t>
      </w:r>
      <w:r w:rsidRPr="00AC79B1">
        <w:rPr>
          <w:rFonts w:ascii="Times New Roman" w:hAnsi="Times New Roman" w:cs="Times New Roman"/>
        </w:rPr>
        <w:t>рабочих</w:t>
      </w:r>
      <w:r w:rsidRPr="00AC79B1">
        <w:rPr>
          <w:rStyle w:val="apple-converted-space"/>
          <w:rFonts w:ascii="Times New Roman" w:hAnsi="Times New Roman" w:cs="Times New Roman"/>
        </w:rPr>
        <w:t> </w:t>
      </w:r>
      <w:r w:rsidRPr="00AC79B1">
        <w:rPr>
          <w:rStyle w:val="s1"/>
          <w:rFonts w:ascii="Times New Roman" w:hAnsi="Times New Roman" w:cs="Times New Roman"/>
        </w:rPr>
        <w:t>дней с момента получения заявления с пакетом документов, указанных</w:t>
      </w:r>
      <w:r w:rsidRPr="00AC79B1">
        <w:rPr>
          <w:rStyle w:val="s1"/>
          <w:rFonts w:ascii="Times New Roman" w:hAnsi="Times New Roman" w:cs="Times New Roman"/>
          <w:color w:val="000000"/>
        </w:rPr>
        <w:t xml:space="preserve"> в приложении 2 настоящего Регламента,</w:t>
      </w:r>
      <w:r w:rsidRPr="00AC79B1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AC79B1">
        <w:rPr>
          <w:rFonts w:ascii="Times New Roman" w:hAnsi="Times New Roman" w:cs="Times New Roman"/>
          <w:color w:val="000000"/>
        </w:rPr>
        <w:t>формирует и направляет</w:t>
      </w:r>
      <w:r w:rsidRPr="00AC79B1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AC79B1">
        <w:rPr>
          <w:rStyle w:val="s1"/>
          <w:rFonts w:ascii="Times New Roman" w:hAnsi="Times New Roman" w:cs="Times New Roman"/>
          <w:color w:val="000000"/>
        </w:rPr>
        <w:t xml:space="preserve">запросы в государственные органы, </w:t>
      </w:r>
      <w:r w:rsidRPr="00AC79B1">
        <w:rPr>
          <w:rStyle w:val="s8"/>
          <w:rFonts w:ascii="Times New Roman" w:hAnsi="Times New Roman" w:cs="Times New Roman"/>
        </w:rPr>
        <w:t>органы местного с</w:t>
      </w:r>
      <w:r w:rsidRPr="00AC79B1">
        <w:rPr>
          <w:rStyle w:val="s8"/>
          <w:rFonts w:ascii="Times New Roman" w:hAnsi="Times New Roman" w:cs="Times New Roman"/>
        </w:rPr>
        <w:t>а</w:t>
      </w:r>
      <w:r w:rsidRPr="00AC79B1">
        <w:rPr>
          <w:rStyle w:val="s8"/>
          <w:rFonts w:ascii="Times New Roman" w:hAnsi="Times New Roman" w:cs="Times New Roman"/>
        </w:rPr>
        <w:t>моуправления и иные организации,</w:t>
      </w:r>
      <w:r w:rsidRPr="00AC79B1">
        <w:rPr>
          <w:rStyle w:val="apple-converted-space"/>
          <w:rFonts w:ascii="Times New Roman" w:hAnsi="Times New Roman" w:cs="Times New Roman"/>
        </w:rPr>
        <w:t>  располагающие документами (сведениями) необходим</w:t>
      </w:r>
      <w:r w:rsidRPr="00AC79B1">
        <w:rPr>
          <w:rStyle w:val="apple-converted-space"/>
          <w:rFonts w:ascii="Times New Roman" w:hAnsi="Times New Roman" w:cs="Times New Roman"/>
        </w:rPr>
        <w:t>ы</w:t>
      </w:r>
      <w:r w:rsidRPr="00AC79B1">
        <w:rPr>
          <w:rStyle w:val="apple-converted-space"/>
          <w:rFonts w:ascii="Times New Roman" w:hAnsi="Times New Roman" w:cs="Times New Roman"/>
        </w:rPr>
        <w:t>ми для</w:t>
      </w:r>
      <w:r w:rsidRPr="00AC79B1">
        <w:rPr>
          <w:rStyle w:val="s1"/>
          <w:rFonts w:ascii="Times New Roman" w:hAnsi="Times New Roman" w:cs="Times New Roman"/>
        </w:rPr>
        <w:t xml:space="preserve"> предоставления муниципальной услуги.</w:t>
      </w:r>
    </w:p>
    <w:p w:rsidR="00B23EA0" w:rsidRPr="00AC79B1" w:rsidRDefault="00B23EA0" w:rsidP="006B092E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</w:p>
    <w:p w:rsidR="00B23EA0" w:rsidRPr="00AC79B1" w:rsidRDefault="00B23EA0" w:rsidP="009A65B6">
      <w:pPr>
        <w:pStyle w:val="ConsPlusNormal"/>
        <w:ind w:firstLine="540"/>
        <w:jc w:val="both"/>
        <w:rPr>
          <w:rStyle w:val="s1"/>
          <w:rFonts w:ascii="Times New Roman" w:hAnsi="Times New Roman" w:cs="Times New Roman"/>
          <w:sz w:val="24"/>
          <w:szCs w:val="24"/>
        </w:rPr>
      </w:pPr>
      <w:r w:rsidRPr="00AC79B1">
        <w:rPr>
          <w:rStyle w:val="s1"/>
          <w:rFonts w:ascii="Times New Roman" w:hAnsi="Times New Roman" w:cs="Times New Roman"/>
          <w:sz w:val="24"/>
          <w:szCs w:val="24"/>
        </w:rPr>
        <w:t xml:space="preserve">Направление межведомственного запроса осуществляется </w:t>
      </w:r>
      <w:r w:rsidRPr="00AC79B1">
        <w:rPr>
          <w:rFonts w:ascii="Times New Roman" w:hAnsi="Times New Roman" w:cs="Times New Roman"/>
          <w:sz w:val="24"/>
          <w:szCs w:val="24"/>
        </w:rPr>
        <w:t xml:space="preserve">на бумажном носителе или в форме электронного документа </w:t>
      </w:r>
      <w:r w:rsidRPr="00AC79B1">
        <w:rPr>
          <w:rStyle w:val="s1"/>
          <w:rFonts w:ascii="Times New Roman" w:hAnsi="Times New Roman" w:cs="Times New Roman"/>
          <w:sz w:val="24"/>
          <w:szCs w:val="24"/>
        </w:rPr>
        <w:t>следующими способами:</w:t>
      </w:r>
    </w:p>
    <w:p w:rsidR="00B23EA0" w:rsidRPr="00AC79B1" w:rsidRDefault="00B23EA0" w:rsidP="006B092E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rFonts w:ascii="Times New Roman" w:hAnsi="Times New Roman" w:cs="Times New Roman"/>
        </w:rPr>
      </w:pPr>
      <w:r w:rsidRPr="00AC79B1">
        <w:rPr>
          <w:rStyle w:val="s1"/>
          <w:rFonts w:ascii="Times New Roman" w:hAnsi="Times New Roman" w:cs="Times New Roman"/>
        </w:rPr>
        <w:t>- с использованием единой системы межведомственного электронного взаимодействия;</w:t>
      </w:r>
    </w:p>
    <w:p w:rsidR="00B23EA0" w:rsidRPr="00AC79B1" w:rsidRDefault="00B23EA0" w:rsidP="006B092E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AC79B1">
        <w:rPr>
          <w:rStyle w:val="s1"/>
          <w:rFonts w:ascii="Times New Roman" w:hAnsi="Times New Roman" w:cs="Times New Roman"/>
        </w:rPr>
        <w:t>При ее отсутствии:</w:t>
      </w:r>
    </w:p>
    <w:p w:rsidR="00B23EA0" w:rsidRPr="00AC79B1" w:rsidRDefault="00B23EA0" w:rsidP="006B092E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AC79B1">
        <w:rPr>
          <w:rStyle w:val="s1"/>
          <w:rFonts w:ascii="Times New Roman" w:hAnsi="Times New Roman" w:cs="Times New Roman"/>
        </w:rPr>
        <w:t>- курьером, под расписку;</w:t>
      </w:r>
    </w:p>
    <w:p w:rsidR="00B23EA0" w:rsidRPr="00AC79B1" w:rsidRDefault="00B23EA0" w:rsidP="006B092E">
      <w:pPr>
        <w:pStyle w:val="p1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AC79B1">
        <w:rPr>
          <w:rStyle w:val="s1"/>
          <w:rFonts w:ascii="Times New Roman" w:hAnsi="Times New Roman" w:cs="Times New Roman"/>
        </w:rPr>
        <w:t>- иными способами, не противоречащими законодательству.</w:t>
      </w:r>
    </w:p>
    <w:p w:rsidR="00B23EA0" w:rsidRPr="00AC79B1" w:rsidRDefault="00B23EA0" w:rsidP="006B092E">
      <w:pPr>
        <w:pStyle w:val="p13"/>
        <w:shd w:val="clear" w:color="auto" w:fill="FFFFFF"/>
        <w:spacing w:after="199" w:afterAutospacing="0"/>
        <w:ind w:firstLine="708"/>
        <w:jc w:val="both"/>
        <w:rPr>
          <w:rFonts w:ascii="Times New Roman" w:hAnsi="Times New Roman" w:cs="Times New Roman"/>
        </w:rPr>
      </w:pPr>
      <w:r w:rsidRPr="00AC79B1">
        <w:rPr>
          <w:rStyle w:val="s1"/>
          <w:rFonts w:ascii="Times New Roman" w:hAnsi="Times New Roman" w:cs="Times New Roman"/>
        </w:rPr>
        <w:t> Специалист, предоставляющий услугу, определяет способ направления запроса и в у</w:t>
      </w:r>
      <w:r w:rsidRPr="00AC79B1">
        <w:rPr>
          <w:rStyle w:val="s1"/>
          <w:rFonts w:ascii="Times New Roman" w:hAnsi="Times New Roman" w:cs="Times New Roman"/>
        </w:rPr>
        <w:t>с</w:t>
      </w:r>
      <w:r w:rsidRPr="00AC79B1">
        <w:rPr>
          <w:rStyle w:val="s1"/>
          <w:rFonts w:ascii="Times New Roman" w:hAnsi="Times New Roman" w:cs="Times New Roman"/>
        </w:rPr>
        <w:t>тановленный срок осуществляет его направление.</w:t>
      </w:r>
    </w:p>
    <w:p w:rsidR="00B23EA0" w:rsidRPr="00AC79B1" w:rsidRDefault="00B23EA0" w:rsidP="006B092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При направлении запроса </w:t>
      </w:r>
      <w:r w:rsidR="00864233"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курьером, запрос оформляется в виде документа на бума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ном носителе, подписывается собственноручной подписью уполномоченного должностного лица и заверяется печатью (штампом) органа (организации), оказывающего услугу, в соотве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ствии с правилами делопроизводства и документооборота.</w:t>
      </w:r>
    </w:p>
    <w:p w:rsidR="00B23EA0" w:rsidRPr="00AC79B1" w:rsidRDefault="00B23EA0" w:rsidP="006B092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информацию.</w:t>
      </w:r>
    </w:p>
    <w:p w:rsidR="00B23EA0" w:rsidRPr="00AC79B1" w:rsidRDefault="00B23EA0" w:rsidP="006B092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Ответ на запрос регистрируется в установленном порядке.</w:t>
      </w:r>
    </w:p>
    <w:p w:rsidR="00B23EA0" w:rsidRPr="00AC79B1" w:rsidRDefault="00B23EA0" w:rsidP="006B092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При получении ответа на запрос, должностное лицо администрации сельсовета, прио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щает полученный ответ к документам, представленным заявителем.</w:t>
      </w:r>
    </w:p>
    <w:p w:rsidR="00B23EA0" w:rsidRPr="00AC79B1" w:rsidRDefault="00B23EA0" w:rsidP="006B092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Результатом административной процедуры является получение ответа на межведомс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венный запрос. </w:t>
      </w:r>
    </w:p>
    <w:p w:rsidR="00B23EA0" w:rsidRPr="00AC79B1" w:rsidRDefault="00B23EA0" w:rsidP="006B092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Способ фиксации результата – регистрация ответа на межведомственный запрос в жу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нале учета входящей корреспонденции.</w:t>
      </w:r>
    </w:p>
    <w:p w:rsidR="00B23EA0" w:rsidRPr="00AC79B1" w:rsidRDefault="00B23EA0" w:rsidP="00864233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Срок </w:t>
      </w:r>
      <w:r w:rsidR="00864233"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>выполнения административной процедуры, связанной с запросом и получением док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 xml:space="preserve">ментов, составляет </w:t>
      </w:r>
      <w:r w:rsidRPr="00AC79B1">
        <w:rPr>
          <w:rFonts w:ascii="Times New Roman" w:hAnsi="Times New Roman" w:cs="Times New Roman"/>
          <w:bCs/>
          <w:sz w:val="24"/>
          <w:szCs w:val="24"/>
        </w:rPr>
        <w:t>7</w:t>
      </w:r>
      <w:r w:rsidR="00864233" w:rsidRPr="00AC79B1">
        <w:rPr>
          <w:rFonts w:ascii="Times New Roman" w:hAnsi="Times New Roman" w:cs="Times New Roman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>рабочих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 xml:space="preserve"> дней.</w:t>
      </w:r>
    </w:p>
    <w:p w:rsidR="00B23EA0" w:rsidRPr="00AC79B1" w:rsidRDefault="00B23EA0" w:rsidP="00326672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bCs/>
          <w:color w:val="000000"/>
          <w:sz w:val="24"/>
          <w:szCs w:val="24"/>
        </w:rPr>
        <w:t>3.4. Принятие решения о предоставлении (отказе в предоставлении) муниципальной услуги и оформление результатов муниципальной услуги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Основанием для начала административной процедуры является поступление зарегистрированного заявления и комплекта документов к должностному лицу, ответственному за предоставление услуги (ответственный исполнитель).</w:t>
      </w:r>
    </w:p>
    <w:p w:rsidR="00B23EA0" w:rsidRPr="00AC79B1" w:rsidRDefault="00B23EA0" w:rsidP="00326672">
      <w:pPr>
        <w:pStyle w:val="af4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ab/>
        <w:t>Ответственный исполнитель проверяет соответствие поступившей документации установленным требованиям и принимает решение о формировании результата муниципальной услуги.</w:t>
      </w:r>
    </w:p>
    <w:p w:rsidR="00B23EA0" w:rsidRPr="00AC79B1" w:rsidRDefault="00B23EA0" w:rsidP="006F296C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Критерием</w:t>
      </w:r>
      <w:r w:rsidR="000265CA" w:rsidRPr="00AC79B1">
        <w:rPr>
          <w:rFonts w:ascii="Times New Roman" w:hAnsi="Times New Roman" w:cs="Times New Roman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>принятия решения  является  наличие права заявителя на предоставление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ниципальной услуги.</w:t>
      </w:r>
    </w:p>
    <w:p w:rsidR="00B23EA0" w:rsidRPr="00AC79B1" w:rsidRDefault="00B23EA0" w:rsidP="006F296C">
      <w:pPr>
        <w:pStyle w:val="p13"/>
        <w:shd w:val="clear" w:color="auto" w:fill="FFFFFF"/>
        <w:spacing w:after="28"/>
        <w:ind w:firstLine="540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При наличии оснований для отказа в предоставлении услуги специалист администрации сельсовета подготавливает уведомление об</w:t>
      </w:r>
      <w:r w:rsidRPr="00AC79B1">
        <w:rPr>
          <w:rStyle w:val="apple-converted-space"/>
          <w:rFonts w:ascii="Times New Roman" w:hAnsi="Times New Roman" w:cs="Times New Roman"/>
        </w:rPr>
        <w:t> </w:t>
      </w:r>
      <w:r w:rsidRPr="00AC79B1">
        <w:rPr>
          <w:rStyle w:val="s8"/>
          <w:rFonts w:ascii="Times New Roman" w:hAnsi="Times New Roman" w:cs="Times New Roman"/>
        </w:rPr>
        <w:t>отказе в предоставлении муниципальной услуги</w:t>
      </w:r>
      <w:r w:rsidRPr="00AC79B1">
        <w:rPr>
          <w:rStyle w:val="apple-converted-space"/>
          <w:rFonts w:ascii="Times New Roman" w:hAnsi="Times New Roman" w:cs="Times New Roman"/>
        </w:rPr>
        <w:t> </w:t>
      </w:r>
      <w:r w:rsidRPr="00AC79B1">
        <w:rPr>
          <w:rFonts w:ascii="Times New Roman" w:hAnsi="Times New Roman" w:cs="Times New Roman"/>
        </w:rPr>
        <w:t>(с указанием причин отказа со ссылками на нормы действующего законодательства Российской Федерации).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AC79B1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Предварительное согласование предоставления земельного участка: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Если по истечении тридцати дней со дня опубликования извещения заявления иных гр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ждан, крестьянских (фермерских) хозяйств о намерении участвовать в аукционе не поступили, администрация сельсовета совершает одно из следующих действий: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1) осуществляет подготовку проекта договора купли-продажи или проекта договора аренды земельного участка в трех экземплярах, их подписание и направление заявителю при условии, что не требуется образование или уточнение границ испрашиваемого земельного участка;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2) принимает решение о предварительном согласовании предоставления земельного уч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 xml:space="preserve">стка в соответствии со </w:t>
      </w:r>
      <w:hyperlink r:id="rId9" w:history="1">
        <w:r w:rsidRPr="00AC79B1">
          <w:rPr>
            <w:rFonts w:ascii="Times New Roman" w:hAnsi="Times New Roman" w:cs="Times New Roman"/>
            <w:sz w:val="24"/>
            <w:szCs w:val="24"/>
          </w:rPr>
          <w:t>статьей 39.15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10" w:history="1">
        <w:r w:rsidRPr="00AC79B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"О государственном кадастре недвижим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сти", и направляет указанное решение заявителю.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порядке, уст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 xml:space="preserve">новленном </w:t>
      </w:r>
      <w:hyperlink r:id="rId11" w:history="1">
        <w:r w:rsidRPr="00AC79B1">
          <w:rPr>
            <w:rFonts w:ascii="Times New Roman" w:hAnsi="Times New Roman" w:cs="Times New Roman"/>
            <w:sz w:val="24"/>
            <w:szCs w:val="24"/>
          </w:rPr>
          <w:t>статьей 39.17</w:t>
        </w:r>
      </w:hyperlink>
      <w:r w:rsidRPr="00AC79B1">
        <w:rPr>
          <w:rFonts w:ascii="Times New Roman" w:hAnsi="Times New Roman" w:cs="Times New Roman"/>
          <w:sz w:val="24"/>
          <w:szCs w:val="24"/>
        </w:rPr>
        <w:t>ЗемельногоКодекса Российской Федерации.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случае поступления в течение тридцати дней со дня опубликования извещения заявл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ний иных граждан, крестьянских (фермерских) хозяйств о намерении участвовать в аукционе уполномоченный орган в недельный срок со дня поступления этих заявлений принимает р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шение: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1) об отказе в предоставлении земельного участка без проведения аукциона лицу, обр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тившемуся с заявлением о предоставлении земельного участка, и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предоставлении земельного участка;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2) об отказе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предварительном согласовании предоставления земельного участка.</w:t>
      </w:r>
    </w:p>
    <w:p w:rsidR="00B23EA0" w:rsidRPr="00AC79B1" w:rsidRDefault="00B23EA0" w:rsidP="00346A2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23EA0" w:rsidRPr="00AC79B1" w:rsidRDefault="00B23EA0" w:rsidP="00BE07D1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9B1">
        <w:rPr>
          <w:rFonts w:ascii="Times New Roman" w:hAnsi="Times New Roman" w:cs="Times New Roman"/>
          <w:bCs/>
          <w:sz w:val="24"/>
          <w:szCs w:val="24"/>
          <w:u w:val="single"/>
        </w:rPr>
        <w:t>Процедура проведения аукциона: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5"/>
          <w:sz w:val="24"/>
          <w:szCs w:val="24"/>
          <w:lang w:eastAsia="en-US"/>
        </w:rPr>
        <w:tab/>
        <w:t>Срок предоставления муниципальной услуги в случае предоставления земельного участка по результатам проведения торгов</w:t>
      </w:r>
      <w:r w:rsidRPr="00AC79B1">
        <w:rPr>
          <w:rFonts w:ascii="Times New Roman" w:hAnsi="Times New Roman" w:cs="Times New Roman"/>
          <w:color w:val="auto"/>
          <w:spacing w:val="-2"/>
          <w:sz w:val="24"/>
          <w:szCs w:val="24"/>
          <w:lang w:eastAsia="en-US"/>
        </w:rPr>
        <w:t xml:space="preserve"> не должен превышать 2-х  </w:t>
      </w: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>месяцев со дня принятия решения о проведении аукциона.</w:t>
      </w:r>
    </w:p>
    <w:p w:rsidR="00B23EA0" w:rsidRPr="00AC79B1" w:rsidRDefault="00B23EA0" w:rsidP="00346A28">
      <w:pPr>
        <w:pStyle w:val="ConsPlusDocList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color w:val="FF0000"/>
          <w:spacing w:val="-1"/>
          <w:sz w:val="24"/>
          <w:szCs w:val="24"/>
          <w:lang w:eastAsia="en-US"/>
        </w:rPr>
        <w:tab/>
      </w:r>
      <w:r w:rsidRPr="00AC79B1">
        <w:rPr>
          <w:rFonts w:ascii="Times New Roman" w:hAnsi="Times New Roman" w:cs="Times New Roman"/>
          <w:spacing w:val="-1"/>
          <w:sz w:val="24"/>
          <w:szCs w:val="24"/>
          <w:lang w:eastAsia="en-US"/>
        </w:rPr>
        <w:t>Решение о проведении аукциона по продаже земельного участка, находящегося муниципальной собственности на территории сельского поселения, аукциона на право заключения договора аренды земельного участка, находящегося в муниципальной собственности, (далее также - аукцион), принимается уполномоченным органом - администрацией сельсовета, в том числе по заявлениям граждан или юридических лиц.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  <w:t xml:space="preserve"> Образование земельного участка для его продажи или предоставления в аренду путем проведения аукциона по инициативе администрации сельсовета и подготовка к проведению аукциона осуществляются в следующем порядке: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1) подготовка и утверждение администрацией сельсовета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2) обеспечение администрацией сельсовета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12">
        <w:r w:rsidRPr="00AC79B1">
          <w:rPr>
            <w:rStyle w:val="-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от 24 июля 2007 года № 221-ФЗ "О государственном кадастре недвижимости" (далее - Федеральный закон "О государственном кадастре недвижимости"),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 (далее - кадастровые работы);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3) осуществление на основании заявления администрации сельсовета государственного кадастрового учета земельного участка;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5) принятие администрацией сельсовета решения о проведении аукциона.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  <w:t xml:space="preserve"> Администрация сельсовета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  <w:t xml:space="preserve"> Извещение о проведении аукциона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B23EA0" w:rsidRPr="00AC79B1" w:rsidRDefault="00B23EA0" w:rsidP="00346A28">
      <w:pPr>
        <w:pStyle w:val="ConsPlusDoc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Организатор аукциона также обеспечивает опубликование извещения о проведении аукциона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      Прием документов прекращается не ранее чем за пять дней до дня проведения аукциона по продаже земельного участка, находящегося в муниципальной собственности на территории сельского поселения либо аукциона на право заключения договора аренды земельного участка, находящегося в муниципальной собственности.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23EA0" w:rsidRPr="00AC79B1" w:rsidRDefault="00B23EA0" w:rsidP="006B2F9A">
      <w:pPr>
        <w:pStyle w:val="af4"/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13">
        <w:r w:rsidRPr="00AC79B1">
          <w:rPr>
            <w:rStyle w:val="-"/>
            <w:rFonts w:ascii="Times New Roman" w:hAnsi="Times New Roman" w:cs="Times New Roman"/>
            <w:color w:val="auto"/>
            <w:spacing w:val="-1"/>
            <w:sz w:val="24"/>
            <w:szCs w:val="24"/>
            <w:lang w:eastAsia="en-US"/>
          </w:rPr>
          <w:t>пункте 9</w:t>
        </w:r>
      </w:hyperlink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статьи 39.12. Земельного кодекса </w:t>
      </w:r>
      <w:r w:rsidRPr="00AC79B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>.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  <w:t xml:space="preserve">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B23EA0" w:rsidRPr="00AC79B1" w:rsidRDefault="00B23EA0" w:rsidP="000E7907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</w:r>
      <w:r w:rsidRPr="00AC79B1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этом,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  <w:t xml:space="preserve">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администрацию сельсовета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14">
        <w:r w:rsidRPr="00AC79B1"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пунктами 13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>
        <w:r w:rsidRPr="00AC79B1"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14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6">
        <w:r w:rsidRPr="00AC79B1"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20</w:t>
        </w:r>
      </w:hyperlink>
      <w:r w:rsidRPr="00AC79B1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статьи 39.12. Земельного кодекса </w:t>
      </w:r>
      <w:r w:rsidRPr="00AC79B1">
        <w:rPr>
          <w:rFonts w:ascii="Times New Roman" w:hAnsi="Times New Roman" w:cs="Times New Roman"/>
          <w:sz w:val="24"/>
          <w:szCs w:val="24"/>
        </w:rPr>
        <w:t>Российской Федерации, и которые уклонились от их заключения, включаются в реестр недобросовестных участников аукциона.</w:t>
      </w:r>
    </w:p>
    <w:p w:rsidR="00B23EA0" w:rsidRPr="00AC79B1" w:rsidRDefault="00B23EA0" w:rsidP="00346A28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  <w:t xml:space="preserve"> В случае,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17">
        <w:r w:rsidRPr="00AC79B1">
          <w:rPr>
            <w:rStyle w:val="-"/>
            <w:rFonts w:ascii="Times New Roman" w:hAnsi="Times New Roman" w:cs="Times New Roman"/>
            <w:color w:val="auto"/>
            <w:spacing w:val="-1"/>
            <w:sz w:val="24"/>
            <w:szCs w:val="24"/>
            <w:lang w:eastAsia="en-US"/>
          </w:rPr>
          <w:t>пунктами13</w:t>
        </w:r>
      </w:hyperlink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, </w:t>
      </w:r>
      <w:hyperlink r:id="rId18">
        <w:r w:rsidRPr="00AC79B1">
          <w:rPr>
            <w:rStyle w:val="-"/>
            <w:rFonts w:ascii="Times New Roman" w:hAnsi="Times New Roman" w:cs="Times New Roman"/>
            <w:color w:val="auto"/>
            <w:spacing w:val="-1"/>
            <w:sz w:val="24"/>
            <w:szCs w:val="24"/>
            <w:lang w:eastAsia="en-US"/>
          </w:rPr>
          <w:t>14</w:t>
        </w:r>
      </w:hyperlink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или </w:t>
      </w:r>
      <w:hyperlink r:id="rId19">
        <w:r w:rsidRPr="00AC79B1">
          <w:rPr>
            <w:rStyle w:val="-"/>
            <w:rFonts w:ascii="Times New Roman" w:hAnsi="Times New Roman" w:cs="Times New Roman"/>
            <w:color w:val="auto"/>
            <w:spacing w:val="-1"/>
            <w:sz w:val="24"/>
            <w:szCs w:val="24"/>
            <w:lang w:eastAsia="en-US"/>
          </w:rPr>
          <w:t xml:space="preserve">2 </w:t>
        </w:r>
      </w:hyperlink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статьи 39.12. Земельного кодекса </w:t>
      </w:r>
      <w:r w:rsidRPr="00AC79B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20">
        <w:r w:rsidRPr="00AC79B1">
          <w:rPr>
            <w:rStyle w:val="-"/>
            <w:rFonts w:ascii="Times New Roman" w:hAnsi="Times New Roman" w:cs="Times New Roman"/>
            <w:color w:val="auto"/>
            <w:spacing w:val="-1"/>
            <w:sz w:val="24"/>
            <w:szCs w:val="24"/>
            <w:lang w:eastAsia="en-US"/>
          </w:rPr>
          <w:t>подпунктами 1</w:t>
        </w:r>
      </w:hyperlink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- </w:t>
      </w:r>
      <w:hyperlink r:id="rId21">
        <w:r w:rsidRPr="00AC79B1">
          <w:rPr>
            <w:rStyle w:val="-"/>
            <w:rFonts w:ascii="Times New Roman" w:hAnsi="Times New Roman" w:cs="Times New Roman"/>
            <w:color w:val="auto"/>
            <w:spacing w:val="-1"/>
            <w:sz w:val="24"/>
            <w:szCs w:val="24"/>
            <w:lang w:eastAsia="en-US"/>
          </w:rPr>
          <w:t>3 пункта 29</w:t>
        </w:r>
      </w:hyperlink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B23EA0" w:rsidRPr="00AC79B1" w:rsidRDefault="00B23EA0" w:rsidP="00346A28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Сведения, предусмотренные </w:t>
      </w:r>
      <w:hyperlink r:id="rId22">
        <w:r w:rsidRPr="00AC79B1"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пунктом 29</w:t>
        </w:r>
      </w:hyperlink>
      <w:r w:rsidRPr="00AC79B1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статьи 39.12. Земельного кодекса </w:t>
      </w:r>
      <w:r w:rsidRPr="00AC79B1">
        <w:rPr>
          <w:rFonts w:ascii="Times New Roman" w:hAnsi="Times New Roman" w:cs="Times New Roman"/>
          <w:sz w:val="24"/>
          <w:szCs w:val="24"/>
        </w:rPr>
        <w:t>Российской Федерации, исключаются из реестра недобросовестных участников аукциона по истечении двух лет со дня их внесения в реестр недобросовестных участников аукциона.</w:t>
      </w:r>
    </w:p>
    <w:p w:rsidR="00B23EA0" w:rsidRPr="00AC79B1" w:rsidRDefault="00B23EA0" w:rsidP="006B2F9A">
      <w:pPr>
        <w:pStyle w:val="p17"/>
        <w:shd w:val="clear" w:color="auto" w:fill="FFFFFF"/>
        <w:spacing w:after="28"/>
        <w:ind w:firstLine="707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>Результатом административной процедуры является оформление результата предоста</w:t>
      </w:r>
      <w:r w:rsidRPr="00AC79B1">
        <w:rPr>
          <w:rFonts w:ascii="Times New Roman" w:hAnsi="Times New Roman" w:cs="Times New Roman"/>
        </w:rPr>
        <w:t>в</w:t>
      </w:r>
      <w:r w:rsidRPr="00AC79B1">
        <w:rPr>
          <w:rFonts w:ascii="Times New Roman" w:hAnsi="Times New Roman" w:cs="Times New Roman"/>
        </w:rPr>
        <w:t>ления (или отказа в предоставлении) муниципальной услуги.</w:t>
      </w:r>
    </w:p>
    <w:p w:rsidR="00B23EA0" w:rsidRPr="00AC79B1" w:rsidRDefault="00B23EA0" w:rsidP="000E7907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color w:val="auto"/>
          <w:spacing w:val="-1"/>
          <w:sz w:val="24"/>
          <w:szCs w:val="24"/>
          <w:lang w:eastAsia="en-US"/>
        </w:rPr>
        <w:tab/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B23EA0" w:rsidRPr="00AC79B1" w:rsidRDefault="00B23EA0" w:rsidP="006B2F9A">
      <w:pPr>
        <w:pStyle w:val="p17"/>
        <w:shd w:val="clear" w:color="auto" w:fill="FFFFFF"/>
        <w:spacing w:after="28"/>
        <w:ind w:firstLine="707"/>
        <w:jc w:val="both"/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</w:rPr>
        <w:t xml:space="preserve">Срок выполнения административной процедуры составляет </w:t>
      </w:r>
      <w:r w:rsidR="000265CA" w:rsidRPr="00AC79B1">
        <w:rPr>
          <w:rFonts w:ascii="Times New Roman" w:hAnsi="Times New Roman" w:cs="Times New Roman"/>
        </w:rPr>
        <w:t>–</w:t>
      </w:r>
      <w:r w:rsidR="00B123D9" w:rsidRPr="00AC79B1">
        <w:rPr>
          <w:rFonts w:ascii="Times New Roman" w:hAnsi="Times New Roman" w:cs="Times New Roman"/>
        </w:rPr>
        <w:t xml:space="preserve"> 45</w:t>
      </w:r>
      <w:r w:rsidR="000265CA" w:rsidRPr="00AC79B1">
        <w:rPr>
          <w:rFonts w:ascii="Times New Roman" w:hAnsi="Times New Roman" w:cs="Times New Roman"/>
        </w:rPr>
        <w:t xml:space="preserve"> </w:t>
      </w:r>
      <w:r w:rsidRPr="00AC79B1">
        <w:rPr>
          <w:rFonts w:ascii="Times New Roman" w:hAnsi="Times New Roman" w:cs="Times New Roman"/>
        </w:rPr>
        <w:t>рабочих (календа</w:t>
      </w:r>
      <w:r w:rsidRPr="00AC79B1">
        <w:rPr>
          <w:rFonts w:ascii="Times New Roman" w:hAnsi="Times New Roman" w:cs="Times New Roman"/>
        </w:rPr>
        <w:t>р</w:t>
      </w:r>
      <w:r w:rsidRPr="00AC79B1">
        <w:rPr>
          <w:rFonts w:ascii="Times New Roman" w:hAnsi="Times New Roman" w:cs="Times New Roman"/>
        </w:rPr>
        <w:t>ных)  дней</w:t>
      </w:r>
    </w:p>
    <w:p w:rsidR="00B23EA0" w:rsidRPr="00AC79B1" w:rsidRDefault="00B23EA0" w:rsidP="005E31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3.5. Выдача результатов предоставления муниципальной услуги заявителю.</w:t>
      </w:r>
    </w:p>
    <w:p w:rsidR="00B23EA0" w:rsidRPr="00AC79B1" w:rsidRDefault="00B23EA0" w:rsidP="00D212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Основанием выполнения административной процедуры являются результаты проведения  аукциона.</w:t>
      </w:r>
    </w:p>
    <w:p w:rsidR="00B23EA0" w:rsidRPr="00AC79B1" w:rsidRDefault="00B23EA0" w:rsidP="00D212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случае отсутствия оснований для отказа в предоставлении услуги специалист админ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страции сельсовета оформляет в порядке, установленном Земельным кодексом Российской Федерации и настоящим Регламентом:</w:t>
      </w:r>
    </w:p>
    <w:p w:rsidR="00B23EA0" w:rsidRPr="00AC79B1" w:rsidRDefault="00B23EA0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1) подготовку проекта договора купли-продажи или проекта договора аренды земельного участка в трех экземплярах, их подписание и направление заявителю при условии, </w:t>
      </w:r>
      <w:r w:rsidRPr="00AC79B1">
        <w:rPr>
          <w:rFonts w:ascii="Times New Roman" w:hAnsi="Times New Roman" w:cs="Times New Roman"/>
          <w:sz w:val="24"/>
          <w:szCs w:val="24"/>
          <w:u w:val="single"/>
        </w:rPr>
        <w:t>что не тр</w:t>
      </w:r>
      <w:r w:rsidRPr="00AC79B1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AC79B1">
        <w:rPr>
          <w:rFonts w:ascii="Times New Roman" w:hAnsi="Times New Roman" w:cs="Times New Roman"/>
          <w:sz w:val="24"/>
          <w:szCs w:val="24"/>
          <w:u w:val="single"/>
        </w:rPr>
        <w:t>буется образование или уточнение границ испрашиваемого земельного участка;</w:t>
      </w:r>
    </w:p>
    <w:p w:rsidR="00B23EA0" w:rsidRPr="00AC79B1" w:rsidRDefault="00B23EA0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2) решение о предварительном согласовании предоставления земельного участка в соо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 xml:space="preserve">ветствии со </w:t>
      </w:r>
      <w:hyperlink r:id="rId23" w:history="1">
        <w:r w:rsidRPr="00AC79B1">
          <w:rPr>
            <w:rFonts w:ascii="Times New Roman" w:hAnsi="Times New Roman" w:cs="Times New Roman"/>
            <w:sz w:val="24"/>
            <w:szCs w:val="24"/>
          </w:rPr>
          <w:t>статьей 39.15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при условии, что и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 xml:space="preserve">прашиваемый земельный участок предстоит образовать или его границы подлежат уточнению в соответствии с Федеральным </w:t>
      </w:r>
      <w:hyperlink r:id="rId24" w:history="1">
        <w:r w:rsidRPr="00AC79B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"О государственном кадастре недвижимости", и н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правление указанного решения заявителю</w:t>
      </w:r>
      <w:r w:rsidRPr="00AC79B1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B23EA0" w:rsidRPr="00AC79B1" w:rsidRDefault="00B23EA0" w:rsidP="00326672">
      <w:pPr>
        <w:pStyle w:val="af4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</w:r>
      <w:r w:rsidRPr="00AC79B1">
        <w:rPr>
          <w:rFonts w:ascii="Times New Roman" w:hAnsi="Times New Roman" w:cs="Times New Roman"/>
          <w:color w:val="auto"/>
          <w:sz w:val="24"/>
          <w:szCs w:val="24"/>
        </w:rPr>
        <w:t>Критерием принятия решения является наличие права (отсутствие права) заявителя по итогам проведения аукциона.</w:t>
      </w:r>
    </w:p>
    <w:p w:rsidR="00B23EA0" w:rsidRPr="00AC79B1" w:rsidRDefault="00B23EA0" w:rsidP="00326672">
      <w:pPr>
        <w:pStyle w:val="af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ab/>
        <w:t>Специалист администрации сельсовета представляет вышеуказанные документы главе сельсовета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</w:r>
    </w:p>
    <w:p w:rsidR="00B23EA0" w:rsidRPr="00AC79B1" w:rsidRDefault="00B23EA0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В случае если заявитель обратился за предоставлением муниципальной услуги в МФЦ, специалист администрации сельсовета передает результат услуги в МФЦ для выдачи заявит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лю.</w:t>
      </w:r>
    </w:p>
    <w:p w:rsidR="00B23EA0" w:rsidRPr="00AC79B1" w:rsidRDefault="00B23EA0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Специалист соответствующего отдела МФЦ не позднее дня, следующего за днем пост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пления к нему документов, информирует заявителя о необходимости получения подготовле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AC79B1">
        <w:rPr>
          <w:rFonts w:ascii="Times New Roman" w:hAnsi="Times New Roman" w:cs="Times New Roman"/>
          <w:color w:val="000000"/>
          <w:sz w:val="24"/>
          <w:szCs w:val="24"/>
        </w:rPr>
        <w:t>ных документов (способом, указанным в заявлении).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Документы должны быть переданы в МФЦ не позднее дня, предшествующего дате окончания предоставления муниципальной услуги. Передача документов из администрации сельсовета в МФЦ сопровождается соответствующим Реестром передачи.</w:t>
      </w:r>
    </w:p>
    <w:p w:rsidR="00B23EA0" w:rsidRPr="00AC79B1" w:rsidRDefault="00B23EA0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Процедура заканчивается выдачей заявителю одного из следующих документов: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1) договора купли-продажи или договора аренды земельного участка в трех экземплярах, их подписание и направление заявителю при условии, </w:t>
      </w:r>
      <w:r w:rsidRPr="00AC79B1">
        <w:rPr>
          <w:rFonts w:ascii="Times New Roman" w:hAnsi="Times New Roman" w:cs="Times New Roman"/>
          <w:sz w:val="24"/>
          <w:szCs w:val="24"/>
          <w:u w:val="single"/>
        </w:rPr>
        <w:t>что не требуется образование или уто</w:t>
      </w:r>
      <w:r w:rsidRPr="00AC79B1">
        <w:rPr>
          <w:rFonts w:ascii="Times New Roman" w:hAnsi="Times New Roman" w:cs="Times New Roman"/>
          <w:sz w:val="24"/>
          <w:szCs w:val="24"/>
          <w:u w:val="single"/>
        </w:rPr>
        <w:t>ч</w:t>
      </w:r>
      <w:r w:rsidRPr="00AC79B1">
        <w:rPr>
          <w:rFonts w:ascii="Times New Roman" w:hAnsi="Times New Roman" w:cs="Times New Roman"/>
          <w:sz w:val="24"/>
          <w:szCs w:val="24"/>
          <w:u w:val="single"/>
        </w:rPr>
        <w:t>нение границ испрашиваемого земельного участка;</w:t>
      </w:r>
    </w:p>
    <w:p w:rsidR="00B23EA0" w:rsidRPr="00AC79B1" w:rsidRDefault="00B23EA0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2) постановление о предоставлении земельного участка в соответствии со </w:t>
      </w:r>
      <w:hyperlink r:id="rId25" w:history="1">
        <w:r w:rsidRPr="00AC79B1">
          <w:rPr>
            <w:rFonts w:ascii="Times New Roman" w:hAnsi="Times New Roman" w:cs="Times New Roman"/>
            <w:sz w:val="24"/>
            <w:szCs w:val="24"/>
          </w:rPr>
          <w:t>статьей 39.15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при условии, что испрашиваемый земельный уч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сток предстоит образовать или его границы подлежат уточнению в соответствии с Федерал</w:t>
      </w:r>
      <w:r w:rsidRPr="00AC79B1">
        <w:rPr>
          <w:rFonts w:ascii="Times New Roman" w:hAnsi="Times New Roman" w:cs="Times New Roman"/>
          <w:sz w:val="24"/>
          <w:szCs w:val="24"/>
        </w:rPr>
        <w:t>ь</w:t>
      </w:r>
      <w:r w:rsidRPr="00AC79B1">
        <w:rPr>
          <w:rFonts w:ascii="Times New Roman" w:hAnsi="Times New Roman" w:cs="Times New Roman"/>
          <w:sz w:val="24"/>
          <w:szCs w:val="24"/>
        </w:rPr>
        <w:t xml:space="preserve">ным </w:t>
      </w:r>
      <w:hyperlink r:id="rId26" w:history="1">
        <w:r w:rsidRPr="00AC79B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79B1">
        <w:rPr>
          <w:rFonts w:ascii="Times New Roman" w:hAnsi="Times New Roman" w:cs="Times New Roman"/>
          <w:sz w:val="24"/>
          <w:szCs w:val="24"/>
        </w:rPr>
        <w:t>«О государственном кадастре недвижимости», и направление указанное решение заявителю.</w:t>
      </w:r>
    </w:p>
    <w:p w:rsidR="00B23EA0" w:rsidRPr="00AC79B1" w:rsidRDefault="00B23EA0" w:rsidP="00346A28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При принятии отрицательного решения:</w:t>
      </w:r>
    </w:p>
    <w:p w:rsidR="00B23EA0" w:rsidRPr="00AC79B1" w:rsidRDefault="00B23EA0" w:rsidP="00346A28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уведомление об отказе в предоставлении муниципальной услуги.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9B1">
        <w:rPr>
          <w:rFonts w:ascii="Times New Roman" w:hAnsi="Times New Roman" w:cs="Times New Roman"/>
          <w:color w:val="000000"/>
          <w:sz w:val="24"/>
          <w:szCs w:val="24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является оформление результата предоставления (или отказа в предоставлении) муниципальной услуги. 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Способ фиксации результата – регистрация документов в журналах регистрации: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 договоров аренды;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договоров безвозмездного пользования;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договоров купли-продажи.</w:t>
      </w:r>
    </w:p>
    <w:p w:rsidR="00B23EA0" w:rsidRPr="00AC79B1" w:rsidRDefault="00B23EA0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(уведомления об отказе в предоставлении муниципальной услуги).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DB36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C79B1">
        <w:rPr>
          <w:rFonts w:ascii="Times New Roman" w:hAnsi="Times New Roman" w:cs="Times New Roman"/>
          <w:bCs/>
          <w:sz w:val="24"/>
          <w:szCs w:val="24"/>
        </w:rPr>
        <w:t>. Формы контроля за исполнением административного регламента</w:t>
      </w:r>
    </w:p>
    <w:bookmarkEnd w:id="2"/>
    <w:p w:rsidR="00B23EA0" w:rsidRPr="00AC79B1" w:rsidRDefault="00B23EA0" w:rsidP="00DB36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DB3627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4.1. Порядок осуществления текущего контроля за соблюдением и исполнением ответстве</w:t>
      </w:r>
      <w:r w:rsidRPr="00AC79B1">
        <w:rPr>
          <w:rFonts w:ascii="Times New Roman" w:hAnsi="Times New Roman" w:cs="Times New Roman"/>
          <w:bCs/>
          <w:sz w:val="24"/>
          <w:szCs w:val="24"/>
        </w:rPr>
        <w:t>н</w:t>
      </w:r>
      <w:r w:rsidRPr="00AC79B1">
        <w:rPr>
          <w:rFonts w:ascii="Times New Roman" w:hAnsi="Times New Roman" w:cs="Times New Roman"/>
          <w:bCs/>
          <w:sz w:val="24"/>
          <w:szCs w:val="24"/>
        </w:rPr>
        <w:t>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B23EA0" w:rsidRPr="00AC79B1" w:rsidRDefault="00B23EA0" w:rsidP="00577BE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осуществляется главой сельсовета.</w:t>
      </w:r>
    </w:p>
    <w:p w:rsidR="00B23EA0" w:rsidRPr="00AC79B1" w:rsidRDefault="00B23EA0" w:rsidP="00577BE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4.1.2. Периодичность осуществления текущего контроля устанавливается распоряжен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ем главы сельсовета.</w:t>
      </w:r>
    </w:p>
    <w:p w:rsidR="00B23EA0" w:rsidRPr="00AC79B1" w:rsidRDefault="00B23EA0" w:rsidP="00BF22EB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23EA0" w:rsidRPr="00AC79B1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4.2.1. Контроль за полнотой и качеством предоставления администрацией сельсовета м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ниципальной услуги включает в себя проведение плановых и внеплановых проверок, выявл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админис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рации сельсовета, а также должностных лиц.</w:t>
      </w:r>
    </w:p>
    <w:p w:rsidR="00B23EA0" w:rsidRPr="00AC79B1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4.2.2. Порядок и периодичность проведения плановых проверок выполнения положений Регламента и иных нормативных правовых актов, устанавливающих требования к предоста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>лению муниципальной услуги, осуществляются в соответствии с планом работы администр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ции сельсовета на текущий год.</w:t>
      </w:r>
    </w:p>
    <w:p w:rsidR="00B23EA0" w:rsidRPr="00AC79B1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4.2.3. Решение об осуществлении плановых и внеплановых проверок полноты и качества предоставления муниципальной услуги принимается </w:t>
      </w:r>
    </w:p>
    <w:p w:rsidR="00B23EA0" w:rsidRPr="00AC79B1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распоряжением главой сельсовета.</w:t>
      </w:r>
    </w:p>
    <w:p w:rsidR="00B23EA0" w:rsidRPr="00AC79B1" w:rsidRDefault="00B23EA0" w:rsidP="0002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4.2.4. Плановые проверки проводятся в соответствии с планом работы администрации сельсовета, но не чаще 1 раза в 3 года. </w:t>
      </w:r>
    </w:p>
    <w:p w:rsidR="00B23EA0" w:rsidRPr="00AC79B1" w:rsidRDefault="00B23EA0" w:rsidP="002874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Внеплановые проверки полноты и качества предоставления муниципальной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луги.</w:t>
      </w:r>
    </w:p>
    <w:p w:rsidR="00B23EA0" w:rsidRPr="00AC79B1" w:rsidRDefault="00B23EA0" w:rsidP="00DB36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4.2.5.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B23EA0" w:rsidRPr="00AC79B1" w:rsidRDefault="00B23EA0" w:rsidP="00DB362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4.3. Ответственность должностных лиц администрации сельсовета за решения и действия (бездействие), принимаемые (осуществляемые) ими в ходе предоставления муниципальной услуги</w:t>
      </w:r>
    </w:p>
    <w:p w:rsidR="00B23EA0" w:rsidRPr="00AC79B1" w:rsidRDefault="00B23EA0" w:rsidP="00DB362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 и законод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тельством Курской области. Персональная ответственность должностных лиц администрации сельсовета за несоблюдение порядка осуществления административных процедур в ходе пр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доставления муниципальной услуги закрепляется в их должностных инструкциях.</w:t>
      </w:r>
    </w:p>
    <w:p w:rsidR="00B23EA0" w:rsidRPr="00AC79B1" w:rsidRDefault="00B23EA0" w:rsidP="00577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4.4. Положения, характеризующие требования к порядку и формам</w:t>
      </w:r>
    </w:p>
    <w:p w:rsidR="00B23EA0" w:rsidRPr="00AC79B1" w:rsidRDefault="00B23EA0" w:rsidP="00577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контроля за предоставлением муниципальной услуги, в том числе со стороны граждан, их объединений и организаций</w:t>
      </w:r>
    </w:p>
    <w:p w:rsidR="00B23EA0" w:rsidRPr="00AC79B1" w:rsidRDefault="00B23EA0" w:rsidP="00577BE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граждан, их объедин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ний и организаций осуществляется:</w:t>
      </w: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общественными объединениями и организациями;</w:t>
      </w: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иными органами, в установленном законом порядке.</w:t>
      </w: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Граждане, их объединения и организации вправе осуществлять контроль за предоставл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нием муниципальной услуги путем получения информации о ходе предоставления муниц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пальной услуги, в том числе о сроках завершения административных процедур (действий).</w:t>
      </w: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Граждане, их объединения и организации также вправе:</w:t>
      </w: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направлять замечания и предложения по улучшению доступности и качества предо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тавления муниципальной услуги;</w:t>
      </w: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- вносить предложения о мерах по устранению нарушений Регламента.</w:t>
      </w:r>
    </w:p>
    <w:p w:rsidR="00B23EA0" w:rsidRPr="00AC79B1" w:rsidRDefault="00B23EA0" w:rsidP="00DB362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</w:t>
      </w:r>
      <w:r w:rsidRPr="00AC79B1">
        <w:rPr>
          <w:rFonts w:ascii="Times New Roman" w:hAnsi="Times New Roman" w:cs="Times New Roman"/>
          <w:sz w:val="24"/>
          <w:szCs w:val="24"/>
        </w:rPr>
        <w:t>ы</w:t>
      </w:r>
      <w:r w:rsidRPr="00AC79B1">
        <w:rPr>
          <w:rFonts w:ascii="Times New Roman" w:hAnsi="Times New Roman" w:cs="Times New Roman"/>
          <w:sz w:val="24"/>
          <w:szCs w:val="24"/>
        </w:rPr>
        <w:t>ми правовыми актами.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0800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AC79B1">
        <w:rPr>
          <w:rFonts w:ascii="Times New Roman" w:hAnsi="Times New Roman" w:cs="Times New Roman"/>
          <w:bCs/>
          <w:sz w:val="24"/>
          <w:szCs w:val="24"/>
        </w:rPr>
        <w:t>. Досудебный (внесудебный) порядок обжалования решений и действий (бездействия) орг</w:t>
      </w:r>
      <w:r w:rsidRPr="00AC79B1">
        <w:rPr>
          <w:rFonts w:ascii="Times New Roman" w:hAnsi="Times New Roman" w:cs="Times New Roman"/>
          <w:bCs/>
          <w:sz w:val="24"/>
          <w:szCs w:val="24"/>
        </w:rPr>
        <w:t>а</w:t>
      </w:r>
      <w:r w:rsidRPr="00AC79B1">
        <w:rPr>
          <w:rFonts w:ascii="Times New Roman" w:hAnsi="Times New Roman" w:cs="Times New Roman"/>
          <w:bCs/>
          <w:sz w:val="24"/>
          <w:szCs w:val="24"/>
        </w:rPr>
        <w:t>на, предоставляющего муниципальную услуг, а также  должностных лиц, муниципальных служащих</w:t>
      </w:r>
    </w:p>
    <w:p w:rsidR="00B23EA0" w:rsidRPr="00AC79B1" w:rsidRDefault="00B23EA0" w:rsidP="00B86A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080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5.1. Информация для заявителя о его праве подать жалобу на решение и (или) действие (бездействие) администрации сельсовета</w:t>
      </w:r>
      <w:r w:rsidR="000265CA" w:rsidRPr="00AC79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bCs/>
          <w:sz w:val="24"/>
          <w:szCs w:val="24"/>
        </w:rPr>
        <w:t>и (или) их должностных лиц при предоставлении у</w:t>
      </w:r>
      <w:r w:rsidRPr="00AC79B1">
        <w:rPr>
          <w:rFonts w:ascii="Times New Roman" w:hAnsi="Times New Roman" w:cs="Times New Roman"/>
          <w:bCs/>
          <w:sz w:val="24"/>
          <w:szCs w:val="24"/>
        </w:rPr>
        <w:t>с</w:t>
      </w:r>
      <w:r w:rsidRPr="00AC79B1">
        <w:rPr>
          <w:rFonts w:ascii="Times New Roman" w:hAnsi="Times New Roman" w:cs="Times New Roman"/>
          <w:bCs/>
          <w:sz w:val="24"/>
          <w:szCs w:val="24"/>
        </w:rPr>
        <w:t>луги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 xml:space="preserve">Заявитель вправе обжаловать решения и действия (бездействие) </w:t>
      </w:r>
      <w:r w:rsidRPr="00AC79B1">
        <w:rPr>
          <w:rFonts w:ascii="Times New Roman" w:hAnsi="Times New Roman" w:cs="Times New Roman"/>
          <w:sz w:val="24"/>
          <w:szCs w:val="24"/>
        </w:rPr>
        <w:t>администрации сельс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 xml:space="preserve">вета 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и (или) их должностных лиц при предоставлении услуги в соответствии с законодател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ь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ством Российской Федерации</w:t>
      </w:r>
      <w:r w:rsidRPr="00AC79B1">
        <w:rPr>
          <w:rFonts w:ascii="Times New Roman" w:hAnsi="Times New Roman" w:cs="Times New Roman"/>
          <w:sz w:val="24"/>
          <w:szCs w:val="24"/>
        </w:rPr>
        <w:t xml:space="preserve"> в досудебном (внесудебном) и судебном порядке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3EA0" w:rsidRPr="00AC79B1" w:rsidRDefault="00B23EA0" w:rsidP="00E95358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5.2. Предмет жалобы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 xml:space="preserve">Предметом досудебного (внесудебного) обжалования являются решения и действия (бездействие) </w:t>
      </w:r>
      <w:r w:rsidRPr="00AC79B1">
        <w:rPr>
          <w:rFonts w:ascii="Times New Roman" w:hAnsi="Times New Roman" w:cs="Times New Roman"/>
          <w:sz w:val="24"/>
          <w:szCs w:val="24"/>
        </w:rPr>
        <w:t xml:space="preserve">администрации сельсовета 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и (или) их должностных лиц</w:t>
      </w:r>
      <w:r w:rsidRPr="00AC79B1">
        <w:rPr>
          <w:rFonts w:ascii="Times New Roman" w:hAnsi="Times New Roman" w:cs="Times New Roman"/>
          <w:sz w:val="24"/>
          <w:szCs w:val="24"/>
        </w:rPr>
        <w:t xml:space="preserve"> п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ри предоставлении у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с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луги</w:t>
      </w:r>
      <w:r w:rsidRPr="00AC79B1">
        <w:rPr>
          <w:rFonts w:ascii="Times New Roman" w:hAnsi="Times New Roman" w:cs="Times New Roman"/>
          <w:sz w:val="24"/>
          <w:szCs w:val="24"/>
        </w:rPr>
        <w:t xml:space="preserve"> на основании настоящего регламента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Заявитель имеет право обратиться с жалобой, в том числе в следующих случаях: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1) нарушения сроков регистрации заявления заявителя о предоставлении услуги;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2) нарушения сроков предоставления услуги;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пальными правовыми актами Курского района Курской области для предоставления услуги;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Pr="00AC79B1">
        <w:rPr>
          <w:rFonts w:ascii="Times New Roman" w:hAnsi="Times New Roman" w:cs="Times New Roman"/>
          <w:sz w:val="24"/>
          <w:szCs w:val="24"/>
        </w:rPr>
        <w:t>ти, муниципальными правовыми актами Курского района Курской области для предоставл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ния услуги, у заявителя;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5) отказа в предоставлении услуги, если основания отказа не предусмотрены федерал</w:t>
      </w:r>
      <w:r w:rsidRPr="00AC79B1">
        <w:rPr>
          <w:rFonts w:ascii="Times New Roman" w:hAnsi="Times New Roman" w:cs="Times New Roman"/>
          <w:sz w:val="24"/>
          <w:szCs w:val="24"/>
        </w:rPr>
        <w:t>ь</w:t>
      </w:r>
      <w:r w:rsidRPr="00AC79B1">
        <w:rPr>
          <w:rFonts w:ascii="Times New Roman" w:hAnsi="Times New Roman" w:cs="Times New Roman"/>
          <w:sz w:val="24"/>
          <w:szCs w:val="24"/>
        </w:rPr>
        <w:t>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 Курского района Курской области;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6) затребование у заявителя при предоставлении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 Курского района Курской области;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7) отказа администрации сельсовета, предоставляющего услугу,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5.3. 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Органы власти и уполномоченные на рассмотрение жалобы должностные лица, к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о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торым может быть направлена жалоба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Жалоба подается в письменной форме на бумажном носителе или в электронной форме в администрацию сельсовета. Жалобы на решения, принятые главой сельсовета, в соответс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вии со 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сельс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вета.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Жалоба также может быть направлена через областное бюджетное учреждение «Мн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гофункциональный центр предоставления государственных и муниципальных услуг Курской области».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5.4. 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Порядок подачи и рассмотрения жалобы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Жалоба может быть направлена по почте, с использованием информационно-телекоммуникационной сети «Интернет», официального сайта администрации сельсовета, ф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деральной государственной информационной системы «Единый портал государственных и муниципальных услуг (функций)», а также может быть принята при личном приеме заявителя.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1) наименование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служащего, решения и действия (бездействие) которых обжалуются;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ной почты (при наличии) и почтовый адрес, по которым должен быть направлен ответ заяв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телю;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администрации сел</w:t>
      </w:r>
      <w:r w:rsidRPr="00AC79B1">
        <w:rPr>
          <w:rFonts w:ascii="Times New Roman" w:hAnsi="Times New Roman" w:cs="Times New Roman"/>
          <w:sz w:val="24"/>
          <w:szCs w:val="24"/>
        </w:rPr>
        <w:t>ь</w:t>
      </w:r>
      <w:r w:rsidRPr="00AC79B1">
        <w:rPr>
          <w:rFonts w:ascii="Times New Roman" w:hAnsi="Times New Roman" w:cs="Times New Roman"/>
          <w:sz w:val="24"/>
          <w:szCs w:val="24"/>
        </w:rPr>
        <w:t>совета, предоставляющего услугу, должностного лица администрации сельсовета, предоста</w:t>
      </w:r>
      <w:r w:rsidRPr="00AC79B1">
        <w:rPr>
          <w:rFonts w:ascii="Times New Roman" w:hAnsi="Times New Roman" w:cs="Times New Roman"/>
          <w:sz w:val="24"/>
          <w:szCs w:val="24"/>
        </w:rPr>
        <w:t>в</w:t>
      </w:r>
      <w:r w:rsidRPr="00AC79B1">
        <w:rPr>
          <w:rFonts w:ascii="Times New Roman" w:hAnsi="Times New Roman" w:cs="Times New Roman"/>
          <w:sz w:val="24"/>
          <w:szCs w:val="24"/>
        </w:rPr>
        <w:t>ляющего услугу, либо муниципального служащего;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</w:t>
      </w:r>
      <w:r w:rsidRPr="00AC79B1">
        <w:rPr>
          <w:rFonts w:ascii="Times New Roman" w:hAnsi="Times New Roman" w:cs="Times New Roman"/>
          <w:sz w:val="24"/>
          <w:szCs w:val="24"/>
        </w:rPr>
        <w:t>з</w:t>
      </w:r>
      <w:r w:rsidRPr="00AC79B1">
        <w:rPr>
          <w:rFonts w:ascii="Times New Roman" w:hAnsi="Times New Roman" w:cs="Times New Roman"/>
          <w:sz w:val="24"/>
          <w:szCs w:val="24"/>
        </w:rPr>
        <w:t>действием) администрации сельсовета, предоставляющего услугу, должностного лица адм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нистрации сельсовета, предоставляющего услугу, либо муниципального служащего. Заявит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лем могут быть представлены документы (при наличии), подтверждающие доводы заявителя, либо их копии.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5.5.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Сроки рассмотрения жалобы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сельсовета, предоставляющего услугу, должностного лица администрации сельсовета, предоставляющего услугу, в приеме документов у заявителя либо в исправлении допущенных опечаток и ошибок или в случае обжалования нарушения уст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 xml:space="preserve">новленного срока таких исправлений – в течение пяти рабочих дней со дня ее регистрации. 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Основания для приостановления рассмотрения жалобы отсутствуют.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5.7. 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Результат рассмотрения жалобы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По результатам рассмотрения жалобы орган, уполномоченный на ее рассмотрение, принимает одно из следующих решений: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</w:t>
      </w:r>
      <w:r w:rsidRPr="00AC79B1">
        <w:rPr>
          <w:rFonts w:ascii="Times New Roman" w:hAnsi="Times New Roman" w:cs="Times New Roman"/>
          <w:sz w:val="24"/>
          <w:szCs w:val="24"/>
        </w:rPr>
        <w:t>к</w:t>
      </w:r>
      <w:r w:rsidRPr="00AC79B1">
        <w:rPr>
          <w:rFonts w:ascii="Times New Roman" w:hAnsi="Times New Roman" w:cs="Times New Roman"/>
          <w:sz w:val="24"/>
          <w:szCs w:val="24"/>
        </w:rPr>
        <w:t>тами, а также в иных формах;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случае, если текст жалобы не поддается прочтению, ответ на жалобу не дается, и она не подлежит направлению на рассмотрение в государственный орган, орган местного сам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управления или должностному лицу в соответствии с их компетенцией, о чем в течение 7 к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лендарных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B23EA0" w:rsidRPr="00AC79B1" w:rsidRDefault="00B23EA0" w:rsidP="00B8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5.8. 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Порядок информирования заявителя о результатах рассмотрения жалобы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ный ответ о результатах рассмотрения жалобы.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В случае, установления в ходе или по результатам рассмотрения жалобы признаков с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5.9. Порядок обжалования решения по жалобе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210F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В случае, если обжалуется решение главы сельсовета заявитель вправе обжаловать р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шение в соответствии с законодательством Российской Федерации</w:t>
      </w:r>
      <w:r w:rsidRPr="00AC79B1">
        <w:rPr>
          <w:rFonts w:ascii="Times New Roman" w:hAnsi="Times New Roman" w:cs="Times New Roman"/>
          <w:sz w:val="24"/>
          <w:szCs w:val="24"/>
        </w:rPr>
        <w:t xml:space="preserve"> в досудебном (внесуде</w:t>
      </w:r>
      <w:r w:rsidRPr="00AC79B1">
        <w:rPr>
          <w:rFonts w:ascii="Times New Roman" w:hAnsi="Times New Roman" w:cs="Times New Roman"/>
          <w:sz w:val="24"/>
          <w:szCs w:val="24"/>
        </w:rPr>
        <w:t>б</w:t>
      </w:r>
      <w:r w:rsidRPr="00AC79B1">
        <w:rPr>
          <w:rFonts w:ascii="Times New Roman" w:hAnsi="Times New Roman" w:cs="Times New Roman"/>
          <w:sz w:val="24"/>
          <w:szCs w:val="24"/>
        </w:rPr>
        <w:t>ном) и судебном порядке</w:t>
      </w:r>
      <w:r w:rsidRPr="00AC79B1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3EA0" w:rsidRPr="00AC79B1" w:rsidRDefault="00B23EA0" w:rsidP="00210F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i/>
          <w:iCs/>
          <w:sz w:val="24"/>
          <w:szCs w:val="24"/>
          <w:lang w:eastAsia="ar-SA"/>
        </w:rPr>
      </w:pPr>
    </w:p>
    <w:p w:rsidR="00B23EA0" w:rsidRPr="00AC79B1" w:rsidRDefault="00B23EA0" w:rsidP="009C2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5.10. Право заявителя на получение информации и документов, необходимых для обо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с</w:t>
      </w: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нования и рассмотрения жалобы </w:t>
      </w:r>
    </w:p>
    <w:p w:rsidR="00B23EA0" w:rsidRPr="00AC79B1" w:rsidRDefault="00B23EA0" w:rsidP="009C2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23EA0" w:rsidRPr="00AC79B1" w:rsidRDefault="00B23EA0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5.11. Способы информирования заявителей о порядке подачи и рассмотрения жалобы</w:t>
      </w:r>
    </w:p>
    <w:p w:rsidR="00B23EA0" w:rsidRPr="00AC79B1" w:rsidRDefault="00B23EA0" w:rsidP="00116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«Информирование заявителей о порядке подачи и рассмотрения жалобы осуществляе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ся посредством размещения информации на стендах в органе власти, предоставляющем усл</w:t>
      </w:r>
      <w:r w:rsidRPr="00AC79B1">
        <w:rPr>
          <w:rFonts w:ascii="Times New Roman" w:hAnsi="Times New Roman" w:cs="Times New Roman"/>
          <w:sz w:val="24"/>
          <w:szCs w:val="24"/>
        </w:rPr>
        <w:t>у</w:t>
      </w:r>
      <w:r w:rsidRPr="00AC79B1">
        <w:rPr>
          <w:rFonts w:ascii="Times New Roman" w:hAnsi="Times New Roman" w:cs="Times New Roman"/>
          <w:sz w:val="24"/>
          <w:szCs w:val="24"/>
        </w:rPr>
        <w:t>гу, в федеральной государственной информационной системе «Единый портал государстве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ных и муниципальных услуг (функций)»(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C79B1">
        <w:rPr>
          <w:rFonts w:ascii="Times New Roman" w:hAnsi="Times New Roman" w:cs="Times New Roman"/>
          <w:sz w:val="24"/>
          <w:szCs w:val="24"/>
        </w:rPr>
        <w:t>.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gosuslugi</w:t>
      </w:r>
      <w:r w:rsidRPr="00AC79B1">
        <w:rPr>
          <w:rFonts w:ascii="Times New Roman" w:hAnsi="Times New Roman" w:cs="Times New Roman"/>
          <w:sz w:val="24"/>
          <w:szCs w:val="24"/>
        </w:rPr>
        <w:t>.</w:t>
      </w:r>
      <w:r w:rsidRPr="00AC79B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AC79B1">
        <w:rPr>
          <w:rFonts w:ascii="Times New Roman" w:hAnsi="Times New Roman" w:cs="Times New Roman"/>
          <w:sz w:val="24"/>
          <w:szCs w:val="24"/>
        </w:rPr>
        <w:t>), региональной информационной системе «Портал государственных и муниципальных услуг (функций) Курской области» (</w:t>
      </w:r>
      <w:hyperlink r:id="rId27" w:history="1"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rpgu</w:t>
        </w:r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rkursk</w:t>
        </w:r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AC79B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AC79B1">
        <w:rPr>
          <w:rFonts w:ascii="Times New Roman" w:hAnsi="Times New Roman" w:cs="Times New Roman"/>
          <w:sz w:val="24"/>
          <w:szCs w:val="24"/>
        </w:rPr>
        <w:t>), а также путем оказания консультаций по телефону, электронной почте, при личномприеме.».</w:t>
      </w:r>
    </w:p>
    <w:p w:rsidR="00B23EA0" w:rsidRPr="00AC79B1" w:rsidRDefault="00B23EA0" w:rsidP="00A2436F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br w:type="page"/>
        <w:t>Приложение №1</w:t>
      </w:r>
    </w:p>
    <w:p w:rsidR="00B23EA0" w:rsidRPr="00AC79B1" w:rsidRDefault="00B23EA0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23EA0" w:rsidRPr="00AC79B1" w:rsidRDefault="00B23EA0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23EA0" w:rsidRPr="00AC79B1" w:rsidRDefault="00B23EA0" w:rsidP="00860ABA">
      <w:pPr>
        <w:widowControl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 xml:space="preserve">рии </w:t>
      </w:r>
      <w:r w:rsidR="00E95358">
        <w:rPr>
          <w:rFonts w:ascii="Times New Roman" w:hAnsi="Times New Roman" w:cs="Times New Roman"/>
          <w:sz w:val="24"/>
          <w:szCs w:val="24"/>
        </w:rPr>
        <w:t>Сазановс</w:t>
      </w:r>
      <w:r w:rsidR="00864233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>гра</w:t>
      </w:r>
      <w:r w:rsidRPr="00AC79B1">
        <w:rPr>
          <w:rFonts w:ascii="Times New Roman" w:hAnsi="Times New Roman" w:cs="Times New Roman"/>
          <w:sz w:val="24"/>
          <w:szCs w:val="24"/>
        </w:rPr>
        <w:t>ж</w:t>
      </w:r>
      <w:r w:rsidRPr="00AC79B1">
        <w:rPr>
          <w:rFonts w:ascii="Times New Roman" w:hAnsi="Times New Roman" w:cs="Times New Roman"/>
          <w:sz w:val="24"/>
          <w:szCs w:val="24"/>
        </w:rPr>
        <w:t>данам для индивидуального жилищного строительства, ведения личного подсобного хозяйства в границах нас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ленного пункта, садоводства, дачного хозяйства, гражд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нам и крестьянским (фермерским) хозяйствам для осущ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ствления крестьянским (фермерским) хозяйствам его деятельности»</w:t>
      </w:r>
    </w:p>
    <w:p w:rsidR="00B23EA0" w:rsidRPr="00AC79B1" w:rsidRDefault="00B23EA0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3EA0" w:rsidRPr="00AC79B1" w:rsidRDefault="00B23EA0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БЛОК-СХЕМА</w:t>
      </w:r>
    </w:p>
    <w:p w:rsidR="00B23EA0" w:rsidRPr="00AC79B1" w:rsidRDefault="00B23EA0" w:rsidP="00577BE0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bCs/>
          <w:sz w:val="24"/>
          <w:szCs w:val="24"/>
          <w:lang w:eastAsia="ar-SA"/>
        </w:rPr>
        <w:t>предоставления муниципальной услуги</w:t>
      </w:r>
    </w:p>
    <w:p w:rsidR="00B23EA0" w:rsidRPr="00AC79B1" w:rsidRDefault="00B23EA0" w:rsidP="00B320B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</w:t>
      </w:r>
      <w:r w:rsidR="00E95358">
        <w:rPr>
          <w:rFonts w:ascii="Times New Roman" w:hAnsi="Times New Roman" w:cs="Times New Roman"/>
          <w:sz w:val="24"/>
          <w:szCs w:val="24"/>
        </w:rPr>
        <w:t>Сазановс</w:t>
      </w:r>
      <w:r w:rsidR="00864233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>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>ским (фермерским) хозяйствам его деятельности»</w:t>
      </w:r>
    </w:p>
    <w:p w:rsidR="00B23EA0" w:rsidRPr="00AC79B1" w:rsidRDefault="000222B1" w:rsidP="00FC0B8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1F497D"/>
          <w:sz w:val="24"/>
          <w:szCs w:val="24"/>
          <w:u w:val="single"/>
        </w:rPr>
      </w:pPr>
      <w:r w:rsidRPr="000222B1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5pt;margin-top:7.35pt;width:396.85pt;height:33.9pt;z-index:251649536;visibility:visible;mso-wrap-distance-left:9.05pt;mso-wrap-distance-right:9.05pt" strokeweight=".5pt">
            <v:textbox inset="7.45pt,3.85pt,7.45pt,3.85pt">
              <w:txbxContent>
                <w:p w:rsidR="003F7218" w:rsidRPr="00231C3E" w:rsidRDefault="003F7218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с документами, необходимыми для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доставления муниципальной услуги</w:t>
                  </w:r>
                </w:p>
              </w:txbxContent>
            </v:textbox>
          </v:shape>
        </w:pict>
      </w:r>
    </w:p>
    <w:p w:rsidR="00B23EA0" w:rsidRPr="00AC79B1" w:rsidRDefault="00B23EA0" w:rsidP="0076338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0222B1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Line 3" o:spid="_x0000_s1027" style="position:absolute;left:0;text-align:left;z-index:251660800;visibility:visible" from="234pt,12.95pt" to="234pt,38.4pt" strokeweight=".26mm">
            <v:stroke endarrow="block" joinstyle="miter"/>
          </v:line>
        </w:pict>
      </w:r>
    </w:p>
    <w:p w:rsidR="00B23EA0" w:rsidRPr="00AC79B1" w:rsidRDefault="000222B1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4" o:spid="_x0000_s1028" type="#_x0000_t202" style="position:absolute;left:0;text-align:left;margin-left:48pt;margin-top:8.75pt;width:396.85pt;height:35.7pt;z-index:251659776;visibility:visible;mso-wrap-distance-left:9.05pt;mso-wrap-distance-right:9.05pt" strokeweight=".5pt">
            <v:textbox inset="7.45pt,3.85pt,7.45pt,3.85pt">
              <w:txbxContent>
                <w:p w:rsidR="003F7218" w:rsidRPr="00231C3E" w:rsidRDefault="003F7218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 межведомственных запросов в органы, участвующие в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доставлении муниципальной услуги</w:t>
                  </w:r>
                </w:p>
              </w:txbxContent>
            </v:textbox>
          </v:shape>
        </w:pict>
      </w:r>
    </w:p>
    <w:p w:rsidR="00B23EA0" w:rsidRPr="00AC79B1" w:rsidRDefault="000222B1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Line 5" o:spid="_x0000_s1029" style="position:absolute;left:0;text-align:left;z-index:251650560;visibility:visible" from="240pt,14.8pt" to="240pt,39pt" strokeweight=".26mm">
            <v:stroke endarrow="block" joinstyle="miter"/>
          </v:line>
        </w:pict>
      </w:r>
    </w:p>
    <w:p w:rsidR="00B23EA0" w:rsidRPr="00AC79B1" w:rsidRDefault="000222B1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8" o:spid="_x0000_s1030" type="#_x0000_t202" style="position:absolute;left:0;text-align:left;margin-left:-30pt;margin-top:23.15pt;width:26.95pt;height:25.75pt;z-index:251652608;visibility:visible;mso-wrap-distance-left:9.05pt;mso-wrap-distance-right:9.05pt" strokeweight=".5pt">
            <v:textbox inset="7.45pt,3.85pt,7.45pt,3.85pt">
              <w:txbxContent>
                <w:p w:rsidR="003F7218" w:rsidRPr="002B5CF3" w:rsidRDefault="003F7218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5CF3"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Text Box 11" o:spid="_x0000_s1031" type="#_x0000_t202" style="position:absolute;left:0;text-align:left;margin-left:460.35pt;margin-top:21.45pt;width:36.1pt;height:21.8pt;z-index:251655680;visibility:visible;mso-wrap-distance-left:9.05pt;mso-wrap-distance-right:9.05pt" strokeweight=".5pt">
            <v:textbox inset="7.45pt,3.85pt,7.45pt,3.85pt">
              <w:txbxContent>
                <w:p w:rsidR="003F7218" w:rsidRPr="00231C3E" w:rsidRDefault="003F7218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Text Box 6" o:spid="_x0000_s1032" type="#_x0000_t202" style="position:absolute;left:0;text-align:left;margin-left:51pt;margin-top:9.35pt;width:393.85pt;height:39.55pt;z-index:251651584;visibility:visible;mso-wrap-distance-left:9.05pt;mso-wrap-distance-right:9.05pt" strokeweight=".5pt">
            <v:textbox inset="7.45pt,3.85pt,7.45pt,3.85pt">
              <w:txbxContent>
                <w:p w:rsidR="003F7218" w:rsidRPr="00231C3E" w:rsidRDefault="003F7218" w:rsidP="0076338F">
                  <w:pPr>
                    <w:jc w:val="center"/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предоставлении (отказе в предоставлении) муниц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пальной  услуги и</w:t>
                  </w:r>
                  <w:r w:rsidR="00C82A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результатов</w:t>
                  </w:r>
                  <w:r w:rsidR="00C82A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муниципальной услуги </w:t>
                  </w:r>
                </w:p>
              </w:txbxContent>
            </v:textbox>
          </v:shape>
        </w:pict>
      </w:r>
    </w:p>
    <w:p w:rsidR="00B23EA0" w:rsidRPr="00AC79B1" w:rsidRDefault="000222B1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33" type="#_x0000_t32" style="position:absolute;left:0;text-align:left;margin-left:-3.05pt;margin-top:4.35pt;width:51.05pt;height:0;z-index:251664896;visibility:visible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23" o:spid="_x0000_s1034" type="#_x0000_t32" style="position:absolute;left:0;text-align:left;margin-left:472.55pt;margin-top:13.6pt;width:13.7pt;height:30pt;z-index:251662848;visibility:visible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24" o:spid="_x0000_s1035" type="#_x0000_t32" style="position:absolute;left:0;text-align:left;margin-left:405.9pt;margin-top:13.6pt;width:66.65pt;height:30pt;flip:x;z-index:251663872;visibility:visible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Line 9" o:spid="_x0000_s1036" style="position:absolute;left:0;text-align:left;z-index:251653632;visibility:visible" from="-17.95pt,22.9pt" to="-17.9pt,58.95pt" strokeweight=".26mm">
            <v:stroke endarrow="block"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Line 14" o:spid="_x0000_s1037" style="position:absolute;left:0;text-align:left;z-index:251654656;visibility:visible" from="444.85pt,4.35pt" to="462.85pt,4.4pt" strokeweight=".26mm">
            <v:stroke joinstyle="miter"/>
          </v:line>
        </w:pict>
      </w:r>
    </w:p>
    <w:p w:rsidR="00B23EA0" w:rsidRPr="00AC79B1" w:rsidRDefault="000222B1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16" o:spid="_x0000_s1038" type="#_x0000_t202" style="position:absolute;left:0;text-align:left;margin-left:432.65pt;margin-top:13.95pt;width:94.15pt;height:85.65pt;z-index:251658752;visibility:visible;mso-wrap-distance-left:9.05pt;mso-wrap-distance-right:9.05pt" strokeweight=".5pt">
            <v:textbox inset="7.45pt,3.85pt,7.45pt,3.85pt">
              <w:txbxContent>
                <w:p w:rsidR="003F7218" w:rsidRPr="00231C3E" w:rsidRDefault="003F7218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направление письменного отказа в связи с несоответств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ем документов</w:t>
                  </w:r>
                </w:p>
                <w:p w:rsidR="003F7218" w:rsidRDefault="003F7218" w:rsidP="0076338F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Text Box 10" o:spid="_x0000_s1039" type="#_x0000_t202" style="position:absolute;left:0;text-align:left;margin-left:319.6pt;margin-top:13.95pt;width:102.35pt;height:85.65pt;z-index:251656704;visibility:visible;mso-wrap-distance-left:9.05pt;mso-wrap-distance-right:9.05pt" strokeweight=".5pt">
            <v:textbox inset="7.45pt,3.85pt,7.45pt,3.85pt">
              <w:txbxContent>
                <w:p w:rsidR="003F7218" w:rsidRPr="00231C3E" w:rsidRDefault="003F7218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правление ув</w:t>
                  </w:r>
                  <w:r w:rsidRPr="00231C3E">
                    <w:rPr>
                      <w:rFonts w:ascii="Times New Roman" w:hAnsi="Times New Roman" w:cs="Times New Roman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</w:rPr>
                    <w:t>домления о пр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остановлении, при неполном п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кете</w:t>
                  </w:r>
                </w:p>
                <w:p w:rsidR="003F7218" w:rsidRDefault="003F7218" w:rsidP="0076338F"/>
              </w:txbxContent>
            </v:textbox>
          </v:shape>
        </w:pict>
      </w:r>
    </w:p>
    <w:p w:rsidR="00B23EA0" w:rsidRPr="00AC79B1" w:rsidRDefault="000222B1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12" o:spid="_x0000_s1040" type="#_x0000_t202" style="position:absolute;left:0;text-align:left;margin-left:-41.9pt;margin-top:-.35pt;width:344.25pt;height:161.85pt;z-index:251657728;visibility:visible;mso-wrap-distance-left:9.05pt;mso-wrap-distance-right:9.05pt" strokeweight=".5pt">
            <v:textbox inset="7.45pt,3.85pt,7.45pt,3.85pt">
              <w:txbxContent>
                <w:p w:rsidR="003F7218" w:rsidRPr="00BE07D1" w:rsidRDefault="003F7218" w:rsidP="002B5C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 необходимых документов для обеспечения принятия р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шения о предоставлении земельного участка:</w:t>
                  </w:r>
                </w:p>
                <w:p w:rsidR="003F7218" w:rsidRPr="00BE07D1" w:rsidRDefault="003F7218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рассмотрение заявления и прилагаемого пакета документов;</w:t>
                  </w:r>
                </w:p>
                <w:p w:rsidR="003F7218" w:rsidRPr="00BE07D1" w:rsidRDefault="003F7218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публикация информации о  возможности предоставления з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мельного участка в аренду;</w:t>
                  </w:r>
                </w:p>
                <w:p w:rsidR="003F7218" w:rsidRPr="00BE07D1" w:rsidRDefault="003F7218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</w:r>
                </w:p>
                <w:p w:rsidR="003F7218" w:rsidRPr="00BE07D1" w:rsidRDefault="003F7218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проведение процедуры торгов (если по истечении 30 дней с момента публикации подано два и более заявления);</w:t>
                  </w:r>
                </w:p>
                <w:p w:rsidR="003F7218" w:rsidRPr="00BE07D1" w:rsidRDefault="003F7218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 xml:space="preserve">подготовка и подписание </w:t>
                  </w:r>
                  <w:r>
                    <w:rPr>
                      <w:rFonts w:ascii="Times New Roman" w:hAnsi="Times New Roman" w:cs="Times New Roman"/>
                    </w:rPr>
                    <w:t xml:space="preserve">постановления и </w:t>
                  </w:r>
                  <w:r w:rsidRPr="00BE07D1">
                    <w:rPr>
                      <w:rFonts w:ascii="Times New Roman" w:hAnsi="Times New Roman" w:cs="Times New Roman"/>
                    </w:rPr>
                    <w:t>договора купли-продажи или аренды земельного участка</w:t>
                  </w:r>
                </w:p>
                <w:p w:rsidR="003F7218" w:rsidRPr="00BE07D1" w:rsidRDefault="003F7218" w:rsidP="002B5CF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23EA0" w:rsidRPr="00AC79B1" w:rsidRDefault="00B23EA0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0222B1" w:rsidP="0076338F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6" o:spid="_x0000_s1041" type="#_x0000_t32" style="position:absolute;margin-left:118.5pt;margin-top:13.25pt;width:.6pt;height:21.55pt;z-index:251665920;visibility:visible">
            <v:stroke endarrow="block"/>
          </v:shape>
        </w:pict>
      </w:r>
    </w:p>
    <w:p w:rsidR="00B23EA0" w:rsidRPr="00AC79B1" w:rsidRDefault="00B23EA0" w:rsidP="0076338F">
      <w:pPr>
        <w:pStyle w:val="a8"/>
        <w:rPr>
          <w:rFonts w:ascii="Times New Roman" w:hAnsi="Times New Roman" w:cs="Times New Roman"/>
        </w:rPr>
      </w:pPr>
    </w:p>
    <w:p w:rsidR="00B23EA0" w:rsidRPr="00AC79B1" w:rsidRDefault="000222B1" w:rsidP="0076338F">
      <w:pPr>
        <w:pStyle w:val="a8"/>
        <w:rPr>
          <w:rFonts w:ascii="Times New Roman" w:hAnsi="Times New Roman" w:cs="Times New Roman"/>
          <w:bCs/>
        </w:rPr>
      </w:pPr>
      <w:r w:rsidRPr="000222B1">
        <w:rPr>
          <w:rFonts w:ascii="Times New Roman" w:hAnsi="Times New Roman" w:cs="Times New Roman"/>
          <w:noProof/>
        </w:rPr>
        <w:pict>
          <v:shape id="Text Box 22" o:spid="_x0000_s1042" type="#_x0000_t202" style="position:absolute;margin-left:-45.75pt;margin-top:.6pt;width:348.1pt;height:43.4pt;z-index:251661824;visibility:visible;mso-wrap-distance-left:9.05pt;mso-wrap-distance-right:9.05pt" strokeweight=".5pt">
            <v:textbox inset="7.45pt,3.85pt,7.45pt,3.85pt">
              <w:txbxContent>
                <w:p w:rsidR="003F7218" w:rsidRPr="001F2F5C" w:rsidRDefault="003F7218" w:rsidP="001F2F5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5C">
                    <w:t>Выдача результатов муниципальной услуги</w:t>
                  </w:r>
                </w:p>
                <w:p w:rsidR="003F7218" w:rsidRDefault="003F7218" w:rsidP="00B96A5A"/>
                <w:p w:rsidR="003F7218" w:rsidRDefault="003F7218" w:rsidP="00B96A5A"/>
              </w:txbxContent>
            </v:textbox>
          </v:shape>
        </w:pict>
      </w:r>
    </w:p>
    <w:p w:rsidR="00B23EA0" w:rsidRPr="00AC79B1" w:rsidRDefault="00B23EA0" w:rsidP="002B5CF3">
      <w:pPr>
        <w:pStyle w:val="a8"/>
        <w:tabs>
          <w:tab w:val="clear" w:pos="4677"/>
          <w:tab w:val="center" w:pos="4395"/>
        </w:tabs>
        <w:ind w:left="4253"/>
        <w:rPr>
          <w:rFonts w:ascii="Times New Roman" w:hAnsi="Times New Roman" w:cs="Times New Roman"/>
        </w:rPr>
      </w:pPr>
    </w:p>
    <w:p w:rsidR="00C82AEE" w:rsidRDefault="00864233" w:rsidP="00864233">
      <w:pPr>
        <w:pStyle w:val="a8"/>
        <w:tabs>
          <w:tab w:val="clear" w:pos="4677"/>
          <w:tab w:val="center" w:pos="4395"/>
        </w:tabs>
        <w:rPr>
          <w:rFonts w:ascii="Times New Roman" w:hAnsi="Times New Roman" w:cs="Times New Roman"/>
        </w:rPr>
      </w:pPr>
      <w:r w:rsidRPr="00AC79B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</w:t>
      </w:r>
      <w:r w:rsidR="00B23EA0" w:rsidRPr="00AC79B1">
        <w:rPr>
          <w:rFonts w:ascii="Times New Roman" w:hAnsi="Times New Roman" w:cs="Times New Roman"/>
        </w:rPr>
        <w:t>П</w:t>
      </w:r>
    </w:p>
    <w:p w:rsidR="00C82AEE" w:rsidRDefault="00C82AEE" w:rsidP="00864233">
      <w:pPr>
        <w:pStyle w:val="a8"/>
        <w:tabs>
          <w:tab w:val="clear" w:pos="4677"/>
          <w:tab w:val="center" w:pos="4395"/>
        </w:tabs>
        <w:rPr>
          <w:rFonts w:ascii="Times New Roman" w:hAnsi="Times New Roman" w:cs="Times New Roman"/>
        </w:rPr>
      </w:pPr>
    </w:p>
    <w:p w:rsidR="00C82AEE" w:rsidRDefault="00C82AEE" w:rsidP="00864233">
      <w:pPr>
        <w:pStyle w:val="a8"/>
        <w:tabs>
          <w:tab w:val="clear" w:pos="4677"/>
          <w:tab w:val="center" w:pos="4395"/>
        </w:tabs>
        <w:rPr>
          <w:rFonts w:ascii="Times New Roman" w:hAnsi="Times New Roman" w:cs="Times New Roman"/>
        </w:rPr>
      </w:pPr>
    </w:p>
    <w:p w:rsidR="00B23EA0" w:rsidRDefault="00C82AEE" w:rsidP="00C82AEE">
      <w:pPr>
        <w:pStyle w:val="a8"/>
        <w:tabs>
          <w:tab w:val="clear" w:pos="4677"/>
          <w:tab w:val="center" w:pos="439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B23EA0" w:rsidRPr="00AC79B1">
        <w:rPr>
          <w:rFonts w:ascii="Times New Roman" w:hAnsi="Times New Roman" w:cs="Times New Roman"/>
        </w:rPr>
        <w:t>риложение №2</w:t>
      </w:r>
    </w:p>
    <w:p w:rsidR="00C82AEE" w:rsidRPr="00AC79B1" w:rsidRDefault="00C82AEE" w:rsidP="00864233">
      <w:pPr>
        <w:pStyle w:val="a8"/>
        <w:tabs>
          <w:tab w:val="clear" w:pos="4677"/>
          <w:tab w:val="center" w:pos="4395"/>
        </w:tabs>
        <w:rPr>
          <w:rFonts w:ascii="Times New Roman" w:hAnsi="Times New Roman" w:cs="Times New Roman"/>
        </w:rPr>
      </w:pPr>
    </w:p>
    <w:p w:rsidR="00B23EA0" w:rsidRPr="00AC79B1" w:rsidRDefault="00B23EA0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23EA0" w:rsidRPr="00AC79B1" w:rsidRDefault="00B23EA0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C79B1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23EA0" w:rsidRPr="00AC79B1" w:rsidRDefault="00B23EA0" w:rsidP="00A2436F">
      <w:pPr>
        <w:widowControl w:val="0"/>
        <w:spacing w:after="0" w:line="240" w:lineRule="auto"/>
        <w:ind w:left="4253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«Предоставление земельных участков, находящихся в муниципальной собственности, и (или) государс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 xml:space="preserve">венная собственность на которые не разграничена, на  территории </w:t>
      </w:r>
      <w:r w:rsidR="00C82AEE">
        <w:rPr>
          <w:rFonts w:ascii="Times New Roman" w:hAnsi="Times New Roman" w:cs="Times New Roman"/>
          <w:sz w:val="24"/>
          <w:szCs w:val="24"/>
        </w:rPr>
        <w:t>Сазановс</w:t>
      </w:r>
      <w:r w:rsidR="00864233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>гражданам для индивидуального жилищного строительства, ведения личного подсобного хозяйс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ва в границах населенного пункта, садоводства, да</w:t>
      </w:r>
      <w:r w:rsidRPr="00AC79B1">
        <w:rPr>
          <w:rFonts w:ascii="Times New Roman" w:hAnsi="Times New Roman" w:cs="Times New Roman"/>
          <w:sz w:val="24"/>
          <w:szCs w:val="24"/>
        </w:rPr>
        <w:t>ч</w:t>
      </w:r>
      <w:r w:rsidRPr="00AC79B1">
        <w:rPr>
          <w:rFonts w:ascii="Times New Roman" w:hAnsi="Times New Roman" w:cs="Times New Roman"/>
          <w:sz w:val="24"/>
          <w:szCs w:val="24"/>
        </w:rPr>
        <w:t>ного хозяйства, гражданам и крестьянским (ферме</w:t>
      </w:r>
      <w:r w:rsidRPr="00AC79B1">
        <w:rPr>
          <w:rFonts w:ascii="Times New Roman" w:hAnsi="Times New Roman" w:cs="Times New Roman"/>
          <w:sz w:val="24"/>
          <w:szCs w:val="24"/>
        </w:rPr>
        <w:t>р</w:t>
      </w:r>
      <w:r w:rsidRPr="00AC79B1">
        <w:rPr>
          <w:rFonts w:ascii="Times New Roman" w:hAnsi="Times New Roman" w:cs="Times New Roman"/>
          <w:sz w:val="24"/>
          <w:szCs w:val="24"/>
        </w:rPr>
        <w:t>ским) хозяйствам для осуществления крестьянским (фе</w:t>
      </w:r>
      <w:r w:rsidRPr="00AC79B1">
        <w:rPr>
          <w:rFonts w:ascii="Times New Roman" w:hAnsi="Times New Roman" w:cs="Times New Roman"/>
          <w:sz w:val="24"/>
          <w:szCs w:val="24"/>
        </w:rPr>
        <w:t>р</w:t>
      </w:r>
      <w:r w:rsidRPr="00AC79B1">
        <w:rPr>
          <w:rFonts w:ascii="Times New Roman" w:hAnsi="Times New Roman" w:cs="Times New Roman"/>
          <w:sz w:val="24"/>
          <w:szCs w:val="24"/>
        </w:rPr>
        <w:t>мерским) хозяйствам его деятельности»</w:t>
      </w:r>
    </w:p>
    <w:p w:rsidR="00B23EA0" w:rsidRPr="00AC79B1" w:rsidRDefault="00B23EA0" w:rsidP="00577BE0">
      <w:pPr>
        <w:ind w:left="4253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ОБРАЗЕЦ ЗАЯВЛЕНИЯ 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___________________________________________</w:t>
      </w:r>
    </w:p>
    <w:p w:rsidR="00B23EA0" w:rsidRPr="00AC79B1" w:rsidRDefault="00C82AEE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B23EA0" w:rsidRPr="00AC79B1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       органа государственной власти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   (или: органа местного самоуправления))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от ________________________________________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       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___________________________________,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телефон: _______________, факс: __________,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027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Заявление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                     о предварительном согласовании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                    предоставления земельного участка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На   основании   </w:t>
      </w:r>
      <w:hyperlink r:id="rId28" w:history="1">
        <w:r w:rsidRPr="00AC79B1">
          <w:rPr>
            <w:rFonts w:ascii="Times New Roman" w:hAnsi="Times New Roman" w:cs="Times New Roman"/>
            <w:sz w:val="24"/>
            <w:szCs w:val="24"/>
          </w:rPr>
          <w:t>ст.  39.15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 Земельного   кодекса  Российской Федерации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______________________ просит о предварительном согласовании предоставления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________________________,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____________________________________, кадастровый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номер __________ (если границы такого земельного участка подлежат уточнению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в  соответствии  с   Федеральным   </w:t>
      </w:r>
      <w:hyperlink r:id="rId29" w:history="1">
        <w:r w:rsidRPr="00AC79B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  от   24.07.2007   N 221-ФЗ  "О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государственном кадастре недвижимости").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(Вариант: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На   основании  </w:t>
      </w:r>
      <w:hyperlink r:id="rId30" w:history="1">
        <w:r w:rsidRPr="00AC79B1">
          <w:rPr>
            <w:rFonts w:ascii="Times New Roman" w:hAnsi="Times New Roman" w:cs="Times New Roman"/>
            <w:sz w:val="24"/>
            <w:szCs w:val="24"/>
          </w:rPr>
          <w:t>ст.  39.15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 Земельного  кодекса Российской Федерации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______________________ просит о предварительном согласовании предоставления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________________________,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____________________________________, образование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которого предусмотрено Решением ___________________________________________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(наименование органа исполнительной власти,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уполномоченного в области государственного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кадастрового учета недвижимого имущества 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ведения государственного кадастра недвижимости)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от "___"_________ ____ г. N ___.)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(указать основания в соответствии с </w:t>
      </w:r>
      <w:hyperlink r:id="rId31" w:history="1">
        <w:r w:rsidRPr="00AC79B1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32" w:history="1">
        <w:r w:rsidRPr="00AC79B1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AC79B1">
        <w:rPr>
          <w:rFonts w:ascii="Times New Roman" w:hAnsi="Times New Roman" w:cs="Times New Roman"/>
          <w:sz w:val="24"/>
          <w:szCs w:val="24"/>
        </w:rPr>
        <w:t>/</w:t>
      </w:r>
    </w:p>
    <w:p w:rsidR="00B23EA0" w:rsidRPr="00AC79B1" w:rsidRDefault="000222B1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B23EA0" w:rsidRPr="00AC79B1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B23EA0" w:rsidRPr="00AC79B1">
        <w:rPr>
          <w:rFonts w:ascii="Times New Roman" w:hAnsi="Times New Roman" w:cs="Times New Roman"/>
          <w:sz w:val="24"/>
          <w:szCs w:val="24"/>
        </w:rPr>
        <w:t>/</w:t>
      </w:r>
      <w:hyperlink r:id="rId34" w:history="1">
        <w:r w:rsidR="00B23EA0" w:rsidRPr="00AC79B1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B23EA0" w:rsidRPr="00AC79B1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__________________________ желает приобрести земельный участок на праве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______________________ для использования в целях _________________________.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(Вариант: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 просит предоставить взамен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земельного  участка,  изымаемого  для  государственных (или: муниципальных)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нужд, на основании Решения _____________________ от "__"______ ___ г. N _.)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органа)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(Вариант: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 просит предоставить для размещения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объектов,  предусмотренных   проектом   территориального   планирования, на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основании Решения ________________________ от "___"________ ____ г. N ___.)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(наименование органа)</w:t>
      </w:r>
    </w:p>
    <w:p w:rsidR="00B23EA0" w:rsidRPr="00AC79B1" w:rsidRDefault="00B23EA0" w:rsidP="0076338F">
      <w:pPr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Приложения: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вительством Российской Федерации федеральным органом исполнительной власти.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</w:t>
      </w:r>
      <w:r w:rsidRPr="00AC79B1">
        <w:rPr>
          <w:rFonts w:ascii="Times New Roman" w:hAnsi="Times New Roman" w:cs="Times New Roman"/>
          <w:sz w:val="24"/>
          <w:szCs w:val="24"/>
        </w:rPr>
        <w:t>о</w:t>
      </w:r>
      <w:r w:rsidRPr="00AC79B1">
        <w:rPr>
          <w:rFonts w:ascii="Times New Roman" w:hAnsi="Times New Roman" w:cs="Times New Roman"/>
          <w:sz w:val="24"/>
          <w:szCs w:val="24"/>
        </w:rPr>
        <w:t>рой предстоит образовать такой земельный участок.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 Проектная документация о местоположении, границах, площади и об иных количес</w:t>
      </w:r>
      <w:r w:rsidRPr="00AC79B1">
        <w:rPr>
          <w:rFonts w:ascii="Times New Roman" w:hAnsi="Times New Roman" w:cs="Times New Roman"/>
          <w:sz w:val="24"/>
          <w:szCs w:val="24"/>
        </w:rPr>
        <w:t>т</w:t>
      </w:r>
      <w:r w:rsidRPr="00AC79B1">
        <w:rPr>
          <w:rFonts w:ascii="Times New Roman" w:hAnsi="Times New Roman" w:cs="Times New Roman"/>
          <w:sz w:val="24"/>
          <w:szCs w:val="24"/>
        </w:rPr>
        <w:t>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4. Документ, подтверждающий полномочия представителя заявителя, в случае, если с з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явлением о предварительном согласовании предоставления земельного участка обращается представитель заявителя.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5. Заверенный перевод на русский язык документов о государственной регистрации юр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мельного участка или о предоставлении земельного участка в безвозмездное пользование ук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занной организации для ведения огородничества или садоводства.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(подпись)</w:t>
      </w:r>
    </w:p>
    <w:p w:rsidR="00B23EA0" w:rsidRPr="00AC79B1" w:rsidRDefault="00B23EA0" w:rsidP="0076338F">
      <w:pPr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3EA0" w:rsidRPr="00AC79B1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3EA0" w:rsidRPr="00AC79B1" w:rsidRDefault="00B23EA0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864233" w:rsidRPr="00AC79B1" w:rsidRDefault="00864233" w:rsidP="00E8104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8104B" w:rsidRPr="00AC79B1" w:rsidRDefault="00E8104B" w:rsidP="00E81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B23EA0" w:rsidRPr="00AC79B1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23EA0" w:rsidRPr="00AC79B1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23EA0" w:rsidRPr="00AC79B1" w:rsidRDefault="00B23EA0" w:rsidP="00864233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«Предоставление земельных участков, находящихся в муниципальной собственности, и (или) государстве</w:t>
      </w:r>
      <w:r w:rsidRPr="00AC79B1">
        <w:rPr>
          <w:rFonts w:ascii="Times New Roman" w:hAnsi="Times New Roman" w:cs="Times New Roman"/>
          <w:sz w:val="24"/>
          <w:szCs w:val="24"/>
        </w:rPr>
        <w:t>н</w:t>
      </w:r>
      <w:r w:rsidRPr="00AC79B1">
        <w:rPr>
          <w:rFonts w:ascii="Times New Roman" w:hAnsi="Times New Roman" w:cs="Times New Roman"/>
          <w:sz w:val="24"/>
          <w:szCs w:val="24"/>
        </w:rPr>
        <w:t xml:space="preserve">ная собственность на которые не разграничена, на  территории </w:t>
      </w:r>
      <w:r w:rsidR="00C82AEE">
        <w:rPr>
          <w:rFonts w:ascii="Times New Roman" w:hAnsi="Times New Roman" w:cs="Times New Roman"/>
          <w:sz w:val="24"/>
          <w:szCs w:val="24"/>
        </w:rPr>
        <w:t>Сазановс</w:t>
      </w:r>
      <w:r w:rsidR="00864233" w:rsidRPr="00AC79B1">
        <w:rPr>
          <w:rFonts w:ascii="Times New Roman" w:hAnsi="Times New Roman" w:cs="Times New Roman"/>
          <w:sz w:val="24"/>
          <w:szCs w:val="24"/>
        </w:rPr>
        <w:t xml:space="preserve">кого сельсовета Пристенского района </w:t>
      </w:r>
      <w:r w:rsidRPr="00AC79B1">
        <w:rPr>
          <w:rFonts w:ascii="Times New Roman" w:hAnsi="Times New Roman" w:cs="Times New Roman"/>
          <w:sz w:val="24"/>
          <w:szCs w:val="24"/>
        </w:rPr>
        <w:t>гражданам для индивидуального жилищного строительства,</w:t>
      </w:r>
      <w:r w:rsidR="00C82AEE">
        <w:rPr>
          <w:rFonts w:ascii="Times New Roman" w:hAnsi="Times New Roman" w:cs="Times New Roman"/>
          <w:sz w:val="24"/>
          <w:szCs w:val="24"/>
        </w:rPr>
        <w:t xml:space="preserve"> ведения личного подсобного хозяйства </w:t>
      </w:r>
      <w:r w:rsidRPr="00AC79B1">
        <w:rPr>
          <w:rFonts w:ascii="Times New Roman" w:hAnsi="Times New Roman" w:cs="Times New Roman"/>
          <w:sz w:val="24"/>
          <w:szCs w:val="24"/>
        </w:rPr>
        <w:t>и,  на территории сельского поселения гражданам для ведения личного подсобного хозяйства в границах н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селенного пункта, садоводства, дачного хозяйства, гражданам и крестьянским (фермерским) хозяйствам для осуществления крестьянским (фермерским) хозя</w:t>
      </w:r>
      <w:r w:rsidRPr="00AC79B1">
        <w:rPr>
          <w:rFonts w:ascii="Times New Roman" w:hAnsi="Times New Roman" w:cs="Times New Roman"/>
          <w:sz w:val="24"/>
          <w:szCs w:val="24"/>
        </w:rPr>
        <w:t>й</w:t>
      </w:r>
      <w:r w:rsidRPr="00AC79B1">
        <w:rPr>
          <w:rFonts w:ascii="Times New Roman" w:hAnsi="Times New Roman" w:cs="Times New Roman"/>
          <w:sz w:val="24"/>
          <w:szCs w:val="24"/>
        </w:rPr>
        <w:t>с</w:t>
      </w:r>
      <w:r w:rsidR="00C82AEE">
        <w:rPr>
          <w:rFonts w:ascii="Times New Roman" w:hAnsi="Times New Roman" w:cs="Times New Roman"/>
          <w:sz w:val="24"/>
          <w:szCs w:val="24"/>
        </w:rPr>
        <w:t>т</w:t>
      </w:r>
      <w:r w:rsidR="00864233" w:rsidRPr="00AC79B1">
        <w:rPr>
          <w:rFonts w:ascii="Times New Roman" w:hAnsi="Times New Roman" w:cs="Times New Roman"/>
          <w:sz w:val="24"/>
          <w:szCs w:val="24"/>
        </w:rPr>
        <w:t xml:space="preserve">вом </w:t>
      </w:r>
      <w:r w:rsidRPr="00AC79B1">
        <w:rPr>
          <w:rFonts w:ascii="Times New Roman" w:hAnsi="Times New Roman" w:cs="Times New Roman"/>
          <w:sz w:val="24"/>
          <w:szCs w:val="24"/>
        </w:rPr>
        <w:t xml:space="preserve">его </w:t>
      </w:r>
      <w:r w:rsidR="00864233" w:rsidRPr="00AC79B1">
        <w:rPr>
          <w:rFonts w:ascii="Times New Roman" w:hAnsi="Times New Roman" w:cs="Times New Roman"/>
          <w:sz w:val="24"/>
          <w:szCs w:val="24"/>
        </w:rPr>
        <w:t xml:space="preserve"> </w:t>
      </w:r>
      <w:r w:rsidRPr="00AC79B1">
        <w:rPr>
          <w:rFonts w:ascii="Times New Roman" w:hAnsi="Times New Roman" w:cs="Times New Roman"/>
          <w:sz w:val="24"/>
          <w:szCs w:val="24"/>
        </w:rPr>
        <w:t>де</w:t>
      </w:r>
      <w:r w:rsidRPr="00AC79B1">
        <w:rPr>
          <w:rFonts w:ascii="Times New Roman" w:hAnsi="Times New Roman" w:cs="Times New Roman"/>
          <w:sz w:val="24"/>
          <w:szCs w:val="24"/>
        </w:rPr>
        <w:t>я</w:t>
      </w:r>
      <w:r w:rsidRPr="00AC79B1">
        <w:rPr>
          <w:rFonts w:ascii="Times New Roman" w:hAnsi="Times New Roman" w:cs="Times New Roman"/>
          <w:sz w:val="24"/>
          <w:szCs w:val="24"/>
        </w:rPr>
        <w:t>тельности»</w:t>
      </w:r>
    </w:p>
    <w:p w:rsidR="00B23EA0" w:rsidRPr="00AC79B1" w:rsidRDefault="00B23EA0" w:rsidP="00725E91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ОБРАЗЕЦ ЗАЯВЛЕНИЯ 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___________________________________________</w:t>
      </w:r>
    </w:p>
    <w:p w:rsidR="00B23EA0" w:rsidRPr="00AC79B1" w:rsidRDefault="00C82AEE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23EA0" w:rsidRPr="00AC79B1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от ________________________________________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___________________________________,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телефон: _______________, факс: __________,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027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Заявление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                  о предоставлении земельного участка,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>находящегося в муниципальной собственности,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9B1">
        <w:rPr>
          <w:rFonts w:ascii="Times New Roman" w:hAnsi="Times New Roman" w:cs="Times New Roman"/>
          <w:bCs/>
          <w:sz w:val="24"/>
          <w:szCs w:val="24"/>
        </w:rPr>
        <w:t xml:space="preserve">                           без проведения торгов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На   основании   </w:t>
      </w:r>
      <w:hyperlink r:id="rId35" w:history="1">
        <w:r w:rsidRPr="00AC79B1">
          <w:rPr>
            <w:rFonts w:ascii="Times New Roman" w:hAnsi="Times New Roman" w:cs="Times New Roman"/>
            <w:sz w:val="24"/>
            <w:szCs w:val="24"/>
          </w:rPr>
          <w:t>ст.   39.17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____________________________ просит предоставить земельный участок размером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___________________, расположенный по адресу: ____________________________,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36" w:history="1">
        <w:r w:rsidRPr="00AC79B1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AC79B1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37" w:history="1">
        <w:r w:rsidRPr="00AC79B1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AC79B1">
        <w:rPr>
          <w:rFonts w:ascii="Times New Roman" w:hAnsi="Times New Roman" w:cs="Times New Roman"/>
          <w:sz w:val="24"/>
          <w:szCs w:val="24"/>
        </w:rPr>
        <w:t>/</w:t>
      </w:r>
    </w:p>
    <w:p w:rsidR="00B23EA0" w:rsidRPr="00AC79B1" w:rsidRDefault="000222B1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B23EA0" w:rsidRPr="00AC79B1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B23EA0" w:rsidRPr="00AC79B1">
        <w:rPr>
          <w:rFonts w:ascii="Times New Roman" w:hAnsi="Times New Roman" w:cs="Times New Roman"/>
          <w:sz w:val="24"/>
          <w:szCs w:val="24"/>
        </w:rPr>
        <w:t>/</w:t>
      </w:r>
      <w:hyperlink r:id="rId39" w:history="1">
        <w:r w:rsidR="00B23EA0" w:rsidRPr="00AC79B1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B23EA0" w:rsidRPr="00AC79B1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______________________________ желает приобрести земельный участок на праве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_____________________ для использования в целях __________________________.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(Вариант: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 просит предоставить взамен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земельного  участка,  изымаемого  для  государственных (или: муниципальных)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нужд, на основании Решения ______________________ от "__"_____ __ г. N __.)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органа)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(Вариант: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_____________________________ просит предоставить для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   (наименование или Ф.И.О.)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территориального  планирования (и (или) проектом планировки территории), на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основании Решения ___________________________ от "___"_____ ____ г. N ___.)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       (наименование органа)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(Вариант: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Земельный участок образовывался или его границы уточнялись на основании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Решения _________________________________ от "___"_________ ____ г. N ___ о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     (наименование органа)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Приложения: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вительством Российской Федерации федеральным органом исполнительной власти.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явлением о предварительном согласовании предоставления земельного участка обращается представитель заявителя.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3. Заверенный перевод на русский язык документов о государственной регистрации юр</w:t>
      </w:r>
      <w:r w:rsidRPr="00AC79B1">
        <w:rPr>
          <w:rFonts w:ascii="Times New Roman" w:hAnsi="Times New Roman" w:cs="Times New Roman"/>
          <w:sz w:val="24"/>
          <w:szCs w:val="24"/>
        </w:rPr>
        <w:t>и</w:t>
      </w:r>
      <w:r w:rsidRPr="00AC79B1">
        <w:rPr>
          <w:rFonts w:ascii="Times New Roman" w:hAnsi="Times New Roman" w:cs="Times New Roman"/>
          <w:sz w:val="24"/>
          <w:szCs w:val="24"/>
        </w:rPr>
        <w:t>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</w:t>
      </w:r>
      <w:r w:rsidRPr="00AC79B1">
        <w:rPr>
          <w:rFonts w:ascii="Times New Roman" w:hAnsi="Times New Roman" w:cs="Times New Roman"/>
          <w:sz w:val="24"/>
          <w:szCs w:val="24"/>
        </w:rPr>
        <w:t>е</w:t>
      </w:r>
      <w:r w:rsidRPr="00AC79B1">
        <w:rPr>
          <w:rFonts w:ascii="Times New Roman" w:hAnsi="Times New Roman" w:cs="Times New Roman"/>
          <w:sz w:val="24"/>
          <w:szCs w:val="24"/>
        </w:rPr>
        <w:t>мельного участка или о предоставлении земельного участка в безвозмездное пользование ук</w:t>
      </w:r>
      <w:r w:rsidRPr="00AC79B1">
        <w:rPr>
          <w:rFonts w:ascii="Times New Roman" w:hAnsi="Times New Roman" w:cs="Times New Roman"/>
          <w:sz w:val="24"/>
          <w:szCs w:val="24"/>
        </w:rPr>
        <w:t>а</w:t>
      </w:r>
      <w:r w:rsidRPr="00AC79B1">
        <w:rPr>
          <w:rFonts w:ascii="Times New Roman" w:hAnsi="Times New Roman" w:cs="Times New Roman"/>
          <w:sz w:val="24"/>
          <w:szCs w:val="24"/>
        </w:rPr>
        <w:t>занной организации для ведения огородничества или садоводства.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B23EA0" w:rsidRPr="00AC79B1" w:rsidRDefault="00B23EA0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9B1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B23EA0" w:rsidRPr="00AC79B1" w:rsidRDefault="00B23EA0" w:rsidP="0076338F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6F3B53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</w:p>
    <w:p w:rsidR="00B23EA0" w:rsidRPr="00AC79B1" w:rsidRDefault="00B23EA0" w:rsidP="00C82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3EA0" w:rsidRPr="00AC79B1" w:rsidSect="00C54702">
      <w:headerReference w:type="default" r:id="rId40"/>
      <w:footerReference w:type="default" r:id="rId41"/>
      <w:pgSz w:w="11906" w:h="16838"/>
      <w:pgMar w:top="719" w:right="851" w:bottom="284" w:left="1260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7BD" w:rsidRDefault="007D47BD" w:rsidP="00C14FF5">
      <w:pPr>
        <w:spacing w:after="0" w:line="240" w:lineRule="auto"/>
      </w:pPr>
      <w:r>
        <w:separator/>
      </w:r>
    </w:p>
  </w:endnote>
  <w:endnote w:type="continuationSeparator" w:id="1">
    <w:p w:rsidR="007D47BD" w:rsidRDefault="007D47BD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218" w:rsidRDefault="003F7218" w:rsidP="008967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7BD" w:rsidRDefault="007D47BD" w:rsidP="00C14FF5">
      <w:pPr>
        <w:spacing w:after="0" w:line="240" w:lineRule="auto"/>
      </w:pPr>
      <w:r>
        <w:separator/>
      </w:r>
    </w:p>
  </w:footnote>
  <w:footnote w:type="continuationSeparator" w:id="1">
    <w:p w:rsidR="007D47BD" w:rsidRDefault="007D47BD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218" w:rsidRDefault="003F7218">
    <w:pPr>
      <w:pStyle w:val="a8"/>
      <w:jc w:val="center"/>
    </w:pPr>
    <w:fldSimple w:instr="PAGE   \* MERGEFORMAT">
      <w:r w:rsidR="00C82AEE">
        <w:rPr>
          <w:noProof/>
        </w:rPr>
        <w:t>28</w:t>
      </w:r>
    </w:fldSimple>
  </w:p>
  <w:p w:rsidR="003F7218" w:rsidRDefault="003F721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7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0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1"/>
  </w:num>
  <w:num w:numId="5">
    <w:abstractNumId w:val="17"/>
  </w:num>
  <w:num w:numId="6">
    <w:abstractNumId w:val="14"/>
  </w:num>
  <w:num w:numId="7">
    <w:abstractNumId w:val="20"/>
  </w:num>
  <w:num w:numId="8">
    <w:abstractNumId w:val="19"/>
  </w:num>
  <w:num w:numId="9">
    <w:abstractNumId w:val="21"/>
  </w:num>
  <w:num w:numId="10">
    <w:abstractNumId w:val="8"/>
  </w:num>
  <w:num w:numId="11">
    <w:abstractNumId w:val="16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autoHyphenation/>
  <w:doNotHyphenateCaps/>
  <w:characterSpacingControl w:val="doNotCompress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7CDB"/>
    <w:rsid w:val="00010D42"/>
    <w:rsid w:val="00013CD5"/>
    <w:rsid w:val="00021229"/>
    <w:rsid w:val="000222B1"/>
    <w:rsid w:val="0002596D"/>
    <w:rsid w:val="000265CA"/>
    <w:rsid w:val="0002719A"/>
    <w:rsid w:val="00027D72"/>
    <w:rsid w:val="00027F2B"/>
    <w:rsid w:val="00037239"/>
    <w:rsid w:val="0003727C"/>
    <w:rsid w:val="000407BC"/>
    <w:rsid w:val="00045EA3"/>
    <w:rsid w:val="00046527"/>
    <w:rsid w:val="000469FB"/>
    <w:rsid w:val="00047802"/>
    <w:rsid w:val="00053ECC"/>
    <w:rsid w:val="00056990"/>
    <w:rsid w:val="00056E4C"/>
    <w:rsid w:val="00057E25"/>
    <w:rsid w:val="00066F6F"/>
    <w:rsid w:val="000675BB"/>
    <w:rsid w:val="00073C2A"/>
    <w:rsid w:val="00080009"/>
    <w:rsid w:val="000808C9"/>
    <w:rsid w:val="00081B05"/>
    <w:rsid w:val="000838A9"/>
    <w:rsid w:val="00084B70"/>
    <w:rsid w:val="00091198"/>
    <w:rsid w:val="00094DF5"/>
    <w:rsid w:val="00095D33"/>
    <w:rsid w:val="00095E63"/>
    <w:rsid w:val="00096095"/>
    <w:rsid w:val="00096BAB"/>
    <w:rsid w:val="00096D62"/>
    <w:rsid w:val="000A6CE2"/>
    <w:rsid w:val="000A757E"/>
    <w:rsid w:val="000B7E4B"/>
    <w:rsid w:val="000C4476"/>
    <w:rsid w:val="000C5770"/>
    <w:rsid w:val="000C7822"/>
    <w:rsid w:val="000D52C6"/>
    <w:rsid w:val="000E0509"/>
    <w:rsid w:val="000E492E"/>
    <w:rsid w:val="000E4F46"/>
    <w:rsid w:val="000E7907"/>
    <w:rsid w:val="000F0893"/>
    <w:rsid w:val="000F5636"/>
    <w:rsid w:val="00103A97"/>
    <w:rsid w:val="00105C5F"/>
    <w:rsid w:val="00111554"/>
    <w:rsid w:val="00116021"/>
    <w:rsid w:val="00121825"/>
    <w:rsid w:val="001277B0"/>
    <w:rsid w:val="001301FD"/>
    <w:rsid w:val="00130B1D"/>
    <w:rsid w:val="001336B7"/>
    <w:rsid w:val="00133A2C"/>
    <w:rsid w:val="00137632"/>
    <w:rsid w:val="00142AB2"/>
    <w:rsid w:val="00143DC7"/>
    <w:rsid w:val="00143F15"/>
    <w:rsid w:val="00143F72"/>
    <w:rsid w:val="0015264A"/>
    <w:rsid w:val="00152C8D"/>
    <w:rsid w:val="00154483"/>
    <w:rsid w:val="00157B93"/>
    <w:rsid w:val="00163A5B"/>
    <w:rsid w:val="00163C3A"/>
    <w:rsid w:val="00165B05"/>
    <w:rsid w:val="0017184B"/>
    <w:rsid w:val="00176287"/>
    <w:rsid w:val="00176B44"/>
    <w:rsid w:val="0018266E"/>
    <w:rsid w:val="00186515"/>
    <w:rsid w:val="00186CE4"/>
    <w:rsid w:val="0018753C"/>
    <w:rsid w:val="00191EAF"/>
    <w:rsid w:val="00192490"/>
    <w:rsid w:val="00193841"/>
    <w:rsid w:val="001A488D"/>
    <w:rsid w:val="001B3BB9"/>
    <w:rsid w:val="001B3E8E"/>
    <w:rsid w:val="001B4D4A"/>
    <w:rsid w:val="001B6144"/>
    <w:rsid w:val="001C29E6"/>
    <w:rsid w:val="001D010C"/>
    <w:rsid w:val="001D0231"/>
    <w:rsid w:val="001D2CA5"/>
    <w:rsid w:val="001E18AF"/>
    <w:rsid w:val="001E232B"/>
    <w:rsid w:val="001E5268"/>
    <w:rsid w:val="001E5F63"/>
    <w:rsid w:val="001E6D94"/>
    <w:rsid w:val="001F1BEB"/>
    <w:rsid w:val="001F2F5C"/>
    <w:rsid w:val="001F704A"/>
    <w:rsid w:val="00201FCB"/>
    <w:rsid w:val="0020578D"/>
    <w:rsid w:val="00206C5C"/>
    <w:rsid w:val="00210F17"/>
    <w:rsid w:val="00213A01"/>
    <w:rsid w:val="0022686A"/>
    <w:rsid w:val="00226DBE"/>
    <w:rsid w:val="00231C3E"/>
    <w:rsid w:val="00240F7C"/>
    <w:rsid w:val="002446FF"/>
    <w:rsid w:val="00245CB4"/>
    <w:rsid w:val="00247638"/>
    <w:rsid w:val="002500C0"/>
    <w:rsid w:val="002528BF"/>
    <w:rsid w:val="0026149E"/>
    <w:rsid w:val="002661B0"/>
    <w:rsid w:val="002718BA"/>
    <w:rsid w:val="00271E39"/>
    <w:rsid w:val="00276476"/>
    <w:rsid w:val="002775C7"/>
    <w:rsid w:val="00277BE1"/>
    <w:rsid w:val="002802C0"/>
    <w:rsid w:val="0028744B"/>
    <w:rsid w:val="00292003"/>
    <w:rsid w:val="00293B1E"/>
    <w:rsid w:val="002A1401"/>
    <w:rsid w:val="002A1802"/>
    <w:rsid w:val="002A6AD7"/>
    <w:rsid w:val="002A6EA5"/>
    <w:rsid w:val="002B0E65"/>
    <w:rsid w:val="002B21EE"/>
    <w:rsid w:val="002B2AF9"/>
    <w:rsid w:val="002B2F61"/>
    <w:rsid w:val="002B4021"/>
    <w:rsid w:val="002B5415"/>
    <w:rsid w:val="002B5CF3"/>
    <w:rsid w:val="002C06B3"/>
    <w:rsid w:val="002C2D8B"/>
    <w:rsid w:val="002D0BF7"/>
    <w:rsid w:val="002D5013"/>
    <w:rsid w:val="002E107D"/>
    <w:rsid w:val="002E2322"/>
    <w:rsid w:val="002E3250"/>
    <w:rsid w:val="002E35C3"/>
    <w:rsid w:val="002F0140"/>
    <w:rsid w:val="002F084B"/>
    <w:rsid w:val="002F0B73"/>
    <w:rsid w:val="002F232B"/>
    <w:rsid w:val="002F4570"/>
    <w:rsid w:val="002F5A4F"/>
    <w:rsid w:val="002F7506"/>
    <w:rsid w:val="00305158"/>
    <w:rsid w:val="00305BB7"/>
    <w:rsid w:val="003100E8"/>
    <w:rsid w:val="003154C6"/>
    <w:rsid w:val="0031724C"/>
    <w:rsid w:val="0032134A"/>
    <w:rsid w:val="00322DD4"/>
    <w:rsid w:val="00324DEE"/>
    <w:rsid w:val="00326672"/>
    <w:rsid w:val="0033222C"/>
    <w:rsid w:val="00336FD5"/>
    <w:rsid w:val="00343F97"/>
    <w:rsid w:val="00345F59"/>
    <w:rsid w:val="003466D4"/>
    <w:rsid w:val="00346A28"/>
    <w:rsid w:val="0035093F"/>
    <w:rsid w:val="00350ED5"/>
    <w:rsid w:val="003526FD"/>
    <w:rsid w:val="0035453B"/>
    <w:rsid w:val="00355356"/>
    <w:rsid w:val="0035584D"/>
    <w:rsid w:val="00361C2D"/>
    <w:rsid w:val="0036200B"/>
    <w:rsid w:val="0036373B"/>
    <w:rsid w:val="00365763"/>
    <w:rsid w:val="00366496"/>
    <w:rsid w:val="0038377A"/>
    <w:rsid w:val="0038784C"/>
    <w:rsid w:val="0039392D"/>
    <w:rsid w:val="003974E7"/>
    <w:rsid w:val="003A0D99"/>
    <w:rsid w:val="003A39C4"/>
    <w:rsid w:val="003A6A4D"/>
    <w:rsid w:val="003B2B3E"/>
    <w:rsid w:val="003B44B9"/>
    <w:rsid w:val="003B6916"/>
    <w:rsid w:val="003D00CA"/>
    <w:rsid w:val="003D3DB3"/>
    <w:rsid w:val="003D729D"/>
    <w:rsid w:val="003E1723"/>
    <w:rsid w:val="003E45C2"/>
    <w:rsid w:val="003E6420"/>
    <w:rsid w:val="003E6631"/>
    <w:rsid w:val="003F7218"/>
    <w:rsid w:val="00400A26"/>
    <w:rsid w:val="00402C14"/>
    <w:rsid w:val="00405B76"/>
    <w:rsid w:val="00406D60"/>
    <w:rsid w:val="00407297"/>
    <w:rsid w:val="0040779C"/>
    <w:rsid w:val="004124DE"/>
    <w:rsid w:val="00414989"/>
    <w:rsid w:val="0042132C"/>
    <w:rsid w:val="004214D0"/>
    <w:rsid w:val="00421CE0"/>
    <w:rsid w:val="00421F6D"/>
    <w:rsid w:val="00423FB6"/>
    <w:rsid w:val="00426DCB"/>
    <w:rsid w:val="004332A6"/>
    <w:rsid w:val="00433E3E"/>
    <w:rsid w:val="00436D37"/>
    <w:rsid w:val="00437410"/>
    <w:rsid w:val="00441DBD"/>
    <w:rsid w:val="00450D17"/>
    <w:rsid w:val="00451479"/>
    <w:rsid w:val="004518E6"/>
    <w:rsid w:val="00454471"/>
    <w:rsid w:val="00455CD5"/>
    <w:rsid w:val="00460B57"/>
    <w:rsid w:val="004668FA"/>
    <w:rsid w:val="00476242"/>
    <w:rsid w:val="00481C52"/>
    <w:rsid w:val="00481EB1"/>
    <w:rsid w:val="0048252C"/>
    <w:rsid w:val="00483E4C"/>
    <w:rsid w:val="00491A93"/>
    <w:rsid w:val="0049290F"/>
    <w:rsid w:val="0049402B"/>
    <w:rsid w:val="004974A1"/>
    <w:rsid w:val="004A2605"/>
    <w:rsid w:val="004A3301"/>
    <w:rsid w:val="004A726E"/>
    <w:rsid w:val="004B6753"/>
    <w:rsid w:val="004B69B5"/>
    <w:rsid w:val="004C5C6E"/>
    <w:rsid w:val="004D0CCA"/>
    <w:rsid w:val="004D1EDA"/>
    <w:rsid w:val="004D4C8B"/>
    <w:rsid w:val="004D7895"/>
    <w:rsid w:val="004E038E"/>
    <w:rsid w:val="004E17BB"/>
    <w:rsid w:val="004E34AF"/>
    <w:rsid w:val="004E47F0"/>
    <w:rsid w:val="004E62F5"/>
    <w:rsid w:val="004F26CF"/>
    <w:rsid w:val="004F30F0"/>
    <w:rsid w:val="004F5172"/>
    <w:rsid w:val="004F68A9"/>
    <w:rsid w:val="004F7338"/>
    <w:rsid w:val="0050214B"/>
    <w:rsid w:val="00504B65"/>
    <w:rsid w:val="00505206"/>
    <w:rsid w:val="005053D8"/>
    <w:rsid w:val="00511585"/>
    <w:rsid w:val="00532D12"/>
    <w:rsid w:val="00532EBA"/>
    <w:rsid w:val="005331ED"/>
    <w:rsid w:val="00533DEF"/>
    <w:rsid w:val="005369FF"/>
    <w:rsid w:val="00543FAD"/>
    <w:rsid w:val="005510CD"/>
    <w:rsid w:val="005521D9"/>
    <w:rsid w:val="005553BC"/>
    <w:rsid w:val="00555517"/>
    <w:rsid w:val="00557C61"/>
    <w:rsid w:val="005608F4"/>
    <w:rsid w:val="0056502D"/>
    <w:rsid w:val="00574FCA"/>
    <w:rsid w:val="00577BE0"/>
    <w:rsid w:val="00581798"/>
    <w:rsid w:val="00583AE3"/>
    <w:rsid w:val="00585A40"/>
    <w:rsid w:val="00590638"/>
    <w:rsid w:val="005916A2"/>
    <w:rsid w:val="00592C23"/>
    <w:rsid w:val="00593887"/>
    <w:rsid w:val="00595F67"/>
    <w:rsid w:val="005960AD"/>
    <w:rsid w:val="005A0728"/>
    <w:rsid w:val="005A110C"/>
    <w:rsid w:val="005A1927"/>
    <w:rsid w:val="005A3262"/>
    <w:rsid w:val="005A4C9A"/>
    <w:rsid w:val="005A64C5"/>
    <w:rsid w:val="005B32A5"/>
    <w:rsid w:val="005B54D9"/>
    <w:rsid w:val="005B6AA1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965"/>
    <w:rsid w:val="00600BAD"/>
    <w:rsid w:val="00600DEE"/>
    <w:rsid w:val="00613E07"/>
    <w:rsid w:val="00616BE6"/>
    <w:rsid w:val="0061757F"/>
    <w:rsid w:val="00620E18"/>
    <w:rsid w:val="00630244"/>
    <w:rsid w:val="006439DE"/>
    <w:rsid w:val="006447F0"/>
    <w:rsid w:val="0065197D"/>
    <w:rsid w:val="00654F80"/>
    <w:rsid w:val="0066610D"/>
    <w:rsid w:val="006675B8"/>
    <w:rsid w:val="00674CAB"/>
    <w:rsid w:val="00682419"/>
    <w:rsid w:val="00685074"/>
    <w:rsid w:val="00685773"/>
    <w:rsid w:val="00695CD8"/>
    <w:rsid w:val="00696D10"/>
    <w:rsid w:val="00697F2A"/>
    <w:rsid w:val="006A007C"/>
    <w:rsid w:val="006A0F88"/>
    <w:rsid w:val="006A2E1E"/>
    <w:rsid w:val="006A56B9"/>
    <w:rsid w:val="006A7569"/>
    <w:rsid w:val="006B092E"/>
    <w:rsid w:val="006B19C0"/>
    <w:rsid w:val="006B2F9A"/>
    <w:rsid w:val="006B483D"/>
    <w:rsid w:val="006B61FA"/>
    <w:rsid w:val="006B6EBC"/>
    <w:rsid w:val="006C6A8D"/>
    <w:rsid w:val="006C7E37"/>
    <w:rsid w:val="006D0BF6"/>
    <w:rsid w:val="006D1F73"/>
    <w:rsid w:val="006D345F"/>
    <w:rsid w:val="006D4BFA"/>
    <w:rsid w:val="006D6819"/>
    <w:rsid w:val="006D7345"/>
    <w:rsid w:val="006E612A"/>
    <w:rsid w:val="006F1E13"/>
    <w:rsid w:val="006F296C"/>
    <w:rsid w:val="006F3B53"/>
    <w:rsid w:val="006F7A34"/>
    <w:rsid w:val="00703199"/>
    <w:rsid w:val="007036FD"/>
    <w:rsid w:val="00705312"/>
    <w:rsid w:val="0070722E"/>
    <w:rsid w:val="007104AC"/>
    <w:rsid w:val="007126FD"/>
    <w:rsid w:val="00717096"/>
    <w:rsid w:val="00721959"/>
    <w:rsid w:val="00722BAE"/>
    <w:rsid w:val="007254E1"/>
    <w:rsid w:val="00725E91"/>
    <w:rsid w:val="00731031"/>
    <w:rsid w:val="007323D6"/>
    <w:rsid w:val="00736C7B"/>
    <w:rsid w:val="007373EF"/>
    <w:rsid w:val="007405F6"/>
    <w:rsid w:val="00741112"/>
    <w:rsid w:val="00741C1D"/>
    <w:rsid w:val="007428FE"/>
    <w:rsid w:val="007570B3"/>
    <w:rsid w:val="0076106D"/>
    <w:rsid w:val="00761F48"/>
    <w:rsid w:val="0076338F"/>
    <w:rsid w:val="007674B2"/>
    <w:rsid w:val="00771A39"/>
    <w:rsid w:val="00775C39"/>
    <w:rsid w:val="00777351"/>
    <w:rsid w:val="0078124A"/>
    <w:rsid w:val="0078402D"/>
    <w:rsid w:val="007845FC"/>
    <w:rsid w:val="00787003"/>
    <w:rsid w:val="0078765E"/>
    <w:rsid w:val="00790CA8"/>
    <w:rsid w:val="00792BB3"/>
    <w:rsid w:val="007A223E"/>
    <w:rsid w:val="007A305B"/>
    <w:rsid w:val="007A37CE"/>
    <w:rsid w:val="007B01C5"/>
    <w:rsid w:val="007B22F5"/>
    <w:rsid w:val="007D25E3"/>
    <w:rsid w:val="007D2E90"/>
    <w:rsid w:val="007D46AB"/>
    <w:rsid w:val="007D47BD"/>
    <w:rsid w:val="007D5BFF"/>
    <w:rsid w:val="007D6641"/>
    <w:rsid w:val="007E3A78"/>
    <w:rsid w:val="007E3D4A"/>
    <w:rsid w:val="007F0B95"/>
    <w:rsid w:val="007F0C77"/>
    <w:rsid w:val="007F3116"/>
    <w:rsid w:val="007F3A30"/>
    <w:rsid w:val="008047C8"/>
    <w:rsid w:val="00806074"/>
    <w:rsid w:val="008068CA"/>
    <w:rsid w:val="00806F62"/>
    <w:rsid w:val="00811444"/>
    <w:rsid w:val="008229D4"/>
    <w:rsid w:val="00831179"/>
    <w:rsid w:val="0083266F"/>
    <w:rsid w:val="00835672"/>
    <w:rsid w:val="00836005"/>
    <w:rsid w:val="00837105"/>
    <w:rsid w:val="00837F74"/>
    <w:rsid w:val="008401F6"/>
    <w:rsid w:val="00840EE2"/>
    <w:rsid w:val="00845899"/>
    <w:rsid w:val="008473FC"/>
    <w:rsid w:val="00851328"/>
    <w:rsid w:val="00851926"/>
    <w:rsid w:val="008539F9"/>
    <w:rsid w:val="00856F7C"/>
    <w:rsid w:val="00860ABA"/>
    <w:rsid w:val="008626D1"/>
    <w:rsid w:val="00864233"/>
    <w:rsid w:val="00865E79"/>
    <w:rsid w:val="008703C0"/>
    <w:rsid w:val="00872529"/>
    <w:rsid w:val="0087268D"/>
    <w:rsid w:val="008742E0"/>
    <w:rsid w:val="008748DD"/>
    <w:rsid w:val="00881DCE"/>
    <w:rsid w:val="008858FD"/>
    <w:rsid w:val="00886BDF"/>
    <w:rsid w:val="00895F8C"/>
    <w:rsid w:val="00896700"/>
    <w:rsid w:val="008A0262"/>
    <w:rsid w:val="008A4AF1"/>
    <w:rsid w:val="008B2636"/>
    <w:rsid w:val="008B48AA"/>
    <w:rsid w:val="008C210B"/>
    <w:rsid w:val="008C7820"/>
    <w:rsid w:val="008D7A71"/>
    <w:rsid w:val="008E0421"/>
    <w:rsid w:val="008E6459"/>
    <w:rsid w:val="008F020D"/>
    <w:rsid w:val="008F2CB1"/>
    <w:rsid w:val="00901542"/>
    <w:rsid w:val="00902057"/>
    <w:rsid w:val="0090247E"/>
    <w:rsid w:val="0090314B"/>
    <w:rsid w:val="00906E43"/>
    <w:rsid w:val="00907EA1"/>
    <w:rsid w:val="009122AD"/>
    <w:rsid w:val="0091270D"/>
    <w:rsid w:val="009143B0"/>
    <w:rsid w:val="0091552A"/>
    <w:rsid w:val="00916689"/>
    <w:rsid w:val="009267B6"/>
    <w:rsid w:val="00930FDF"/>
    <w:rsid w:val="00933E5B"/>
    <w:rsid w:val="00935B6A"/>
    <w:rsid w:val="009415A8"/>
    <w:rsid w:val="00950AEE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0AF2"/>
    <w:rsid w:val="00982CDC"/>
    <w:rsid w:val="00985E19"/>
    <w:rsid w:val="00987B63"/>
    <w:rsid w:val="00992AEC"/>
    <w:rsid w:val="00992D74"/>
    <w:rsid w:val="009931AB"/>
    <w:rsid w:val="00994F70"/>
    <w:rsid w:val="00995085"/>
    <w:rsid w:val="009A5994"/>
    <w:rsid w:val="009A65B6"/>
    <w:rsid w:val="009B401E"/>
    <w:rsid w:val="009C1449"/>
    <w:rsid w:val="009C2AE4"/>
    <w:rsid w:val="009C3A6A"/>
    <w:rsid w:val="009E0D28"/>
    <w:rsid w:val="00A06154"/>
    <w:rsid w:val="00A147EE"/>
    <w:rsid w:val="00A1598A"/>
    <w:rsid w:val="00A20231"/>
    <w:rsid w:val="00A2436F"/>
    <w:rsid w:val="00A24465"/>
    <w:rsid w:val="00A25327"/>
    <w:rsid w:val="00A351C2"/>
    <w:rsid w:val="00A40088"/>
    <w:rsid w:val="00A4289B"/>
    <w:rsid w:val="00A53941"/>
    <w:rsid w:val="00A66E64"/>
    <w:rsid w:val="00A736BA"/>
    <w:rsid w:val="00A757AF"/>
    <w:rsid w:val="00A76B37"/>
    <w:rsid w:val="00A834CB"/>
    <w:rsid w:val="00A8539C"/>
    <w:rsid w:val="00A90939"/>
    <w:rsid w:val="00A91283"/>
    <w:rsid w:val="00A97223"/>
    <w:rsid w:val="00AA31A0"/>
    <w:rsid w:val="00AB0358"/>
    <w:rsid w:val="00AB0A46"/>
    <w:rsid w:val="00AB1B51"/>
    <w:rsid w:val="00AB758C"/>
    <w:rsid w:val="00AC3DA5"/>
    <w:rsid w:val="00AC4415"/>
    <w:rsid w:val="00AC49AC"/>
    <w:rsid w:val="00AC79B1"/>
    <w:rsid w:val="00AD18B5"/>
    <w:rsid w:val="00AD5090"/>
    <w:rsid w:val="00AD60A4"/>
    <w:rsid w:val="00AE43E8"/>
    <w:rsid w:val="00AF2FBE"/>
    <w:rsid w:val="00AF3D8E"/>
    <w:rsid w:val="00AF3F80"/>
    <w:rsid w:val="00B03A28"/>
    <w:rsid w:val="00B060F9"/>
    <w:rsid w:val="00B063F7"/>
    <w:rsid w:val="00B11A9D"/>
    <w:rsid w:val="00B123D9"/>
    <w:rsid w:val="00B20358"/>
    <w:rsid w:val="00B2308F"/>
    <w:rsid w:val="00B23EA0"/>
    <w:rsid w:val="00B24832"/>
    <w:rsid w:val="00B25724"/>
    <w:rsid w:val="00B269B9"/>
    <w:rsid w:val="00B31E27"/>
    <w:rsid w:val="00B320B7"/>
    <w:rsid w:val="00B33044"/>
    <w:rsid w:val="00B339E0"/>
    <w:rsid w:val="00B37B2E"/>
    <w:rsid w:val="00B502D8"/>
    <w:rsid w:val="00B52839"/>
    <w:rsid w:val="00B53BE2"/>
    <w:rsid w:val="00B53DA7"/>
    <w:rsid w:val="00B54665"/>
    <w:rsid w:val="00B62221"/>
    <w:rsid w:val="00B721D4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B4584"/>
    <w:rsid w:val="00BB46A4"/>
    <w:rsid w:val="00BB6346"/>
    <w:rsid w:val="00BC0B38"/>
    <w:rsid w:val="00BC21F4"/>
    <w:rsid w:val="00BC36C7"/>
    <w:rsid w:val="00BC3711"/>
    <w:rsid w:val="00BD04B8"/>
    <w:rsid w:val="00BD1915"/>
    <w:rsid w:val="00BD1C89"/>
    <w:rsid w:val="00BD6C68"/>
    <w:rsid w:val="00BD7E0A"/>
    <w:rsid w:val="00BE07D1"/>
    <w:rsid w:val="00BE7116"/>
    <w:rsid w:val="00BE7EF3"/>
    <w:rsid w:val="00BF22EB"/>
    <w:rsid w:val="00C02218"/>
    <w:rsid w:val="00C03138"/>
    <w:rsid w:val="00C04652"/>
    <w:rsid w:val="00C0655A"/>
    <w:rsid w:val="00C07ACD"/>
    <w:rsid w:val="00C13E71"/>
    <w:rsid w:val="00C14FF5"/>
    <w:rsid w:val="00C32CB6"/>
    <w:rsid w:val="00C378D7"/>
    <w:rsid w:val="00C3793B"/>
    <w:rsid w:val="00C379DB"/>
    <w:rsid w:val="00C437AF"/>
    <w:rsid w:val="00C53908"/>
    <w:rsid w:val="00C54702"/>
    <w:rsid w:val="00C55B8E"/>
    <w:rsid w:val="00C57368"/>
    <w:rsid w:val="00C578B4"/>
    <w:rsid w:val="00C57BBC"/>
    <w:rsid w:val="00C64C59"/>
    <w:rsid w:val="00C66DE4"/>
    <w:rsid w:val="00C75759"/>
    <w:rsid w:val="00C82AEE"/>
    <w:rsid w:val="00C83E07"/>
    <w:rsid w:val="00C917C7"/>
    <w:rsid w:val="00C940CE"/>
    <w:rsid w:val="00C94243"/>
    <w:rsid w:val="00C95D81"/>
    <w:rsid w:val="00CA17A6"/>
    <w:rsid w:val="00CA7512"/>
    <w:rsid w:val="00CB4474"/>
    <w:rsid w:val="00CC0033"/>
    <w:rsid w:val="00CC0631"/>
    <w:rsid w:val="00CC1409"/>
    <w:rsid w:val="00CD0726"/>
    <w:rsid w:val="00CD1D20"/>
    <w:rsid w:val="00CD3205"/>
    <w:rsid w:val="00CD5A90"/>
    <w:rsid w:val="00CD5B4B"/>
    <w:rsid w:val="00CE563C"/>
    <w:rsid w:val="00CE7BC2"/>
    <w:rsid w:val="00CF3B2A"/>
    <w:rsid w:val="00D004AF"/>
    <w:rsid w:val="00D0507E"/>
    <w:rsid w:val="00D1641D"/>
    <w:rsid w:val="00D2127B"/>
    <w:rsid w:val="00D21349"/>
    <w:rsid w:val="00D31EB5"/>
    <w:rsid w:val="00D33D3D"/>
    <w:rsid w:val="00D40358"/>
    <w:rsid w:val="00D44C95"/>
    <w:rsid w:val="00D45C31"/>
    <w:rsid w:val="00D46F91"/>
    <w:rsid w:val="00D510A3"/>
    <w:rsid w:val="00D53F94"/>
    <w:rsid w:val="00D5442F"/>
    <w:rsid w:val="00D54E49"/>
    <w:rsid w:val="00D55762"/>
    <w:rsid w:val="00D56C59"/>
    <w:rsid w:val="00D64FC9"/>
    <w:rsid w:val="00D710B5"/>
    <w:rsid w:val="00D727B6"/>
    <w:rsid w:val="00D73A60"/>
    <w:rsid w:val="00D7445A"/>
    <w:rsid w:val="00D75B23"/>
    <w:rsid w:val="00D821B5"/>
    <w:rsid w:val="00D83E09"/>
    <w:rsid w:val="00D84B9A"/>
    <w:rsid w:val="00D84C47"/>
    <w:rsid w:val="00D90B32"/>
    <w:rsid w:val="00D92061"/>
    <w:rsid w:val="00DA1F96"/>
    <w:rsid w:val="00DA2F47"/>
    <w:rsid w:val="00DA34CC"/>
    <w:rsid w:val="00DA6032"/>
    <w:rsid w:val="00DB2CC1"/>
    <w:rsid w:val="00DB35A7"/>
    <w:rsid w:val="00DB3627"/>
    <w:rsid w:val="00DB3B09"/>
    <w:rsid w:val="00DB5BB3"/>
    <w:rsid w:val="00DB7B74"/>
    <w:rsid w:val="00DB7EE0"/>
    <w:rsid w:val="00DC27F2"/>
    <w:rsid w:val="00DC299B"/>
    <w:rsid w:val="00DC2DB8"/>
    <w:rsid w:val="00DC3D5E"/>
    <w:rsid w:val="00DC733F"/>
    <w:rsid w:val="00DD3405"/>
    <w:rsid w:val="00DD35BC"/>
    <w:rsid w:val="00DD4B3A"/>
    <w:rsid w:val="00DE365E"/>
    <w:rsid w:val="00DF4A5C"/>
    <w:rsid w:val="00E01E8D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995"/>
    <w:rsid w:val="00E22968"/>
    <w:rsid w:val="00E23D30"/>
    <w:rsid w:val="00E26B68"/>
    <w:rsid w:val="00E30D12"/>
    <w:rsid w:val="00E34ACC"/>
    <w:rsid w:val="00E34C3B"/>
    <w:rsid w:val="00E37103"/>
    <w:rsid w:val="00E42727"/>
    <w:rsid w:val="00E45638"/>
    <w:rsid w:val="00E459DB"/>
    <w:rsid w:val="00E51F13"/>
    <w:rsid w:val="00E5319B"/>
    <w:rsid w:val="00E54C62"/>
    <w:rsid w:val="00E55AED"/>
    <w:rsid w:val="00E6194A"/>
    <w:rsid w:val="00E6288D"/>
    <w:rsid w:val="00E628CF"/>
    <w:rsid w:val="00E67774"/>
    <w:rsid w:val="00E70BF1"/>
    <w:rsid w:val="00E7409D"/>
    <w:rsid w:val="00E74C89"/>
    <w:rsid w:val="00E75EB4"/>
    <w:rsid w:val="00E80BDA"/>
    <w:rsid w:val="00E80C39"/>
    <w:rsid w:val="00E80E16"/>
    <w:rsid w:val="00E8104B"/>
    <w:rsid w:val="00E82186"/>
    <w:rsid w:val="00E8487F"/>
    <w:rsid w:val="00E8562A"/>
    <w:rsid w:val="00E95300"/>
    <w:rsid w:val="00E95358"/>
    <w:rsid w:val="00E95A36"/>
    <w:rsid w:val="00EA231C"/>
    <w:rsid w:val="00EA332A"/>
    <w:rsid w:val="00EA4811"/>
    <w:rsid w:val="00EB10B3"/>
    <w:rsid w:val="00EB23AB"/>
    <w:rsid w:val="00EC0F4A"/>
    <w:rsid w:val="00EC1EB2"/>
    <w:rsid w:val="00EC2874"/>
    <w:rsid w:val="00EC4344"/>
    <w:rsid w:val="00EE2697"/>
    <w:rsid w:val="00EF265A"/>
    <w:rsid w:val="00EF2FA0"/>
    <w:rsid w:val="00EF6B3A"/>
    <w:rsid w:val="00F00C0A"/>
    <w:rsid w:val="00F015D6"/>
    <w:rsid w:val="00F02A2A"/>
    <w:rsid w:val="00F041D9"/>
    <w:rsid w:val="00F10755"/>
    <w:rsid w:val="00F10989"/>
    <w:rsid w:val="00F24EA6"/>
    <w:rsid w:val="00F34716"/>
    <w:rsid w:val="00F36B9E"/>
    <w:rsid w:val="00F36D9B"/>
    <w:rsid w:val="00F3751F"/>
    <w:rsid w:val="00F50656"/>
    <w:rsid w:val="00F529E1"/>
    <w:rsid w:val="00F52F94"/>
    <w:rsid w:val="00F54941"/>
    <w:rsid w:val="00F54A41"/>
    <w:rsid w:val="00F55B1F"/>
    <w:rsid w:val="00F57C7B"/>
    <w:rsid w:val="00F60CBE"/>
    <w:rsid w:val="00F65A0B"/>
    <w:rsid w:val="00F67136"/>
    <w:rsid w:val="00F70A9B"/>
    <w:rsid w:val="00F740D2"/>
    <w:rsid w:val="00F762F1"/>
    <w:rsid w:val="00F8085A"/>
    <w:rsid w:val="00F8176B"/>
    <w:rsid w:val="00F8356B"/>
    <w:rsid w:val="00F87F8D"/>
    <w:rsid w:val="00F95785"/>
    <w:rsid w:val="00F972AF"/>
    <w:rsid w:val="00F972CD"/>
    <w:rsid w:val="00FA0473"/>
    <w:rsid w:val="00FA6848"/>
    <w:rsid w:val="00FA6DF2"/>
    <w:rsid w:val="00FC0B8F"/>
    <w:rsid w:val="00FC0DE8"/>
    <w:rsid w:val="00FC2F75"/>
    <w:rsid w:val="00FC53C4"/>
    <w:rsid w:val="00FD16D8"/>
    <w:rsid w:val="00FD2018"/>
    <w:rsid w:val="00FD52DA"/>
    <w:rsid w:val="00FD6263"/>
    <w:rsid w:val="00FD7843"/>
    <w:rsid w:val="00FE13B8"/>
    <w:rsid w:val="00FE23CB"/>
    <w:rsid w:val="00FE5CCD"/>
    <w:rsid w:val="00FF2B79"/>
    <w:rsid w:val="00FF371D"/>
    <w:rsid w:val="00FF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onnector" idref="#AutoShape 25"/>
        <o:r id="V:Rule6" type="connector" idref="#AutoShape 24"/>
        <o:r id="V:Rule7" type="connector" idref="#AutoShape 23"/>
        <o:r id="V:Rule8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3C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basedOn w:val="a0"/>
    <w:uiPriority w:val="99"/>
    <w:rsid w:val="00C14FF5"/>
    <w:rPr>
      <w:color w:val="800080"/>
      <w:u w:val="single"/>
    </w:rPr>
  </w:style>
  <w:style w:type="character" w:styleId="a4">
    <w:name w:val="Hyperlink"/>
    <w:basedOn w:val="a0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16">
    <w:name w:val="Font Style16"/>
    <w:rsid w:val="003F721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10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0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@rkursk.ru" TargetMode="External"/><Relationship Id="rId13" Type="http://schemas.openxmlformats.org/officeDocument/2006/relationships/hyperlink" Target="consultantplus://offline/ref=0F3B78C7FC6FEDA8DD034BF95C01BDBB5839DF55382023E99B365CC999E7862C2758A8043EY2U1M" TargetMode="External"/><Relationship Id="rId18" Type="http://schemas.openxmlformats.org/officeDocument/2006/relationships/hyperlink" Target="consultantplus://offline/ref=9A37DE814D0E373DDB8C77FC4AD0E699E456927B41328CAB07003580C56D1B22365068C01Em3bCM" TargetMode="External"/><Relationship Id="rId26" Type="http://schemas.openxmlformats.org/officeDocument/2006/relationships/hyperlink" Target="consultantplus://offline/ref=000781DD78400314837BA1CEF05BE6E0C88BCC20B3A1987CE3A859F931WEJDJ" TargetMode="External"/><Relationship Id="rId39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A37DE814D0E373DDB8C77FC4AD0E699E456927B41328CAB07003580C56D1B22365068C116m3b8M" TargetMode="External"/><Relationship Id="rId34" Type="http://schemas.openxmlformats.org/officeDocument/2006/relationships/hyperlink" Target="consultantplus://offline/ref=9A67F038D7CA88FF10028BDE26CC44ADC16B5502FA85606482DDCD03688445B843835C7694kDp9N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91D9F6B710C58CE35D8B35E2A8184EF0BF2C934DCA613A46A8F5E6C2u5w6J" TargetMode="External"/><Relationship Id="rId17" Type="http://schemas.openxmlformats.org/officeDocument/2006/relationships/hyperlink" Target="consultantplus://offline/ref=9A37DE814D0E373DDB8C77FC4AD0E699E456927B41328CAB07003580C56D1B22365068C01Fm3b5M" TargetMode="External"/><Relationship Id="rId25" Type="http://schemas.openxmlformats.org/officeDocument/2006/relationships/hyperlink" Target="consultantplus://offline/ref=000781DD78400314837BA1CEF05BE6E0C88AC221B1A9987CE3A859F931ED6727EDEC26452BW1J0J" TargetMode="External"/><Relationship Id="rId33" Type="http://schemas.openxmlformats.org/officeDocument/2006/relationships/hyperlink" Target="consultantplus://offline/ref=9A67F038D7CA88FF10028BDE26CC44ADC16B5502FA85606482DDCD03688445B843835C7795kDpBN" TargetMode="External"/><Relationship Id="rId38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1BCC54F11B51F49DC3E31301BDBA1AC998BB5A9D5DE05CD5D0C5FF029DFCB4CB45E0A9EA81CY3M" TargetMode="External"/><Relationship Id="rId20" Type="http://schemas.openxmlformats.org/officeDocument/2006/relationships/hyperlink" Target="consultantplus://offline/ref=9A37DE814D0E373DDB8C77FC4AD0E699E456927B41328CAB07003580C56D1B22365068C116m3bEM" TargetMode="External"/><Relationship Id="rId29" Type="http://schemas.openxmlformats.org/officeDocument/2006/relationships/hyperlink" Target="consultantplus://offline/ref=9A67F038D7CA88FF10028BDE26CC44ADC16A5B03F88D606482DDCD0368k8p4N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30C3CDF2B1941086B3299C708DBF1C9271FABE03A864AF349518C3593131FF65B50772461i3nBJ" TargetMode="External"/><Relationship Id="rId24" Type="http://schemas.openxmlformats.org/officeDocument/2006/relationships/hyperlink" Target="consultantplus://offline/ref=000781DD78400314837BA1CEF05BE6E0C88BCC20B3A1987CE3A859F931WEJDJ" TargetMode="External"/><Relationship Id="rId32" Type="http://schemas.openxmlformats.org/officeDocument/2006/relationships/hyperlink" Target="consultantplus://offline/ref=9A67F038D7CA88FF10028BDE26CC44ADC16B5502FA85606482DDCD03688445B843835C7796kDp9N" TargetMode="External"/><Relationship Id="rId37" Type="http://schemas.openxmlformats.org/officeDocument/2006/relationships/hyperlink" Target="consultantplus://offline/ref=41E78CAD354190E21C77A95C4C6A297D55CB810ECB0963A2A425748E82078E83A019150E61xFrBN" TargetMode="External"/><Relationship Id="rId40" Type="http://schemas.openxmlformats.org/officeDocument/2006/relationships/header" Target="header1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BCC54F11B51F49DC3E31301BDBA1AC998BB5A9D5DE05CD5D0C5FF029DFCB4CB45E0A9FA11CY1M" TargetMode="External"/><Relationship Id="rId23" Type="http://schemas.openxmlformats.org/officeDocument/2006/relationships/hyperlink" Target="consultantplus://offline/ref=000781DD78400314837BA1CEF05BE6E0C88AC221B1A9987CE3A859F931ED6727EDEC26452BW1J0J" TargetMode="External"/><Relationship Id="rId28" Type="http://schemas.openxmlformats.org/officeDocument/2006/relationships/hyperlink" Target="consultantplus://offline/ref=9A67F038D7CA88FF10028BDE26CC44ADC16B5502FA85606482DDCD03688445B843835C7497kDp5N" TargetMode="External"/><Relationship Id="rId36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hyperlink" Target="consultantplus://offline/ref=650B90F0FC5314F10D69DC2989AB92FCC659CBC51D94606653FF746160Q3mBJ" TargetMode="External"/><Relationship Id="rId19" Type="http://schemas.openxmlformats.org/officeDocument/2006/relationships/hyperlink" Target="consultantplus://offline/ref=9A37DE814D0E373DDB8C77FC4AD0E699E456927B41328CAB07003580C56D1B22365068C117m3bEM" TargetMode="External"/><Relationship Id="rId31" Type="http://schemas.openxmlformats.org/officeDocument/2006/relationships/hyperlink" Target="consultantplus://offline/ref=9A67F038D7CA88FF10028BDE26CC44ADC16B5502FA85606482DDCD03688445B843835C7790kDp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0B90F0FC5314F10D69DC2989AB92FCC658C5C41F9C606653FF7461603B353A2DB19D03D3Q6m6J" TargetMode="External"/><Relationship Id="rId14" Type="http://schemas.openxmlformats.org/officeDocument/2006/relationships/hyperlink" Target="consultantplus://offline/ref=21BCC54F11B51F49DC3E31301BDBA1AC998BB5A9D5DE05CD5D0C5FF029DFCB4CB45E0A9FA01CY8M" TargetMode="External"/><Relationship Id="rId22" Type="http://schemas.openxmlformats.org/officeDocument/2006/relationships/hyperlink" Target="consultantplus://offline/ref=9A37DE814D0E373DDB8C77FC4AD0E699E456927B41328CAB07003580C56D1B22365068C116m3bDM" TargetMode="External"/><Relationship Id="rId27" Type="http://schemas.openxmlformats.org/officeDocument/2006/relationships/hyperlink" Target="http://www.rpgu.rkursk.ru/" TargetMode="External"/><Relationship Id="rId30" Type="http://schemas.openxmlformats.org/officeDocument/2006/relationships/hyperlink" Target="consultantplus://offline/ref=9A67F038D7CA88FF10028BDE26CC44ADC16B5502FA85606482DDCD03688445B843835C7497kDp5N" TargetMode="External"/><Relationship Id="rId35" Type="http://schemas.openxmlformats.org/officeDocument/2006/relationships/hyperlink" Target="consultantplus://offline/ref=41E78CAD354190E21C77A95C4C6A297D55CB810ECB0963A2A425748E82078E83A019150267xFr9N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A9A2E-4908-481A-B053-2387905D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12203</Words>
  <Characters>69563</Characters>
  <Application>Microsoft Office Word</Application>
  <DocSecurity>0</DocSecurity>
  <Lines>579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72</vt:i4>
      </vt:variant>
    </vt:vector>
  </HeadingPairs>
  <TitlesOfParts>
    <vt:vector size="73" baseType="lpstr">
      <vt:lpstr/>
      <vt:lpstr>    1.3.3. Адреса официальных сайтов администрации сельсовета и МФЦ в информационно-</vt:lpstr>
      <vt:lpstr>    Предоставление земельных участков, находящихся в муниципальной собственности, и </vt:lpstr>
      <vt:lpstr>    2.2. Наименование органа местного самоуправления, предоставляющего муниципальную</vt:lpstr>
      <vt:lpstr>    - Отдел архивной работы и организации межведомственного электронного взаимодейст</vt:lpstr>
      <vt:lpstr>    </vt:lpstr>
      <vt:lpstr>    В соответствии с требованиями пункта 3 части 1 статьи 7 Федерального закона от 2</vt:lpstr>
      <vt:lpstr>    </vt:lpstr>
      <vt:lpstr/>
      <vt:lpstr>IV. Формы контроля за исполнением административного регламента</vt:lpstr>
      <vt:lpstr>    </vt:lpstr>
      <vt:lpstr>    V. Досудебный (внесудебный) порядок обжалования решений и действий (бездействия)</vt:lpstr>
      <vt:lpstr>    </vt:lpstr>
      <vt:lpstr>5.1. Информация для заявителя о его праве подать жалобу на решение и (или) дейст</vt:lpstr>
      <vt:lpstr/>
      <vt:lpstr>Заявитель вправе обжаловать решения и действия (бездействие) администрации сельс</vt:lpstr>
      <vt:lpstr/>
      <vt:lpstr>5.2. Предмет жалобы</vt:lpstr>
      <vt:lpstr/>
      <vt:lpstr>    Заявитель имеет право обратиться с жалобой, в том числе в следующих случаях:</vt:lpstr>
      <vt:lpstr>    1) нарушения сроков регистрации заявления заявителя о предоставлении услуги;</vt:lpstr>
      <vt:lpstr>    2) нарушения сроков предоставления услуги;</vt:lpstr>
      <vt:lpstr>    3) требования у заявителя документов, не предусмотренных нормативными правовыми </vt:lpstr>
      <vt:lpstr>    4) отказа в приеме документов, предоставление которых предусмотрено нормативными</vt:lpstr>
      <vt:lpstr>    5) отказа в предоставлении услуги, если основания отказа не предусмотрены федера</vt:lpstr>
      <vt:lpstr>    6) затребование у заявителя при предоставлении услуги платы, не предусмотренной </vt:lpstr>
      <vt:lpstr>    7) отказа администрации сельсовета, предоставляющего услугу, его должностных лиц</vt:lpstr>
      <vt:lpstr>        </vt:lpstr>
      <vt:lpstr>        5.3. Органы власти и уполномоченные на рассмотрение жалобы должностные лица, кот</vt:lpstr>
      <vt:lpstr>        </vt:lpstr>
      <vt:lpstr>    Жалоба подается в письменной форме на бумажном носителе или в электронной форме </vt:lpstr>
      <vt:lpstr>    Жалоба также может быть направлена через областное бюджетное учреждение «Многофу</vt:lpstr>
      <vt:lpstr>    </vt:lpstr>
      <vt:lpstr>        5.4. Порядок подачи и рассмотрения жалобы</vt:lpstr>
      <vt:lpstr>        </vt:lpstr>
      <vt:lpstr>    Жалоба может быть направлена по почте, с использованием информационно-телекоммун</vt:lpstr>
      <vt:lpstr>    Жалоба должна содержать:</vt:lpstr>
      <vt:lpstr>    1) наименование администрации сельсовета, предоставляющего услугу, должностного </vt:lpstr>
      <vt:lpstr>    2) фамилию, имя, отчество (последнее – при наличии), сведения о месте жительства</vt:lpstr>
      <vt:lpstr>    3) сведения об обжалуемых решениях и действиях (бездействии) администрации сельс</vt:lpstr>
      <vt:lpstr>    4) доводы, на основании которых заявитель не согласен с решением и действием (бе</vt:lpstr>
      <vt:lpstr>    </vt:lpstr>
      <vt:lpstr>        5.5. Сроки рассмотрения жалобы</vt:lpstr>
      <vt:lpstr>        </vt:lpstr>
      <vt:lpstr>    Жалоба подлежит рассмотрению должностным лицом, наделенным полномочиями по рассм</vt:lpstr>
      <vt:lpstr>    Правительство Российской Федерации вправе установить случаи, при которых срок ра</vt:lpstr>
      <vt:lpstr>    </vt:lpstr>
      <vt:lpstr>        5.6. Перечень оснований для приостановления рассмотрения жалобы в случае, если в</vt:lpstr>
      <vt:lpstr>        </vt:lpstr>
      <vt:lpstr>        Основания для приостановления рассмотрения жалобы отсутствуют.</vt:lpstr>
      <vt:lpstr>    По результатам рассмотрения жалобы орган, уполномоченный на ее рассмотрение, при</vt:lpstr>
      <vt:lpstr>    1) удовлетворяет жалобу, в том числе в форме отмены принятого решения, исправлен</vt:lpstr>
      <vt:lpstr>    2) отказывает в удовлетворении жалобы.</vt:lpstr>
      <vt:lpstr>    В случае, если текст жалобы не поддается прочтению, ответ на жалобу не дается, и</vt:lpstr>
      <vt:lpstr>        </vt:lpstr>
      <vt:lpstr>        5.8. Порядок информирования заявителя о результатах рассмотрения жалобы</vt:lpstr>
      <vt:lpstr>        </vt:lpstr>
      <vt:lpstr>    Не позднее дня, следующего за днем принятия вышеуказанного решения, заявителю в </vt:lpstr>
      <vt:lpstr>    В случае, установления в ходе или по результатам рассмотрения жалобы признаков с</vt:lpstr>
      <vt:lpstr>    </vt:lpstr>
      <vt:lpstr>        5.9. Порядок обжалования решения по жалобе</vt:lpstr>
      <vt:lpstr>        </vt:lpstr>
      <vt:lpstr>        В случае, если обжалуется решение главы сельсовета заявитель вправе обжаловать р</vt:lpstr>
      <vt:lpstr>        </vt:lpstr>
      <vt:lpstr>        5.10. Право заявителя на получение информации и документов, необходимых для обос</vt:lpstr>
      <vt:lpstr>        </vt:lpstr>
      <vt:lpstr>        Заявитель имеет право на получение информации и документов, необходимых для обос</vt:lpstr>
      <vt:lpstr>        </vt:lpstr>
      <vt:lpstr>        5.11. Способы информирования заявителей о порядке подачи и рассмотрения жалобы</vt:lpstr>
      <vt:lpstr/>
      <vt:lpstr/>
      <vt:lpstr/>
      <vt:lpstr/>
    </vt:vector>
  </TitlesOfParts>
  <Company>Администрация Курского района</Company>
  <LinksUpToDate>false</LinksUpToDate>
  <CharactersWithSpaces>81603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Dshon</dc:creator>
  <cp:keywords/>
  <dc:description/>
  <cp:lastModifiedBy>user</cp:lastModifiedBy>
  <cp:revision>91</cp:revision>
  <cp:lastPrinted>2015-08-19T11:44:00Z</cp:lastPrinted>
  <dcterms:created xsi:type="dcterms:W3CDTF">2015-05-15T13:11:00Z</dcterms:created>
  <dcterms:modified xsi:type="dcterms:W3CDTF">2015-10-15T18:56:00Z</dcterms:modified>
</cp:coreProperties>
</file>