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323" w:rsidRPr="00A8454A" w:rsidRDefault="00F81323" w:rsidP="00F81323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 xml:space="preserve">СОБРАНИЕ ДЕПУТАТОВ </w:t>
      </w:r>
    </w:p>
    <w:p w:rsidR="00F81323" w:rsidRPr="00A8454A" w:rsidRDefault="00F81323" w:rsidP="00F81323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 xml:space="preserve">САЗАНОВСКОГО СЕЛЬСОВЕТА </w:t>
      </w:r>
    </w:p>
    <w:p w:rsidR="00F81323" w:rsidRPr="00A8454A" w:rsidRDefault="00F81323" w:rsidP="00F81323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ПРИСТЕНСКОГО РАЙОНА</w:t>
      </w:r>
    </w:p>
    <w:p w:rsidR="00F81323" w:rsidRPr="00A8454A" w:rsidRDefault="00F81323" w:rsidP="00F81323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КУРСКОЙ ОБЛАСТИ</w:t>
      </w:r>
    </w:p>
    <w:p w:rsidR="00F81323" w:rsidRPr="008F1081" w:rsidRDefault="00F81323" w:rsidP="00F8132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8F1081">
        <w:rPr>
          <w:rFonts w:ascii="Times New Roman" w:hAnsi="Times New Roman"/>
          <w:sz w:val="28"/>
          <w:szCs w:val="28"/>
        </w:rPr>
        <w:t xml:space="preserve">                                </w:t>
      </w:r>
    </w:p>
    <w:p w:rsidR="00F81323" w:rsidRPr="00A8454A" w:rsidRDefault="00F81323" w:rsidP="00F81323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РЕШЕНИЕ</w:t>
      </w:r>
    </w:p>
    <w:p w:rsidR="00F81323" w:rsidRPr="00A8454A" w:rsidRDefault="00F81323" w:rsidP="00F81323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от «</w:t>
      </w:r>
      <w:r>
        <w:rPr>
          <w:sz w:val="32"/>
          <w:szCs w:val="32"/>
        </w:rPr>
        <w:t>20» декабря 2019</w:t>
      </w:r>
      <w:r w:rsidRPr="00A8454A">
        <w:rPr>
          <w:sz w:val="32"/>
          <w:szCs w:val="32"/>
        </w:rPr>
        <w:t xml:space="preserve"> года №</w:t>
      </w:r>
      <w:r>
        <w:rPr>
          <w:sz w:val="32"/>
          <w:szCs w:val="32"/>
        </w:rPr>
        <w:t xml:space="preserve"> 22</w:t>
      </w:r>
    </w:p>
    <w:p w:rsidR="00F81323" w:rsidRPr="006D26E3" w:rsidRDefault="00F81323" w:rsidP="00F81323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F81323" w:rsidRPr="00A8454A" w:rsidRDefault="00F81323" w:rsidP="001743AB">
      <w:pPr>
        <w:pStyle w:val="ConsTitle"/>
        <w:widowControl/>
        <w:ind w:right="0"/>
        <w:jc w:val="center"/>
        <w:rPr>
          <w:sz w:val="32"/>
          <w:szCs w:val="32"/>
        </w:rPr>
      </w:pPr>
      <w:r w:rsidRPr="00A8454A">
        <w:rPr>
          <w:sz w:val="32"/>
          <w:szCs w:val="32"/>
        </w:rPr>
        <w:t>О внесении изменений и дополнений</w:t>
      </w:r>
    </w:p>
    <w:p w:rsidR="00F81323" w:rsidRPr="00A8454A" w:rsidRDefault="00F81323" w:rsidP="001743AB">
      <w:pPr>
        <w:tabs>
          <w:tab w:val="left" w:pos="7125"/>
        </w:tabs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в Решение Собрания депутатов</w:t>
      </w:r>
    </w:p>
    <w:p w:rsidR="00F81323" w:rsidRPr="00A8454A" w:rsidRDefault="00F81323" w:rsidP="001743A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Сазановского сельсовета Пристенского</w:t>
      </w:r>
    </w:p>
    <w:p w:rsidR="00F81323" w:rsidRPr="00A8454A" w:rsidRDefault="00F81323" w:rsidP="001743A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района Курской области №</w:t>
      </w:r>
      <w:r>
        <w:rPr>
          <w:rFonts w:ascii="Arial" w:hAnsi="Arial" w:cs="Arial"/>
          <w:b/>
          <w:sz w:val="32"/>
          <w:szCs w:val="32"/>
        </w:rPr>
        <w:t>29</w:t>
      </w:r>
      <w:r w:rsidRPr="00A8454A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о</w:t>
      </w:r>
      <w:r w:rsidRPr="00A8454A">
        <w:rPr>
          <w:rFonts w:ascii="Arial" w:hAnsi="Arial" w:cs="Arial"/>
          <w:b/>
          <w:sz w:val="32"/>
          <w:szCs w:val="32"/>
        </w:rPr>
        <w:t xml:space="preserve">т </w:t>
      </w:r>
      <w:r>
        <w:rPr>
          <w:rFonts w:ascii="Arial" w:hAnsi="Arial" w:cs="Arial"/>
          <w:b/>
          <w:sz w:val="32"/>
          <w:szCs w:val="32"/>
        </w:rPr>
        <w:t xml:space="preserve">21.12.2018 </w:t>
      </w:r>
      <w:r w:rsidRPr="00A8454A">
        <w:rPr>
          <w:rFonts w:ascii="Arial" w:hAnsi="Arial" w:cs="Arial"/>
          <w:b/>
          <w:sz w:val="32"/>
          <w:szCs w:val="32"/>
        </w:rPr>
        <w:t>г. «О бюджете</w:t>
      </w:r>
    </w:p>
    <w:p w:rsidR="00F81323" w:rsidRPr="00A8454A" w:rsidRDefault="00F81323" w:rsidP="001743A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F81323" w:rsidRPr="00A8454A" w:rsidRDefault="00F81323" w:rsidP="001743A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8454A">
        <w:rPr>
          <w:rFonts w:ascii="Arial" w:hAnsi="Arial" w:cs="Arial"/>
          <w:b/>
          <w:sz w:val="32"/>
          <w:szCs w:val="32"/>
        </w:rPr>
        <w:t>«Сазановский сельсовет» Пристенского</w:t>
      </w:r>
    </w:p>
    <w:p w:rsidR="00F81323" w:rsidRDefault="00F81323" w:rsidP="001743AB">
      <w:pPr>
        <w:spacing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района Курской области на 2019</w:t>
      </w:r>
      <w:r w:rsidRPr="00A8454A">
        <w:rPr>
          <w:rFonts w:ascii="Arial" w:hAnsi="Arial" w:cs="Arial"/>
          <w:b/>
          <w:sz w:val="32"/>
          <w:szCs w:val="32"/>
        </w:rPr>
        <w:t xml:space="preserve"> год</w:t>
      </w:r>
      <w:r>
        <w:rPr>
          <w:rFonts w:ascii="Arial" w:hAnsi="Arial" w:cs="Arial"/>
          <w:b/>
          <w:sz w:val="32"/>
          <w:szCs w:val="32"/>
        </w:rPr>
        <w:t xml:space="preserve"> и плановый период 2020 и 2021 годов</w:t>
      </w:r>
      <w:r w:rsidRPr="00A8454A">
        <w:rPr>
          <w:rFonts w:ascii="Arial" w:hAnsi="Arial" w:cs="Arial"/>
          <w:b/>
          <w:sz w:val="32"/>
          <w:szCs w:val="32"/>
        </w:rPr>
        <w:t>»</w:t>
      </w:r>
    </w:p>
    <w:p w:rsidR="00F81323" w:rsidRPr="00C90C33" w:rsidRDefault="00F81323" w:rsidP="00F81323">
      <w:pPr>
        <w:jc w:val="center"/>
        <w:rPr>
          <w:rFonts w:ascii="Arial" w:hAnsi="Arial" w:cs="Arial"/>
          <w:b/>
          <w:sz w:val="32"/>
          <w:szCs w:val="32"/>
        </w:rPr>
      </w:pPr>
      <w:r w:rsidRPr="00CC6CA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2478">
        <w:rPr>
          <w:rFonts w:ascii="Arial Unicode MS" w:eastAsia="Arial Unicode MS" w:hAnsi="Arial Unicode MS" w:cs="Arial Unicode MS"/>
          <w:sz w:val="24"/>
          <w:szCs w:val="24"/>
        </w:rPr>
        <w:t>В соответствии с Уставом муниципального образования «Сазановский сельсовет» Пристенского района Курской области, Бюджетным кодексом Российской Федерации, Приказом Министерства финансов Ро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с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сийской Федерации от </w:t>
      </w:r>
      <w:r>
        <w:rPr>
          <w:rFonts w:ascii="Arial Unicode MS" w:eastAsia="Arial Unicode MS" w:hAnsi="Arial Unicode MS" w:cs="Arial Unicode MS"/>
          <w:sz w:val="24"/>
          <w:szCs w:val="24"/>
        </w:rPr>
        <w:t>08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июня 2018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года № </w:t>
      </w:r>
      <w:r>
        <w:rPr>
          <w:rFonts w:ascii="Arial Unicode MS" w:eastAsia="Arial Unicode MS" w:hAnsi="Arial Unicode MS" w:cs="Arial Unicode MS"/>
          <w:sz w:val="24"/>
          <w:szCs w:val="24"/>
        </w:rPr>
        <w:t>132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н «</w:t>
      </w:r>
      <w:r>
        <w:rPr>
          <w:rFonts w:ascii="Arial Unicode MS" w:eastAsia="Arial Unicode MS" w:hAnsi="Arial Unicode MS" w:cs="Arial Unicode MS"/>
          <w:sz w:val="24"/>
          <w:szCs w:val="24"/>
        </w:rPr>
        <w:t>О порядке формирования и применения кодов бюджетной классификации Российской Федерации, их структуре и принципах назначения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» Собрание депутатов Сазановского сельсовета Пристенского района Курской области РЕШИЛО:</w:t>
      </w:r>
      <w:proofErr w:type="gramEnd"/>
    </w:p>
    <w:p w:rsidR="00F81323" w:rsidRPr="006D2478" w:rsidRDefault="00F81323" w:rsidP="00F8132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    1. Статью 1 изложить в новой редакции</w:t>
      </w:r>
    </w:p>
    <w:p w:rsidR="00F81323" w:rsidRPr="006D2478" w:rsidRDefault="00F81323" w:rsidP="00F81323">
      <w:pPr>
        <w:pStyle w:val="a3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         а) </w:t>
      </w:r>
      <w:r w:rsidRPr="006D2478">
        <w:rPr>
          <w:rFonts w:ascii="Arial Unicode MS" w:eastAsia="Arial Unicode MS" w:hAnsi="Arial Unicode MS" w:cs="Arial Unicode MS"/>
          <w:b/>
          <w:bCs/>
          <w:sz w:val="24"/>
          <w:szCs w:val="24"/>
        </w:rPr>
        <w:t>Статья 1. Основные характеристики  бюджета муниципального образования «Сазановски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</w:rPr>
        <w:t>й сельсовет» (поселения) на 2019</w:t>
      </w:r>
      <w:r w:rsidRPr="006D2478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год</w:t>
      </w:r>
    </w:p>
    <w:p w:rsidR="00F81323" w:rsidRPr="006D2478" w:rsidRDefault="00F81323" w:rsidP="00F81323">
      <w:pPr>
        <w:pStyle w:val="a3"/>
        <w:ind w:firstLine="720"/>
        <w:jc w:val="both"/>
        <w:rPr>
          <w:rFonts w:ascii="Arial Unicode MS" w:eastAsia="Arial Unicode MS" w:hAnsi="Arial Unicode MS" w:cs="Arial Unicode MS"/>
          <w:bCs/>
          <w:sz w:val="24"/>
          <w:szCs w:val="24"/>
        </w:rPr>
      </w:pP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1.Утвердить основные характеристики местного бюджета  на </w:t>
      </w:r>
      <w:r>
        <w:rPr>
          <w:rFonts w:ascii="Arial Unicode MS" w:eastAsia="Arial Unicode MS" w:hAnsi="Arial Unicode MS" w:cs="Arial Unicode MS"/>
          <w:bCs/>
          <w:sz w:val="24"/>
          <w:szCs w:val="24"/>
        </w:rPr>
        <w:t>2019</w:t>
      </w:r>
      <w:r w:rsidRPr="006D2478">
        <w:rPr>
          <w:rFonts w:ascii="Arial Unicode MS" w:eastAsia="Arial Unicode MS" w:hAnsi="Arial Unicode MS" w:cs="Arial Unicode MS"/>
          <w:bCs/>
          <w:sz w:val="24"/>
          <w:szCs w:val="24"/>
        </w:rPr>
        <w:t xml:space="preserve"> год: прогнозируемый общий оббьем доходов бюджета поселения </w:t>
      </w:r>
      <w:r>
        <w:rPr>
          <w:rFonts w:ascii="Arial" w:hAnsi="Arial" w:cs="Arial"/>
          <w:sz w:val="24"/>
          <w:szCs w:val="24"/>
        </w:rPr>
        <w:t xml:space="preserve">4 545 336, 00 </w:t>
      </w:r>
      <w:r>
        <w:rPr>
          <w:rFonts w:ascii="Arial Unicode MS" w:eastAsia="Arial Unicode MS" w:hAnsi="Arial Unicode MS" w:cs="Arial Unicode MS"/>
          <w:bCs/>
          <w:sz w:val="24"/>
          <w:szCs w:val="24"/>
        </w:rPr>
        <w:t>рубля</w:t>
      </w:r>
      <w:r w:rsidRPr="006D2478">
        <w:rPr>
          <w:rFonts w:ascii="Arial Unicode MS" w:eastAsia="Arial Unicode MS" w:hAnsi="Arial Unicode MS" w:cs="Arial Unicode MS"/>
          <w:bCs/>
          <w:sz w:val="24"/>
          <w:szCs w:val="24"/>
        </w:rPr>
        <w:t xml:space="preserve">; </w:t>
      </w:r>
    </w:p>
    <w:p w:rsidR="00F81323" w:rsidRPr="006D2478" w:rsidRDefault="00F81323" w:rsidP="00F81323">
      <w:pPr>
        <w:pStyle w:val="a3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2478">
        <w:rPr>
          <w:rFonts w:ascii="Arial Unicode MS" w:eastAsia="Arial Unicode MS" w:hAnsi="Arial Unicode MS" w:cs="Arial Unicode MS"/>
          <w:sz w:val="24"/>
          <w:szCs w:val="24"/>
        </w:rPr>
        <w:t>Общий объем рас</w:t>
      </w:r>
      <w:r>
        <w:rPr>
          <w:rFonts w:ascii="Arial Unicode MS" w:eastAsia="Arial Unicode MS" w:hAnsi="Arial Unicode MS" w:cs="Arial Unicode MS"/>
          <w:sz w:val="24"/>
          <w:szCs w:val="24"/>
        </w:rPr>
        <w:t>ходов бюджетов поселения на 2019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год в сумме </w:t>
      </w:r>
      <w:r>
        <w:rPr>
          <w:rFonts w:ascii="Arial" w:hAnsi="Arial" w:cs="Arial"/>
          <w:sz w:val="24"/>
          <w:szCs w:val="24"/>
        </w:rPr>
        <w:t xml:space="preserve">4 775 336, 00 </w:t>
      </w:r>
      <w:r>
        <w:rPr>
          <w:rFonts w:ascii="Arial Unicode MS" w:eastAsia="Arial Unicode MS" w:hAnsi="Arial Unicode MS" w:cs="Arial Unicode MS"/>
          <w:sz w:val="24"/>
          <w:szCs w:val="24"/>
        </w:rPr>
        <w:t>рубля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;</w:t>
      </w:r>
    </w:p>
    <w:p w:rsidR="00F81323" w:rsidRDefault="00F81323" w:rsidP="00F81323">
      <w:pPr>
        <w:pStyle w:val="a3"/>
        <w:ind w:firstLine="72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Дефицит местного бюджета на 2019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год </w:t>
      </w:r>
      <w:r>
        <w:rPr>
          <w:rFonts w:ascii="Arial Unicode MS" w:eastAsia="Arial Unicode MS" w:hAnsi="Arial Unicode MS" w:cs="Arial Unicode MS"/>
          <w:sz w:val="24"/>
          <w:szCs w:val="24"/>
        </w:rPr>
        <w:t>230000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,00 рублей;</w:t>
      </w:r>
    </w:p>
    <w:p w:rsidR="00F81323" w:rsidRPr="006D2478" w:rsidRDefault="00F81323" w:rsidP="00F81323">
      <w:pPr>
        <w:pStyle w:val="ConsPlusNormal"/>
        <w:widowControl/>
        <w:tabs>
          <w:tab w:val="left" w:pos="720"/>
        </w:tabs>
        <w:ind w:firstLine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2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. Приложения № 1,</w:t>
      </w:r>
      <w:r>
        <w:rPr>
          <w:rFonts w:ascii="Arial Unicode MS" w:eastAsia="Arial Unicode MS" w:hAnsi="Arial Unicode MS" w:cs="Arial Unicode MS"/>
          <w:sz w:val="24"/>
          <w:szCs w:val="24"/>
        </w:rPr>
        <w:t>3,7,8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изложить в новой редакции;</w:t>
      </w:r>
    </w:p>
    <w:p w:rsidR="00F81323" w:rsidRPr="006D2478" w:rsidRDefault="00F81323" w:rsidP="00F8132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6D2478">
        <w:rPr>
          <w:rFonts w:ascii="Arial Unicode MS" w:eastAsia="Arial Unicode MS" w:hAnsi="Arial Unicode MS" w:cs="Arial Unicode MS"/>
          <w:sz w:val="24"/>
          <w:szCs w:val="24"/>
        </w:rPr>
        <w:lastRenderedPageBreak/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      3.</w:t>
      </w:r>
      <w:r w:rsidRPr="006D2478">
        <w:rPr>
          <w:rFonts w:ascii="Arial Unicode MS" w:eastAsia="Arial Unicode MS" w:hAnsi="Arial Unicode MS" w:cs="Arial Unicode MS"/>
          <w:sz w:val="24"/>
          <w:szCs w:val="24"/>
        </w:rPr>
        <w:t>Настоящее Решение вступает в силу с момента опубликования (обнародования).</w:t>
      </w:r>
    </w:p>
    <w:p w:rsidR="00F81323" w:rsidRDefault="00F81323" w:rsidP="00F8132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81323" w:rsidRDefault="001743AB" w:rsidP="00F8132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Глава Сазановского сельсовета</w:t>
      </w:r>
      <w:r w:rsidR="00F81323" w:rsidRPr="006D2478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А.Н. Берлизев</w:t>
      </w:r>
    </w:p>
    <w:p w:rsidR="001743AB" w:rsidRPr="006D2478" w:rsidRDefault="001743AB" w:rsidP="00F81323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Пристенского района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Приложение №1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2019 год и на плановый период 2020 и 2021 годов»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от 20.12.2019  № 22</w:t>
      </w:r>
    </w:p>
    <w:p w:rsidR="00F81323" w:rsidRDefault="00F81323" w:rsidP="00F81323">
      <w:pPr>
        <w:autoSpaceDE w:val="0"/>
        <w:autoSpaceDN w:val="0"/>
        <w:jc w:val="right"/>
      </w:pPr>
    </w:p>
    <w:p w:rsidR="00F81323" w:rsidRDefault="00F81323" w:rsidP="00F81323">
      <w:pPr>
        <w:autoSpaceDE w:val="0"/>
        <w:autoSpaceDN w:val="0"/>
      </w:pPr>
    </w:p>
    <w:p w:rsidR="00F81323" w:rsidRDefault="00F81323" w:rsidP="00F81323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Источники внутреннего финансирования дефицита бюджета</w:t>
      </w:r>
    </w:p>
    <w:p w:rsidR="00F81323" w:rsidRDefault="00F81323" w:rsidP="00F81323">
      <w:pPr>
        <w:autoSpaceDE w:val="0"/>
        <w:autoSpaceDN w:val="0"/>
        <w:jc w:val="center"/>
      </w:pPr>
      <w:r>
        <w:rPr>
          <w:b/>
          <w:sz w:val="28"/>
          <w:szCs w:val="28"/>
        </w:rPr>
        <w:t>«Сазановский сельсовет»</w:t>
      </w:r>
      <w:r>
        <w:rPr>
          <w:b/>
          <w:bCs/>
          <w:sz w:val="28"/>
          <w:szCs w:val="28"/>
        </w:rPr>
        <w:t xml:space="preserve"> на 2019 год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( руб.)</w:t>
      </w:r>
    </w:p>
    <w:tbl>
      <w:tblPr>
        <w:tblW w:w="9900" w:type="dxa"/>
        <w:tblLayout w:type="fixed"/>
        <w:tblLook w:val="04A0"/>
      </w:tblPr>
      <w:tblGrid>
        <w:gridCol w:w="3060"/>
        <w:gridCol w:w="5580"/>
        <w:gridCol w:w="1260"/>
      </w:tblGrid>
      <w:tr w:rsidR="00F81323" w:rsidTr="001743AB">
        <w:trPr>
          <w:trHeight w:val="9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9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источников финансирования дефицита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</w:tr>
      <w:tr w:rsidR="00F81323" w:rsidTr="001743AB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93" w:right="-108"/>
              <w:jc w:val="center"/>
            </w:pPr>
            <w: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108" w:right="-108"/>
              <w:jc w:val="center"/>
            </w:pPr>
            <w:r>
              <w:t>3</w:t>
            </w:r>
          </w:p>
        </w:tc>
      </w:tr>
      <w:tr w:rsidR="00F81323" w:rsidTr="001743AB">
        <w:trPr>
          <w:trHeight w:val="2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9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01 00 </w:t>
            </w:r>
            <w:proofErr w:type="spellStart"/>
            <w:r>
              <w:rPr>
                <w:b/>
                <w:sz w:val="20"/>
                <w:szCs w:val="20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108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230000,00</w:t>
            </w:r>
          </w:p>
        </w:tc>
      </w:tr>
      <w:tr w:rsidR="00F81323" w:rsidTr="001743AB">
        <w:trPr>
          <w:trHeight w:val="8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01 05 00 </w:t>
            </w:r>
            <w:proofErr w:type="spellStart"/>
            <w:r>
              <w:rPr>
                <w:b/>
                <w:sz w:val="20"/>
                <w:szCs w:val="20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00</w:t>
            </w:r>
            <w:proofErr w:type="spellEnd"/>
            <w:r>
              <w:rPr>
                <w:b/>
                <w:sz w:val="20"/>
                <w:szCs w:val="20"/>
              </w:rPr>
              <w:t xml:space="preserve"> 0000 000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Изменение остатков средств на счетах </w:t>
            </w:r>
            <w:r>
              <w:rPr>
                <w:b/>
                <w:sz w:val="20"/>
                <w:szCs w:val="20"/>
              </w:rPr>
              <w:br/>
              <w:t xml:space="preserve">по учету средств бюджета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230000,00</w:t>
            </w:r>
          </w:p>
        </w:tc>
      </w:tr>
      <w:tr w:rsidR="00F81323" w:rsidTr="001743AB">
        <w:trPr>
          <w:trHeight w:val="8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01 05 00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остатков средств бюджетов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-4545336,00</w:t>
            </w:r>
          </w:p>
        </w:tc>
      </w:tr>
      <w:tr w:rsidR="00F81323" w:rsidTr="001743AB">
        <w:trPr>
          <w:trHeight w:val="88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0000 500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средств   </w:t>
            </w:r>
            <w:r>
              <w:rPr>
                <w:sz w:val="20"/>
                <w:szCs w:val="20"/>
              </w:rPr>
              <w:br/>
              <w:t xml:space="preserve">бюджетов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-4545336,00</w:t>
            </w:r>
          </w:p>
        </w:tc>
      </w:tr>
      <w:tr w:rsidR="00F81323" w:rsidTr="001743AB">
        <w:trPr>
          <w:trHeight w:val="60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01 05 02 01 00 0000 510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-4545336,00</w:t>
            </w:r>
          </w:p>
        </w:tc>
      </w:tr>
      <w:tr w:rsidR="00F81323" w:rsidTr="001743AB">
        <w:trPr>
          <w:trHeight w:val="70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01 05 02 01 10 0000 510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Увеличение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поселений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-4545336,00</w:t>
            </w:r>
          </w:p>
        </w:tc>
      </w:tr>
      <w:tr w:rsidR="00F81323" w:rsidTr="001743AB">
        <w:trPr>
          <w:trHeight w:val="349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01 05 00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остатков средств бюджетов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4775336,00</w:t>
            </w:r>
          </w:p>
        </w:tc>
      </w:tr>
      <w:tr w:rsidR="00F81323" w:rsidTr="001743AB">
        <w:trPr>
          <w:trHeight w:val="94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01 05 02 00 </w:t>
            </w:r>
            <w:proofErr w:type="spellStart"/>
            <w:r>
              <w:rPr>
                <w:sz w:val="20"/>
                <w:szCs w:val="20"/>
              </w:rPr>
              <w:t>00</w:t>
            </w:r>
            <w:proofErr w:type="spellEnd"/>
            <w:r>
              <w:rPr>
                <w:sz w:val="20"/>
                <w:szCs w:val="20"/>
              </w:rPr>
              <w:t xml:space="preserve"> 0000 600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средств   </w:t>
            </w:r>
            <w:r>
              <w:rPr>
                <w:sz w:val="20"/>
                <w:szCs w:val="20"/>
              </w:rPr>
              <w:br/>
              <w:t xml:space="preserve">бюджетов        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4775336,00</w:t>
            </w:r>
          </w:p>
        </w:tc>
      </w:tr>
      <w:tr w:rsidR="00F81323" w:rsidTr="001743AB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01 05 02 01 00 0000 610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323" w:rsidRDefault="00F81323" w:rsidP="00174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        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4775336,00</w:t>
            </w:r>
          </w:p>
        </w:tc>
      </w:tr>
      <w:tr w:rsidR="00F81323" w:rsidTr="001743AB">
        <w:trPr>
          <w:trHeight w:val="43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1323" w:rsidRDefault="00F81323" w:rsidP="001743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01 05 02 01 10 0000 610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1323" w:rsidRDefault="00F81323" w:rsidP="001743A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Уменьшение прочих остатков денежных  </w:t>
            </w:r>
            <w:r>
              <w:rPr>
                <w:sz w:val="20"/>
                <w:szCs w:val="20"/>
              </w:rPr>
              <w:br/>
              <w:t xml:space="preserve">средств бюджетов поселений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ind w:left="-81" w:right="-8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4775336,00</w:t>
            </w:r>
          </w:p>
        </w:tc>
      </w:tr>
    </w:tbl>
    <w:p w:rsidR="00F81323" w:rsidRDefault="00F81323" w:rsidP="00F81323">
      <w:pPr>
        <w:autoSpaceDE w:val="0"/>
        <w:autoSpaceDN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lastRenderedPageBreak/>
        <w:t>Приложение №5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2019 год и на плановый период 2020 и 2021 годов 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22</w:t>
      </w:r>
    </w:p>
    <w:p w:rsidR="00F81323" w:rsidRDefault="00F81323" w:rsidP="00F81323">
      <w:pPr>
        <w:autoSpaceDE w:val="0"/>
        <w:autoSpaceDN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b/>
          <w:sz w:val="20"/>
          <w:szCs w:val="20"/>
        </w:rPr>
      </w:pPr>
    </w:p>
    <w:p w:rsidR="00F81323" w:rsidRDefault="00F81323" w:rsidP="00F81323">
      <w:pPr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Поступления доходов в  бюджет муниципального образования «Сазановский сельсовет» Пристенского района Курской области  в 2019 году  </w:t>
      </w:r>
    </w:p>
    <w:p w:rsidR="00F81323" w:rsidRDefault="00F81323" w:rsidP="00F81323">
      <w:pPr>
        <w:tabs>
          <w:tab w:val="left" w:pos="9921"/>
        </w:tabs>
        <w:autoSpaceDE w:val="0"/>
        <w:autoSpaceDN w:val="0"/>
        <w:ind w:right="140"/>
        <w:jc w:val="center"/>
        <w:rPr>
          <w:b/>
          <w:bCs/>
          <w:sz w:val="20"/>
          <w:szCs w:val="20"/>
        </w:rPr>
      </w:pPr>
    </w:p>
    <w:p w:rsidR="00F81323" w:rsidRDefault="00F81323" w:rsidP="00F81323">
      <w:pPr>
        <w:tabs>
          <w:tab w:val="left" w:pos="9921"/>
        </w:tabs>
        <w:autoSpaceDE w:val="0"/>
        <w:autoSpaceDN w:val="0"/>
        <w:ind w:right="140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Руб.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2"/>
        <w:gridCol w:w="5635"/>
        <w:gridCol w:w="1558"/>
      </w:tblGrid>
      <w:tr w:rsidR="00F81323" w:rsidTr="001743AB">
        <w:trPr>
          <w:trHeight w:val="21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</w:p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color w:val="000000"/>
                <w:sz w:val="20"/>
                <w:szCs w:val="20"/>
              </w:rPr>
            </w:pPr>
            <w:r>
              <w:rPr>
                <w:snapToGrid w:val="0"/>
                <w:color w:val="000000"/>
                <w:sz w:val="20"/>
                <w:szCs w:val="20"/>
              </w:rPr>
              <w:t>Сумма</w:t>
            </w:r>
          </w:p>
        </w:tc>
      </w:tr>
      <w:tr w:rsidR="00F81323" w:rsidTr="001743AB">
        <w:trPr>
          <w:trHeight w:val="188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1 00 00000 00 0000 000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1297300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112000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1 01 02000 01 0000 110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1323" w:rsidRDefault="00F81323" w:rsidP="001743AB">
            <w:pPr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Налог на доходы физических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112000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1 01 02010 01 0000 110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110500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1 01 02030 01 0000 110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D35979">
              <w:rPr>
                <w:snapToGrid w:val="0"/>
                <w:sz w:val="20"/>
                <w:szCs w:val="20"/>
              </w:rPr>
              <w:t>1 05 00000 00 0000 000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D35979">
              <w:rPr>
                <w:snapToGrid w:val="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D35979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D35979">
              <w:rPr>
                <w:snapToGrid w:val="0"/>
                <w:sz w:val="20"/>
                <w:szCs w:val="20"/>
              </w:rPr>
              <w:t>1 05 03000 01 0000 110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D35979">
              <w:rPr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D35979">
              <w:rPr>
                <w:snapToGrid w:val="0"/>
                <w:sz w:val="20"/>
                <w:szCs w:val="20"/>
              </w:rPr>
              <w:t>1 05 03010 01 0000 110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D35979">
              <w:rPr>
                <w:snapToGrid w:val="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1 06 00000 00 0000 000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НАЛОГИ НА ИМУЩЕСТВО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1184500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1 06 01000 00 0000 110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73500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1 06 01030 10 0000 110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  <w:r>
              <w:rPr>
                <w:snapToGrid w:val="0"/>
                <w:sz w:val="20"/>
                <w:szCs w:val="20"/>
              </w:rPr>
              <w:lastRenderedPageBreak/>
              <w:t>в границах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73500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lastRenderedPageBreak/>
              <w:t>1 06 06000 00 0000 110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Земельный налог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1111000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1 06 06030 00 0000 110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611000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1 06 06033 10 0000 110 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611000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1 06 06040 00 0000 110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1 06 06043 10 0000 110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500000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1 08 00000 00 0000 000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1 08 04000 00 0000 110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proofErr w:type="gramStart"/>
            <w:r w:rsidRPr="00A76FFA">
              <w:rPr>
                <w:snapToGrid w:val="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</w:t>
            </w:r>
            <w:proofErr w:type="gram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1 08 04020 01 0000 110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A76FFA">
              <w:rPr>
                <w:snapToGrid w:val="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2 00 00000 00 0000 000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>
              <w:rPr>
                <w:b/>
                <w:snapToGrid w:val="0"/>
                <w:sz w:val="20"/>
                <w:szCs w:val="20"/>
              </w:rPr>
              <w:t>3248036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3058036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2 02 10000 00 0000 150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 Федерации 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1957992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2 02 15001 00 0000 150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на выравнивание бюджетной обеспеченности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325524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2 02 15001 10 0000 150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 сельских поселений на выравнивание бюджетной обеспеченности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325524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2 02 15002 00 0000 150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1632468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2 02 15002 10 0000 150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1632468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0824BE">
              <w:rPr>
                <w:snapToGrid w:val="0"/>
                <w:sz w:val="20"/>
                <w:szCs w:val="20"/>
              </w:rPr>
              <w:t>2 02 20000 00 0000 150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0824BE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A76FFA">
              <w:rPr>
                <w:snapToGrid w:val="0"/>
                <w:sz w:val="20"/>
                <w:szCs w:val="20"/>
              </w:rPr>
              <w:t>698882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A76FFA">
              <w:rPr>
                <w:snapToGrid w:val="0"/>
                <w:sz w:val="20"/>
                <w:szCs w:val="20"/>
              </w:rPr>
              <w:t>2 02 29999 00 0000 150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A76FFA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A76FFA">
              <w:rPr>
                <w:snapToGrid w:val="0"/>
                <w:sz w:val="20"/>
                <w:szCs w:val="20"/>
              </w:rPr>
              <w:t>698882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A76FFA">
              <w:rPr>
                <w:snapToGrid w:val="0"/>
                <w:sz w:val="20"/>
                <w:szCs w:val="20"/>
              </w:rPr>
              <w:t>2 02 29999 10 0000 150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A76FFA">
              <w:rPr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 w:rsidRPr="00A76FFA">
              <w:rPr>
                <w:snapToGrid w:val="0"/>
                <w:sz w:val="20"/>
                <w:szCs w:val="20"/>
              </w:rPr>
              <w:t>698882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2 02 30000 00 0000 150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77818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2 02 35118 00 0000 150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на осуществление первичного воинского учета на территориях, где отсутствуют военные </w:t>
            </w:r>
            <w:r>
              <w:rPr>
                <w:sz w:val="20"/>
                <w:szCs w:val="20"/>
              </w:rPr>
              <w:lastRenderedPageBreak/>
              <w:t>комиссариаты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77818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2 02 35118 10 0000 150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77818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CC0787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2 02 40000 00 0000 150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D12A14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CC0787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323344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CC0787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2 02 40014 00 0000 150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D12A14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CC0787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323344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0824BE">
              <w:rPr>
                <w:snapToGrid w:val="0"/>
                <w:sz w:val="20"/>
                <w:szCs w:val="20"/>
              </w:rPr>
              <w:t>2 02 40014 10 0000 150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0824BE">
              <w:rPr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323344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0824BE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0824BE">
              <w:rPr>
                <w:snapToGrid w:val="0"/>
                <w:sz w:val="20"/>
                <w:szCs w:val="20"/>
              </w:rPr>
              <w:t>2 07 00000 00 0000 000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0824BE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0824BE">
              <w:rPr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190000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0824BE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0824BE">
              <w:rPr>
                <w:snapToGrid w:val="0"/>
                <w:sz w:val="20"/>
                <w:szCs w:val="20"/>
              </w:rPr>
              <w:t>2 07 05000 10 0000 150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0824BE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0824BE">
              <w:rPr>
                <w:sz w:val="20"/>
                <w:szCs w:val="20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190000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0824BE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0824BE">
              <w:rPr>
                <w:snapToGrid w:val="0"/>
                <w:sz w:val="20"/>
                <w:szCs w:val="20"/>
              </w:rPr>
              <w:t>2 07 05020 10 0000 150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0824BE" w:rsidRDefault="00F81323" w:rsidP="001743AB">
            <w:pPr>
              <w:autoSpaceDE w:val="0"/>
              <w:autoSpaceDN w:val="0"/>
              <w:rPr>
                <w:sz w:val="20"/>
                <w:szCs w:val="20"/>
              </w:rPr>
            </w:pPr>
            <w:r w:rsidRPr="000824BE">
              <w:rPr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190000</w:t>
            </w:r>
          </w:p>
        </w:tc>
      </w:tr>
      <w:tr w:rsidR="00F81323" w:rsidTr="001743AB">
        <w:trPr>
          <w:trHeight w:val="421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b/>
                <w:snapToGrid w:val="0"/>
                <w:sz w:val="20"/>
                <w:szCs w:val="20"/>
              </w:rPr>
            </w:pPr>
            <w:r w:rsidRPr="000824BE">
              <w:rPr>
                <w:b/>
                <w:snapToGrid w:val="0"/>
                <w:sz w:val="20"/>
                <w:szCs w:val="20"/>
              </w:rPr>
              <w:t>4</w:t>
            </w:r>
            <w:r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0824BE">
              <w:rPr>
                <w:b/>
                <w:snapToGrid w:val="0"/>
                <w:sz w:val="20"/>
                <w:szCs w:val="20"/>
              </w:rPr>
              <w:t>545</w:t>
            </w:r>
            <w:r>
              <w:rPr>
                <w:b/>
                <w:snapToGrid w:val="0"/>
                <w:sz w:val="20"/>
                <w:szCs w:val="20"/>
              </w:rPr>
              <w:t xml:space="preserve"> </w:t>
            </w:r>
            <w:r w:rsidRPr="000824BE">
              <w:rPr>
                <w:b/>
                <w:snapToGrid w:val="0"/>
                <w:sz w:val="20"/>
                <w:szCs w:val="20"/>
              </w:rPr>
              <w:t>336</w:t>
            </w:r>
          </w:p>
        </w:tc>
      </w:tr>
    </w:tbl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right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both"/>
      </w:pP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lastRenderedPageBreak/>
        <w:t>Приложение №7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решению Собрания депутатов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2019 год и на плановый период 2020 и 2021 годов»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 № 22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Распределение  бюджетных  ассигнований   муниципального образования   «Сазановский сельсовет» на 2019 год по разделам, подразделам, целевым</w:t>
      </w: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статьям (муниципальным программам и непрограммным направлениям деятельности</w:t>
      </w:r>
      <w:proofErr w:type="gramStart"/>
      <w:r>
        <w:rPr>
          <w:b/>
          <w:sz w:val="20"/>
          <w:szCs w:val="20"/>
        </w:rPr>
        <w:t>)г</w:t>
      </w:r>
      <w:proofErr w:type="gramEnd"/>
      <w:r>
        <w:rPr>
          <w:b/>
          <w:sz w:val="20"/>
          <w:szCs w:val="20"/>
        </w:rPr>
        <w:t>руппам видов расходов  классификации расходов бюджета</w:t>
      </w:r>
    </w:p>
    <w:p w:rsidR="00F81323" w:rsidRDefault="00F81323" w:rsidP="00F81323">
      <w:pPr>
        <w:autoSpaceDE w:val="0"/>
        <w:autoSpaceDN w:val="0"/>
        <w:ind w:right="100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тыс. руб.</w:t>
      </w:r>
    </w:p>
    <w:tbl>
      <w:tblPr>
        <w:tblW w:w="11379" w:type="dxa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66"/>
        <w:gridCol w:w="425"/>
        <w:gridCol w:w="425"/>
        <w:gridCol w:w="1244"/>
        <w:gridCol w:w="702"/>
        <w:gridCol w:w="1008"/>
        <w:gridCol w:w="909"/>
      </w:tblGrid>
      <w:tr w:rsidR="00F81323" w:rsidTr="001743AB">
        <w:trPr>
          <w:gridAfter w:val="1"/>
          <w:wAfter w:w="909" w:type="dxa"/>
          <w:trHeight w:val="481"/>
        </w:trPr>
        <w:tc>
          <w:tcPr>
            <w:tcW w:w="66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расходы на2019год</w:t>
            </w:r>
          </w:p>
        </w:tc>
      </w:tr>
      <w:tr w:rsidR="00F81323" w:rsidTr="001743AB">
        <w:trPr>
          <w:gridAfter w:val="1"/>
          <w:wAfter w:w="909" w:type="dxa"/>
          <w:trHeight w:val="481"/>
        </w:trPr>
        <w:tc>
          <w:tcPr>
            <w:tcW w:w="66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rPr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rPr>
                <w:sz w:val="20"/>
                <w:szCs w:val="20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rPr>
                <w:sz w:val="20"/>
                <w:szCs w:val="20"/>
              </w:rPr>
            </w:pP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4775,336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2440,447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71 0 00 00000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z w:val="16"/>
                <w:szCs w:val="16"/>
                <w:lang w:eastAsia="en-US"/>
              </w:rPr>
            </w:pPr>
            <w:r>
              <w:rPr>
                <w:snapToGrid w:val="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71 1 00 00000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законодательны</w:t>
            </w:r>
            <w:proofErr w:type="gramStart"/>
            <w:r>
              <w:rPr>
                <w:b/>
                <w:sz w:val="16"/>
                <w:szCs w:val="16"/>
              </w:rPr>
              <w:t>х(</w:t>
            </w:r>
            <w:proofErr w:type="gramEnd"/>
            <w:r>
              <w:rPr>
                <w:b/>
                <w:sz w:val="16"/>
                <w:szCs w:val="16"/>
              </w:rPr>
              <w:t>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 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918,950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912,950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napToGrid w:val="0"/>
                <w:sz w:val="16"/>
                <w:szCs w:val="16"/>
                <w:lang w:eastAsia="en-US"/>
              </w:rPr>
            </w:pPr>
            <w:r>
              <w:rPr>
                <w:snapToGrid w:val="0"/>
                <w:sz w:val="16"/>
                <w:szCs w:val="16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2E0123">
              <w:rPr>
                <w:color w:val="000000"/>
                <w:sz w:val="16"/>
                <w:szCs w:val="16"/>
              </w:rPr>
              <w:t>912,950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napToGrid w:val="0"/>
                <w:sz w:val="16"/>
                <w:szCs w:val="16"/>
                <w:lang w:eastAsia="en-US"/>
              </w:rPr>
            </w:pPr>
            <w:r>
              <w:rPr>
                <w:snapToGrid w:val="0"/>
                <w:sz w:val="16"/>
                <w:szCs w:val="16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2E0123">
              <w:rPr>
                <w:color w:val="000000"/>
                <w:sz w:val="16"/>
                <w:szCs w:val="16"/>
              </w:rPr>
              <w:t>912,950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820,00</w:t>
            </w:r>
          </w:p>
        </w:tc>
      </w:tr>
      <w:tr w:rsidR="00F81323" w:rsidTr="001743AB">
        <w:trPr>
          <w:gridAfter w:val="1"/>
          <w:wAfter w:w="909" w:type="dxa"/>
          <w:trHeight w:val="3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52,050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73 1 00 П1490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11,85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73 1 00 П1490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11,85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П1485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П1485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78 0 00 0 0000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78 1 00 0 0000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 00 С1403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 00 С1403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A737BC"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A737BC"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С1404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A737BC"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С1404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65,800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С1404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972,497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06480E">
              <w:rPr>
                <w:color w:val="000000"/>
                <w:sz w:val="16"/>
                <w:szCs w:val="16"/>
              </w:rPr>
              <w:t>972,497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06480E">
              <w:rPr>
                <w:color w:val="000000"/>
                <w:sz w:val="16"/>
                <w:szCs w:val="16"/>
              </w:rPr>
              <w:t>972,497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874,397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77 2 00 51180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77 2 00 51180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72,818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77 2 00 51180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С1415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С1415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Другие вопросы в области  национальной экономики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52C23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4C0F57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>77 0 0000000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52C23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4C0F57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>77 2 0000000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 xml:space="preserve">77 2 </w:t>
            </w:r>
            <w:r>
              <w:rPr>
                <w:sz w:val="16"/>
                <w:szCs w:val="16"/>
              </w:rPr>
              <w:t>0013600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191,865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 xml:space="preserve">77 2 </w:t>
            </w:r>
            <w:r>
              <w:rPr>
                <w:sz w:val="16"/>
                <w:szCs w:val="16"/>
              </w:rPr>
              <w:t>0013600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191,865</w:t>
            </w:r>
          </w:p>
        </w:tc>
      </w:tr>
      <w:tr w:rsidR="00F81323" w:rsidRPr="00552C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77 2 00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552C23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82,229</w:t>
            </w:r>
          </w:p>
        </w:tc>
      </w:tr>
      <w:tr w:rsidR="00F81323" w:rsidRPr="00552C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77 2 00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552C23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82,229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37,400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С1433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gridAfter w:val="1"/>
          <w:wAfter w:w="909" w:type="dxa"/>
          <w:trHeight w:val="264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2017-2019 годы»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</w:t>
            </w:r>
            <w:r>
              <w:rPr>
                <w:snapToGrid w:val="0"/>
                <w:sz w:val="16"/>
                <w:szCs w:val="16"/>
              </w:rPr>
              <w:t>Управление муниципальной программой и обеспечение условий реализации</w:t>
            </w:r>
            <w:r>
              <w:rPr>
                <w:sz w:val="16"/>
                <w:szCs w:val="16"/>
              </w:rPr>
              <w:t xml:space="preserve">»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2017-2019 годы» 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Оплата </w:t>
            </w:r>
            <w:proofErr w:type="gramStart"/>
            <w:r w:rsidRPr="001F74D4">
              <w:rPr>
                <w:sz w:val="16"/>
                <w:szCs w:val="16"/>
              </w:rP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01 13330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698,882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01 13330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698,882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Расходы местных бюджетов на софинансирование расходов на выплату заработной платы и начисления на выплаты по оплате </w:t>
            </w:r>
            <w:proofErr w:type="gramStart"/>
            <w:r w:rsidRPr="001F74D4">
              <w:rPr>
                <w:sz w:val="16"/>
                <w:szCs w:val="16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</w:t>
            </w:r>
            <w:r w:rsidRPr="001F74D4">
              <w:rPr>
                <w:sz w:val="16"/>
                <w:szCs w:val="16"/>
                <w:lang w:val="en-US"/>
              </w:rPr>
              <w:t xml:space="preserve"> S3330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446,436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</w:t>
            </w:r>
            <w:r w:rsidRPr="001F74D4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446,436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pStyle w:val="a7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251,050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249,013</w:t>
            </w:r>
          </w:p>
        </w:tc>
      </w:tr>
      <w:tr w:rsidR="00F81323" w:rsidTr="001743AB">
        <w:trPr>
          <w:gridAfter w:val="1"/>
          <w:wAfter w:w="909" w:type="dxa"/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4,450</w:t>
            </w:r>
          </w:p>
        </w:tc>
      </w:tr>
      <w:tr w:rsidR="00F81323" w:rsidTr="001743AB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473,159</w:t>
            </w:r>
          </w:p>
        </w:tc>
        <w:tc>
          <w:tcPr>
            <w:tcW w:w="909" w:type="dxa"/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</w:tr>
      <w:tr w:rsidR="00F81323" w:rsidTr="001743AB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  <w:tc>
          <w:tcPr>
            <w:tcW w:w="909" w:type="dxa"/>
            <w:vAlign w:val="center"/>
          </w:tcPr>
          <w:p w:rsidR="00F81323" w:rsidRPr="00652219" w:rsidRDefault="00F81323" w:rsidP="001743AB">
            <w:pPr>
              <w:jc w:val="center"/>
              <w:rPr>
                <w:b/>
              </w:rPr>
            </w:pPr>
          </w:p>
        </w:tc>
      </w:tr>
      <w:tr w:rsidR="00F81323" w:rsidTr="001743AB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«Социальная поддержка граждан»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02 0 00 00000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  <w:tc>
          <w:tcPr>
            <w:tcW w:w="909" w:type="dxa"/>
            <w:vAlign w:val="center"/>
          </w:tcPr>
          <w:p w:rsidR="00F81323" w:rsidRDefault="00F81323" w:rsidP="001743AB">
            <w:pPr>
              <w:jc w:val="center"/>
            </w:pPr>
          </w:p>
        </w:tc>
      </w:tr>
      <w:tr w:rsidR="00F81323" w:rsidTr="001743AB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  <w:tc>
          <w:tcPr>
            <w:tcW w:w="909" w:type="dxa"/>
            <w:vAlign w:val="center"/>
          </w:tcPr>
          <w:p w:rsidR="00F81323" w:rsidRDefault="00F81323" w:rsidP="001743AB">
            <w:pPr>
              <w:jc w:val="center"/>
            </w:pPr>
          </w:p>
        </w:tc>
      </w:tr>
      <w:tr w:rsidR="00F81323" w:rsidTr="001743AB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</w:t>
            </w:r>
            <w:proofErr w:type="gramStart"/>
            <w:r w:rsidRPr="00652219">
              <w:rPr>
                <w:sz w:val="16"/>
                <w:szCs w:val="16"/>
              </w:rPr>
              <w:t>"П</w:t>
            </w:r>
            <w:proofErr w:type="gramEnd"/>
            <w:r w:rsidRPr="00652219">
              <w:rPr>
                <w:sz w:val="16"/>
                <w:szCs w:val="16"/>
              </w:rPr>
              <w:t>ристенского района Курской области"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02 2 01 00000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  <w:tc>
          <w:tcPr>
            <w:tcW w:w="909" w:type="dxa"/>
            <w:vAlign w:val="center"/>
          </w:tcPr>
          <w:p w:rsidR="00F81323" w:rsidRDefault="00F81323" w:rsidP="001743AB">
            <w:pPr>
              <w:jc w:val="center"/>
            </w:pPr>
          </w:p>
        </w:tc>
      </w:tr>
      <w:tr w:rsidR="00F81323" w:rsidTr="001743AB">
        <w:trPr>
          <w:trHeight w:val="240"/>
        </w:trPr>
        <w:tc>
          <w:tcPr>
            <w:tcW w:w="6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lastRenderedPageBreak/>
              <w:t>Выплата пенсий за выслугу лет и доплат к пенсиям муниципальных служащих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С1445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  <w:tc>
          <w:tcPr>
            <w:tcW w:w="909" w:type="dxa"/>
            <w:vAlign w:val="center"/>
          </w:tcPr>
          <w:p w:rsidR="00F81323" w:rsidRPr="00652219" w:rsidRDefault="00F81323" w:rsidP="001743AB">
            <w:pPr>
              <w:jc w:val="center"/>
            </w:pPr>
          </w:p>
        </w:tc>
      </w:tr>
    </w:tbl>
    <w:p w:rsidR="00F81323" w:rsidRDefault="00F81323" w:rsidP="00F81323">
      <w:pPr>
        <w:autoSpaceDE w:val="0"/>
        <w:autoSpaceDN w:val="0"/>
        <w:ind w:right="100"/>
        <w:jc w:val="center"/>
        <w:rPr>
          <w:b/>
          <w:sz w:val="16"/>
          <w:szCs w:val="16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ind w:right="100"/>
        <w:jc w:val="center"/>
        <w:rPr>
          <w:b/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Приложение №9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2019 год и на плановый период 2020 и 2021 годов 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от 20.12.2019 № 22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rPr>
          <w:rFonts w:eastAsia="Arial Unicode MS"/>
          <w:sz w:val="20"/>
          <w:szCs w:val="20"/>
        </w:rPr>
      </w:pPr>
    </w:p>
    <w:p w:rsidR="00F81323" w:rsidRDefault="00F81323" w:rsidP="00F81323">
      <w:pPr>
        <w:autoSpaceDE w:val="0"/>
        <w:autoSpaceDN w:val="0"/>
        <w:spacing w:line="240" w:lineRule="exact"/>
        <w:jc w:val="center"/>
        <w:rPr>
          <w:b/>
        </w:rPr>
      </w:pPr>
      <w:r>
        <w:rPr>
          <w:b/>
        </w:rPr>
        <w:t>Ведомственная структура расходов</w:t>
      </w:r>
    </w:p>
    <w:p w:rsidR="00F81323" w:rsidRDefault="00F81323" w:rsidP="00F81323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бюджета муниципального образования</w:t>
      </w:r>
    </w:p>
    <w:p w:rsidR="00F81323" w:rsidRDefault="00F81323" w:rsidP="00F81323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«Сазановский сельсовет</w:t>
      </w:r>
      <w:proofErr w:type="gramStart"/>
      <w:r>
        <w:rPr>
          <w:b/>
          <w:sz w:val="20"/>
          <w:szCs w:val="20"/>
        </w:rPr>
        <w:t>»П</w:t>
      </w:r>
      <w:proofErr w:type="gramEnd"/>
      <w:r>
        <w:rPr>
          <w:b/>
          <w:sz w:val="20"/>
          <w:szCs w:val="20"/>
        </w:rPr>
        <w:t>ристенского района Курской  области</w:t>
      </w:r>
    </w:p>
    <w:p w:rsidR="00F81323" w:rsidRDefault="00F81323" w:rsidP="00F81323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 2019 год                                               </w:t>
      </w:r>
    </w:p>
    <w:p w:rsidR="00F81323" w:rsidRDefault="00F81323" w:rsidP="00F81323">
      <w:pPr>
        <w:autoSpaceDE w:val="0"/>
        <w:autoSpaceDN w:val="0"/>
        <w:spacing w:after="120"/>
        <w:jc w:val="center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тыс</w:t>
      </w:r>
      <w:proofErr w:type="gramStart"/>
      <w:r>
        <w:rPr>
          <w:sz w:val="20"/>
          <w:szCs w:val="20"/>
        </w:rPr>
        <w:t>.(</w:t>
      </w:r>
      <w:proofErr w:type="gramEnd"/>
      <w:r>
        <w:rPr>
          <w:sz w:val="20"/>
          <w:szCs w:val="20"/>
        </w:rPr>
        <w:t xml:space="preserve"> руб.)</w:t>
      </w:r>
    </w:p>
    <w:tbl>
      <w:tblPr>
        <w:tblW w:w="10740" w:type="dxa"/>
        <w:tblInd w:w="-83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656"/>
        <w:gridCol w:w="540"/>
        <w:gridCol w:w="431"/>
        <w:gridCol w:w="425"/>
        <w:gridCol w:w="1303"/>
        <w:gridCol w:w="540"/>
        <w:gridCol w:w="845"/>
      </w:tblGrid>
      <w:tr w:rsidR="00F81323" w:rsidTr="001743AB">
        <w:trPr>
          <w:trHeight w:val="915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главного распорядителя кредитов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ЦСР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расходы на2019год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Сазановского сельсовета Пристенского района Курской области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</w:pPr>
            <w: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4775,336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2440,447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71 0 00 00000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z w:val="16"/>
                <w:szCs w:val="16"/>
                <w:lang w:eastAsia="en-US"/>
              </w:rPr>
            </w:pPr>
            <w:r>
              <w:rPr>
                <w:snapToGrid w:val="0"/>
                <w:sz w:val="16"/>
                <w:szCs w:val="16"/>
                <w:lang w:eastAsia="en-US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71 1 00 00000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71 1 00 С1402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D72CD" w:rsidRDefault="00F81323" w:rsidP="001743AB">
            <w:pPr>
              <w:jc w:val="center"/>
            </w:pPr>
            <w:r w:rsidRPr="004D72CD">
              <w:rPr>
                <w:bCs/>
                <w:color w:val="000000"/>
                <w:sz w:val="16"/>
                <w:szCs w:val="16"/>
              </w:rPr>
              <w:t>460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Функционирование законодательны</w:t>
            </w:r>
            <w:proofErr w:type="gramStart"/>
            <w:r>
              <w:rPr>
                <w:b/>
                <w:sz w:val="16"/>
                <w:szCs w:val="16"/>
              </w:rPr>
              <w:t>х(</w:t>
            </w:r>
            <w:proofErr w:type="gramEnd"/>
            <w:r>
              <w:rPr>
                <w:b/>
                <w:sz w:val="16"/>
                <w:szCs w:val="16"/>
              </w:rPr>
              <w:t>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Иные межбюджетные трансферты 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81323" w:rsidRDefault="00F81323" w:rsidP="001743AB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 2 00 П1484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19,2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918,950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Обеспечение функционирования местных администраций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912,950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napToGrid w:val="0"/>
                <w:sz w:val="16"/>
                <w:szCs w:val="16"/>
                <w:lang w:eastAsia="en-US"/>
              </w:rPr>
            </w:pPr>
            <w:r>
              <w:rPr>
                <w:snapToGrid w:val="0"/>
                <w:sz w:val="16"/>
                <w:szCs w:val="16"/>
                <w:lang w:eastAsia="en-US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2E0123">
              <w:rPr>
                <w:color w:val="000000"/>
                <w:sz w:val="16"/>
                <w:szCs w:val="16"/>
              </w:rPr>
              <w:t>912,950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napToGrid w:val="0"/>
                <w:sz w:val="16"/>
                <w:szCs w:val="16"/>
                <w:lang w:eastAsia="en-US"/>
              </w:rPr>
            </w:pPr>
            <w:r>
              <w:rPr>
                <w:snapToGrid w:val="0"/>
                <w:sz w:val="16"/>
                <w:szCs w:val="16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2E0123">
              <w:rPr>
                <w:color w:val="000000"/>
                <w:sz w:val="16"/>
                <w:szCs w:val="16"/>
              </w:rPr>
              <w:t>912,950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820,00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52,050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jc w:val="both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 1 00 С1402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29,050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73 1 00 П1490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11,85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EE2590" w:rsidRDefault="00F81323" w:rsidP="001743A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73 1 00 П1490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EE2590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259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11,85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П1485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П1485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78 0 00 0 0000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78 1 00 0 0000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 00 С1403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 00 С1403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A737BC"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A737BC"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Выполнение других (прочих) обязательств органа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С1404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A737BC">
              <w:rPr>
                <w:b/>
                <w:bCs/>
                <w:color w:val="000000"/>
                <w:sz w:val="16"/>
                <w:szCs w:val="16"/>
              </w:rPr>
              <w:t>1041,297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С1404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65,800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 1 00 С1404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972,497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06480E">
              <w:rPr>
                <w:color w:val="000000"/>
                <w:sz w:val="16"/>
                <w:szCs w:val="16"/>
              </w:rPr>
              <w:t>972,497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06480E">
              <w:rPr>
                <w:color w:val="000000"/>
                <w:sz w:val="16"/>
                <w:szCs w:val="16"/>
              </w:rPr>
              <w:t>972,497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874,397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0,1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Мобилизационная и вневойсковая подготовка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outlineLvl w:val="4"/>
              <w:rPr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77,818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72,818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77 2 00 51180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С1415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С1415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872421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Другие вопросы в области  национальной экономики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52C23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C0F57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>77 0 0000000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  <w:sz w:val="16"/>
                <w:szCs w:val="16"/>
              </w:rPr>
            </w:pPr>
            <w:r w:rsidRPr="00552C23">
              <w:rPr>
                <w:rFonts w:ascii="Arial" w:hAnsi="Arial" w:cs="Arial"/>
                <w:snapToGrid w:val="0"/>
                <w:sz w:val="16"/>
                <w:szCs w:val="16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4C0F57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>77 2 0000000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274,094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 xml:space="preserve">77 2 </w:t>
            </w:r>
            <w:r>
              <w:rPr>
                <w:sz w:val="16"/>
                <w:szCs w:val="16"/>
              </w:rPr>
              <w:t>0013600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191,865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0F57">
              <w:rPr>
                <w:sz w:val="16"/>
                <w:szCs w:val="16"/>
              </w:rPr>
              <w:t xml:space="preserve">77 2 </w:t>
            </w:r>
            <w:r>
              <w:rPr>
                <w:sz w:val="16"/>
                <w:szCs w:val="16"/>
              </w:rPr>
              <w:t>0013600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191,865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на мероприятия по внесению в государственный кадастр недвижимости сведений о границах муниципальных образований и границах населенных пунктов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77 2 00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552C23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82,229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77 2 00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</w:t>
            </w:r>
            <w:r w:rsidRPr="00552C23">
              <w:rPr>
                <w:rFonts w:ascii="Arial" w:hAnsi="Arial" w:cs="Arial"/>
                <w:sz w:val="16"/>
                <w:szCs w:val="16"/>
              </w:rPr>
              <w:t>3600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552C23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2C23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82,229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Коммунальное хозяйство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94,700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77 2 00 П1427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A577B5" w:rsidRDefault="00F81323" w:rsidP="001743A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77B5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37,400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Благоустройство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Непрограммная деятельность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Непрограммные расходы органов местного самоуправления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 00 С1433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B419F">
              <w:rPr>
                <w:rFonts w:ascii="Arial" w:hAnsi="Arial" w:cs="Arial"/>
                <w:color w:val="000000"/>
                <w:sz w:val="16"/>
                <w:szCs w:val="16"/>
              </w:rPr>
              <w:t>57,300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2017-2019 годы»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</w:t>
            </w:r>
            <w:r>
              <w:rPr>
                <w:snapToGrid w:val="0"/>
                <w:sz w:val="16"/>
                <w:szCs w:val="16"/>
              </w:rPr>
              <w:t>Управление муниципальной программой и обеспечение условий реализации</w:t>
            </w:r>
            <w:r>
              <w:rPr>
                <w:sz w:val="16"/>
                <w:szCs w:val="16"/>
              </w:rPr>
              <w:t xml:space="preserve">»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2017-2019 годы» 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Оплата </w:t>
            </w:r>
            <w:proofErr w:type="gramStart"/>
            <w:r w:rsidRPr="001F74D4">
              <w:rPr>
                <w:sz w:val="16"/>
                <w:szCs w:val="16"/>
              </w:rP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01 13330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698,882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01 13330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698,882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Расходы местных бюджетов на софинансирование расходов на выплату заработной платы и начисления на выплаты по оплате </w:t>
            </w:r>
            <w:proofErr w:type="gramStart"/>
            <w:r w:rsidRPr="001F74D4">
              <w:rPr>
                <w:sz w:val="16"/>
                <w:szCs w:val="16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</w:t>
            </w:r>
            <w:r w:rsidRPr="001F74D4">
              <w:rPr>
                <w:sz w:val="16"/>
                <w:szCs w:val="16"/>
                <w:lang w:val="en-US"/>
              </w:rPr>
              <w:t xml:space="preserve"> S3330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446,436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</w:t>
            </w:r>
            <w:r w:rsidRPr="001F74D4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100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446,436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pStyle w:val="a7"/>
              <w:ind w:firstLine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251,050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249,013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4,450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«Социальная поддержка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02 0 00 00000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</w:t>
            </w:r>
            <w:proofErr w:type="gramStart"/>
            <w:r w:rsidRPr="00652219">
              <w:rPr>
                <w:sz w:val="16"/>
                <w:szCs w:val="16"/>
              </w:rPr>
              <w:t>"П</w:t>
            </w:r>
            <w:proofErr w:type="gramEnd"/>
            <w:r w:rsidRPr="00652219">
              <w:rPr>
                <w:sz w:val="16"/>
                <w:szCs w:val="16"/>
              </w:rPr>
              <w:t>ристенского района Курской области"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02 2 01 00000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240"/>
        </w:trPr>
        <w:tc>
          <w:tcPr>
            <w:tcW w:w="6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С1445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</w:tbl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Приложение №11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к    решению Собрания депутатов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Сазановского сельсовета Пристенского района Курской области 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«О бюджете МО «Сазановский сельсовет»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Пристенского района Курской области»</w:t>
      </w: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  <w:r>
        <w:rPr>
          <w:sz w:val="20"/>
          <w:szCs w:val="20"/>
        </w:rPr>
        <w:t>на 2019 год и на плановый период 2020 и 2021 годов »</w:t>
      </w:r>
    </w:p>
    <w:p w:rsidR="00F81323" w:rsidRDefault="00F81323" w:rsidP="00F81323">
      <w:pPr>
        <w:autoSpaceDE w:val="0"/>
        <w:autoSpaceDN w:val="0"/>
        <w:jc w:val="right"/>
      </w:pPr>
      <w:r>
        <w:rPr>
          <w:sz w:val="20"/>
          <w:szCs w:val="20"/>
        </w:rPr>
        <w:t>от 20.12.2019  № 22</w:t>
      </w:r>
    </w:p>
    <w:p w:rsidR="00F81323" w:rsidRDefault="00F81323" w:rsidP="00F81323">
      <w:pPr>
        <w:autoSpaceDE w:val="0"/>
        <w:autoSpaceDN w:val="0"/>
        <w:adjustRightInd w:val="0"/>
        <w:rPr>
          <w:sz w:val="20"/>
          <w:szCs w:val="20"/>
        </w:rPr>
      </w:pPr>
    </w:p>
    <w:p w:rsidR="00F81323" w:rsidRDefault="00F81323" w:rsidP="00F81323">
      <w:pPr>
        <w:suppressAutoHyphens/>
        <w:jc w:val="center"/>
        <w:rPr>
          <w:lang w:eastAsia="ar-SA"/>
        </w:rPr>
      </w:pPr>
      <w:r>
        <w:rPr>
          <w:b/>
          <w:lang w:eastAsia="ar-SA"/>
        </w:rPr>
        <w:t>Распределение бюджетных ассигнований на реализацию муниципальных     программ, финансируемых за счет средств бюджета муниципального образования «Сазановский сельсовет» Пристенского района Курской области на 2019год</w:t>
      </w:r>
      <w:r>
        <w:rPr>
          <w:lang w:eastAsia="ar-SA"/>
        </w:rPr>
        <w:t>.</w:t>
      </w:r>
    </w:p>
    <w:p w:rsidR="00F81323" w:rsidRDefault="00F81323" w:rsidP="00F81323">
      <w:pPr>
        <w:suppressAutoHyphens/>
        <w:ind w:left="435"/>
        <w:rPr>
          <w:lang w:eastAsia="ar-SA"/>
        </w:rPr>
      </w:pPr>
    </w:p>
    <w:p w:rsidR="00F81323" w:rsidRDefault="00F81323" w:rsidP="00F81323">
      <w:pPr>
        <w:suppressAutoHyphens/>
        <w:ind w:left="435"/>
        <w:jc w:val="right"/>
        <w:rPr>
          <w:sz w:val="20"/>
          <w:szCs w:val="20"/>
          <w:lang w:eastAsia="ar-SA"/>
        </w:rPr>
      </w:pPr>
      <w:r>
        <w:rPr>
          <w:sz w:val="28"/>
          <w:szCs w:val="28"/>
          <w:lang w:eastAsia="ar-SA"/>
        </w:rPr>
        <w:t xml:space="preserve">                                                       </w:t>
      </w:r>
      <w:r>
        <w:rPr>
          <w:lang w:eastAsia="ar-SA"/>
        </w:rPr>
        <w:t>тыс.</w:t>
      </w:r>
      <w:r>
        <w:rPr>
          <w:sz w:val="28"/>
          <w:szCs w:val="28"/>
          <w:lang w:eastAsia="ar-SA"/>
        </w:rPr>
        <w:t xml:space="preserve"> </w:t>
      </w:r>
      <w:r>
        <w:rPr>
          <w:sz w:val="20"/>
          <w:szCs w:val="20"/>
          <w:lang w:eastAsia="ar-SA"/>
        </w:rPr>
        <w:t>(руб.)</w:t>
      </w:r>
    </w:p>
    <w:tbl>
      <w:tblPr>
        <w:tblW w:w="96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78"/>
        <w:gridCol w:w="836"/>
        <w:gridCol w:w="653"/>
        <w:gridCol w:w="1261"/>
        <w:gridCol w:w="851"/>
        <w:gridCol w:w="1081"/>
      </w:tblGrid>
      <w:tr w:rsidR="00F81323" w:rsidTr="001743AB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</w:t>
            </w:r>
          </w:p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Рз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>ПР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ВР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Сумма на 2019год</w:t>
            </w:r>
          </w:p>
        </w:tc>
      </w:tr>
      <w:tr w:rsidR="00F81323" w:rsidTr="001743AB"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 расходов: из них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4775,336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1B6778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1B6778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1B6778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1B6778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С1415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1B6778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 01 С1415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1B6778">
              <w:rPr>
                <w:color w:val="000000"/>
                <w:sz w:val="16"/>
                <w:szCs w:val="16"/>
              </w:rPr>
              <w:t>17,750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Культура, кинематография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Культура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 программа «Развитие культуры на территории муниципального образования «Сазановский сельсовет» Пристенского района Курской области на 2017-2019 годы»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«</w:t>
            </w:r>
            <w:r>
              <w:rPr>
                <w:snapToGrid w:val="0"/>
                <w:sz w:val="16"/>
                <w:szCs w:val="16"/>
              </w:rPr>
              <w:t>Управление муниципальной программой и обеспечение условий реализации</w:t>
            </w:r>
            <w:r>
              <w:rPr>
                <w:sz w:val="16"/>
                <w:szCs w:val="16"/>
              </w:rPr>
              <w:t xml:space="preserve">» муниципальной  программы «Развитие культуры на территории муниципального образования «Сазановский сельсовет» Пристенского района Курской области на 2017-2019 годы»  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Default="00F81323" w:rsidP="001743AB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3460FA">
              <w:rPr>
                <w:color w:val="000000"/>
                <w:sz w:val="16"/>
                <w:szCs w:val="16"/>
              </w:rPr>
              <w:t>1397,368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Оплата </w:t>
            </w:r>
            <w:proofErr w:type="gramStart"/>
            <w:r w:rsidRPr="001F74D4">
              <w:rPr>
                <w:sz w:val="16"/>
                <w:szCs w:val="16"/>
              </w:rPr>
              <w:t>труда работников учреждений культуры муниципального образования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698,882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01 13330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698,882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Расходы местных бюджетов на софинансирование расходов на выплату заработной платы и начисления на выплаты по оплате </w:t>
            </w:r>
            <w:proofErr w:type="gramStart"/>
            <w:r w:rsidRPr="001F74D4">
              <w:rPr>
                <w:sz w:val="16"/>
                <w:szCs w:val="16"/>
              </w:rPr>
              <w:t>труда работников учреждений культуры муниципальных образований сельских поселений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</w:t>
            </w:r>
            <w:r w:rsidRPr="001F74D4">
              <w:rPr>
                <w:sz w:val="16"/>
                <w:szCs w:val="16"/>
                <w:lang w:val="en-US"/>
              </w:rPr>
              <w:t xml:space="preserve"> S3330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446,436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323" w:rsidRPr="001F74D4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 xml:space="preserve">01 </w:t>
            </w:r>
            <w:r w:rsidRPr="001F74D4">
              <w:rPr>
                <w:sz w:val="16"/>
                <w:szCs w:val="16"/>
                <w:lang w:val="en-US"/>
              </w:rPr>
              <w:t>3</w:t>
            </w:r>
            <w:r w:rsidRPr="001F74D4">
              <w:rPr>
                <w:sz w:val="16"/>
                <w:szCs w:val="16"/>
              </w:rPr>
              <w:t xml:space="preserve"> 01 </w:t>
            </w:r>
            <w:r w:rsidRPr="001F74D4">
              <w:rPr>
                <w:sz w:val="16"/>
                <w:szCs w:val="16"/>
                <w:lang w:val="en-US"/>
              </w:rPr>
              <w:t>S3330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1F74D4">
              <w:rPr>
                <w:sz w:val="16"/>
                <w:szCs w:val="16"/>
              </w:rPr>
              <w:t>100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1F74D4" w:rsidRDefault="00F81323" w:rsidP="00174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446,436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pStyle w:val="a7"/>
              <w:ind w:firstLine="0"/>
              <w:jc w:val="left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251,050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249,013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 3 01 С1401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4,450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Пенсионное обеспечение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  <w:r w:rsidRPr="00652219"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Муниципальная программа «Социальная поддержка граждан»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граждан»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Основное мероприятие "Предоставление выплат пенсий за выслугу лет, доплат к пенсиям муниципальным служащим муниципального образования "Сазановский сельсовет</w:t>
            </w:r>
            <w:proofErr w:type="gramStart"/>
            <w:r w:rsidRPr="00652219">
              <w:rPr>
                <w:sz w:val="16"/>
                <w:szCs w:val="16"/>
              </w:rPr>
              <w:t>"П</w:t>
            </w:r>
            <w:proofErr w:type="gramEnd"/>
            <w:r w:rsidRPr="00652219">
              <w:rPr>
                <w:sz w:val="16"/>
                <w:szCs w:val="16"/>
              </w:rPr>
              <w:t>ристенского района Курской области"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  <w:tr w:rsidR="00F81323" w:rsidTr="001743AB">
        <w:trPr>
          <w:trHeight w:val="390"/>
        </w:trPr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Выплата пенсий за выслугу лет и доплат к пенсиям муниципальных служащих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10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02 2 00 С1445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Pr="00652219" w:rsidRDefault="00F81323" w:rsidP="001743AB">
            <w:pPr>
              <w:adjustRightInd w:val="0"/>
              <w:jc w:val="center"/>
              <w:rPr>
                <w:sz w:val="16"/>
                <w:szCs w:val="16"/>
              </w:rPr>
            </w:pPr>
            <w:r w:rsidRPr="00652219">
              <w:rPr>
                <w:sz w:val="16"/>
                <w:szCs w:val="16"/>
              </w:rPr>
              <w:t>300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1323" w:rsidRDefault="00F81323" w:rsidP="001743AB">
            <w:pPr>
              <w:jc w:val="center"/>
            </w:pPr>
            <w:r w:rsidRPr="00BF0299">
              <w:rPr>
                <w:b/>
                <w:sz w:val="16"/>
                <w:szCs w:val="16"/>
              </w:rPr>
              <w:t>473,159</w:t>
            </w:r>
          </w:p>
        </w:tc>
      </w:tr>
    </w:tbl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 xml:space="preserve">  </w:t>
      </w: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sz w:val="20"/>
          <w:szCs w:val="20"/>
          <w:lang w:eastAsia="ar-SA"/>
        </w:rPr>
      </w:pPr>
    </w:p>
    <w:p w:rsidR="00F81323" w:rsidRDefault="00F81323" w:rsidP="00F81323">
      <w:pPr>
        <w:suppressAutoHyphens/>
        <w:rPr>
          <w:lang w:eastAsia="ar-SA"/>
        </w:rPr>
      </w:pPr>
    </w:p>
    <w:p w:rsidR="00F81323" w:rsidRDefault="00F81323" w:rsidP="00F81323">
      <w:pPr>
        <w:suppressAutoHyphens/>
        <w:rPr>
          <w:lang w:eastAsia="ar-SA"/>
        </w:rPr>
      </w:pPr>
    </w:p>
    <w:p w:rsidR="00F81323" w:rsidRDefault="00F81323" w:rsidP="00F81323">
      <w:pPr>
        <w:suppressAutoHyphens/>
        <w:rPr>
          <w:lang w:eastAsia="ar-SA"/>
        </w:rPr>
      </w:pPr>
    </w:p>
    <w:p w:rsidR="00F81323" w:rsidRDefault="00F81323" w:rsidP="00F81323">
      <w:pPr>
        <w:suppressAutoHyphens/>
        <w:rPr>
          <w:lang w:eastAsia="ar-SA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F81323" w:rsidRDefault="00F81323" w:rsidP="00F81323">
      <w:pPr>
        <w:autoSpaceDE w:val="0"/>
        <w:autoSpaceDN w:val="0"/>
        <w:jc w:val="right"/>
        <w:rPr>
          <w:sz w:val="20"/>
          <w:szCs w:val="20"/>
        </w:rPr>
      </w:pPr>
    </w:p>
    <w:p w:rsidR="001743AB" w:rsidRDefault="001743AB"/>
    <w:sectPr w:rsidR="001743AB" w:rsidSect="001743A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5745F93"/>
    <w:multiLevelType w:val="hybridMultilevel"/>
    <w:tmpl w:val="46EE9C62"/>
    <w:lvl w:ilvl="0" w:tplc="D1C64E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E034BA86">
      <w:numFmt w:val="none"/>
      <w:lvlText w:val=""/>
      <w:lvlJc w:val="left"/>
      <w:pPr>
        <w:tabs>
          <w:tab w:val="num" w:pos="360"/>
        </w:tabs>
      </w:pPr>
    </w:lvl>
    <w:lvl w:ilvl="2" w:tplc="18028786">
      <w:numFmt w:val="none"/>
      <w:lvlText w:val=""/>
      <w:lvlJc w:val="left"/>
      <w:pPr>
        <w:tabs>
          <w:tab w:val="num" w:pos="360"/>
        </w:tabs>
      </w:pPr>
    </w:lvl>
    <w:lvl w:ilvl="3" w:tplc="851E3242">
      <w:numFmt w:val="none"/>
      <w:lvlText w:val=""/>
      <w:lvlJc w:val="left"/>
      <w:pPr>
        <w:tabs>
          <w:tab w:val="num" w:pos="360"/>
        </w:tabs>
      </w:pPr>
    </w:lvl>
    <w:lvl w:ilvl="4" w:tplc="95846382">
      <w:numFmt w:val="none"/>
      <w:lvlText w:val=""/>
      <w:lvlJc w:val="left"/>
      <w:pPr>
        <w:tabs>
          <w:tab w:val="num" w:pos="360"/>
        </w:tabs>
      </w:pPr>
    </w:lvl>
    <w:lvl w:ilvl="5" w:tplc="0BE252AC">
      <w:numFmt w:val="none"/>
      <w:lvlText w:val=""/>
      <w:lvlJc w:val="left"/>
      <w:pPr>
        <w:tabs>
          <w:tab w:val="num" w:pos="360"/>
        </w:tabs>
      </w:pPr>
    </w:lvl>
    <w:lvl w:ilvl="6" w:tplc="F2D43256">
      <w:numFmt w:val="none"/>
      <w:lvlText w:val=""/>
      <w:lvlJc w:val="left"/>
      <w:pPr>
        <w:tabs>
          <w:tab w:val="num" w:pos="360"/>
        </w:tabs>
      </w:pPr>
    </w:lvl>
    <w:lvl w:ilvl="7" w:tplc="94FC16F4">
      <w:numFmt w:val="none"/>
      <w:lvlText w:val=""/>
      <w:lvlJc w:val="left"/>
      <w:pPr>
        <w:tabs>
          <w:tab w:val="num" w:pos="360"/>
        </w:tabs>
      </w:pPr>
    </w:lvl>
    <w:lvl w:ilvl="8" w:tplc="0DD639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4B5215"/>
    <w:multiLevelType w:val="hybridMultilevel"/>
    <w:tmpl w:val="53427E74"/>
    <w:lvl w:ilvl="0" w:tplc="696CAE9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3D17B2A"/>
    <w:multiLevelType w:val="hybridMultilevel"/>
    <w:tmpl w:val="7708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5">
    <w:nsid w:val="21A74D36"/>
    <w:multiLevelType w:val="hybridMultilevel"/>
    <w:tmpl w:val="156C41C8"/>
    <w:lvl w:ilvl="0" w:tplc="9A344CE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B21AB5"/>
    <w:multiLevelType w:val="hybridMultilevel"/>
    <w:tmpl w:val="638C8DB6"/>
    <w:lvl w:ilvl="0" w:tplc="85F0B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3F48A1"/>
    <w:multiLevelType w:val="hybridMultilevel"/>
    <w:tmpl w:val="623C22AC"/>
    <w:lvl w:ilvl="0" w:tplc="EE6680BE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4DA5042"/>
    <w:multiLevelType w:val="hybridMultilevel"/>
    <w:tmpl w:val="78F83AE2"/>
    <w:lvl w:ilvl="0" w:tplc="B532F7E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519497D"/>
    <w:multiLevelType w:val="hybridMultilevel"/>
    <w:tmpl w:val="0BA62418"/>
    <w:lvl w:ilvl="0" w:tplc="F0B284D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EE6F5C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3C6A0D"/>
    <w:multiLevelType w:val="hybridMultilevel"/>
    <w:tmpl w:val="E1CE3C34"/>
    <w:lvl w:ilvl="0" w:tplc="764E088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1217BAC"/>
    <w:multiLevelType w:val="hybridMultilevel"/>
    <w:tmpl w:val="21B0DF2A"/>
    <w:lvl w:ilvl="0" w:tplc="80CC7F9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1D2AE2"/>
    <w:multiLevelType w:val="hybridMultilevel"/>
    <w:tmpl w:val="C0B8F77E"/>
    <w:lvl w:ilvl="0" w:tplc="DE16AD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3B5566"/>
    <w:multiLevelType w:val="hybridMultilevel"/>
    <w:tmpl w:val="A2A8B2B6"/>
    <w:lvl w:ilvl="0" w:tplc="B97ECEF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pStyle w:val="1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>
    <w:nsid w:val="7FF64DBE"/>
    <w:multiLevelType w:val="hybridMultilevel"/>
    <w:tmpl w:val="F7040ED6"/>
    <w:lvl w:ilvl="0" w:tplc="00FE8112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"/>
  </w:num>
  <w:num w:numId="9">
    <w:abstractNumId w:val="11"/>
  </w:num>
  <w:num w:numId="10">
    <w:abstractNumId w:val="17"/>
  </w:num>
  <w:num w:numId="11">
    <w:abstractNumId w:val="15"/>
  </w:num>
  <w:num w:numId="12">
    <w:abstractNumId w:val="0"/>
  </w:num>
  <w:num w:numId="13">
    <w:abstractNumId w:val="7"/>
  </w:num>
  <w:num w:numId="14">
    <w:abstractNumId w:val="8"/>
  </w:num>
  <w:num w:numId="15">
    <w:abstractNumId w:val="22"/>
  </w:num>
  <w:num w:numId="16">
    <w:abstractNumId w:val="23"/>
  </w:num>
  <w:num w:numId="17">
    <w:abstractNumId w:val="10"/>
  </w:num>
  <w:num w:numId="18">
    <w:abstractNumId w:val="16"/>
  </w:num>
  <w:num w:numId="19">
    <w:abstractNumId w:val="4"/>
  </w:num>
  <w:num w:numId="20">
    <w:abstractNumId w:val="21"/>
  </w:num>
  <w:num w:numId="21">
    <w:abstractNumId w:val="9"/>
  </w:num>
  <w:num w:numId="22">
    <w:abstractNumId w:val="24"/>
  </w:num>
  <w:num w:numId="23">
    <w:abstractNumId w:val="13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F81323"/>
    <w:rsid w:val="001743AB"/>
    <w:rsid w:val="003A58ED"/>
    <w:rsid w:val="00F81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aliases w:val="Раздел Договора,H1,&quot;Алмаз&quot;"/>
    <w:basedOn w:val="a"/>
    <w:next w:val="a"/>
    <w:link w:val="11"/>
    <w:qFormat/>
    <w:rsid w:val="00F813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813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b/>
      <w:bCs/>
    </w:rPr>
  </w:style>
  <w:style w:type="paragraph" w:styleId="3">
    <w:name w:val="heading 3"/>
    <w:aliases w:val="H3,&quot;Сапфир&quot;"/>
    <w:basedOn w:val="a"/>
    <w:next w:val="a"/>
    <w:link w:val="30"/>
    <w:qFormat/>
    <w:rsid w:val="00F81323"/>
    <w:pPr>
      <w:keepNext/>
      <w:autoSpaceDE w:val="0"/>
      <w:autoSpaceDN w:val="0"/>
      <w:adjustRightInd w:val="0"/>
      <w:spacing w:after="0" w:line="240" w:lineRule="auto"/>
      <w:ind w:firstLine="540"/>
      <w:outlineLvl w:val="2"/>
    </w:pPr>
    <w:rPr>
      <w:rFonts w:ascii="Arial" w:eastAsia="Times New Roman" w:hAnsi="Arial" w:cs="Times New Roman"/>
      <w:b/>
      <w:bCs/>
      <w:sz w:val="20"/>
      <w:szCs w:val="24"/>
    </w:rPr>
  </w:style>
  <w:style w:type="paragraph" w:styleId="4">
    <w:name w:val="heading 4"/>
    <w:basedOn w:val="a"/>
    <w:next w:val="a"/>
    <w:link w:val="40"/>
    <w:qFormat/>
    <w:rsid w:val="00F81323"/>
    <w:pPr>
      <w:keepNext/>
      <w:widowControl w:val="0"/>
      <w:autoSpaceDE w:val="0"/>
      <w:autoSpaceDN w:val="0"/>
      <w:adjustRightInd w:val="0"/>
      <w:spacing w:after="0" w:line="240" w:lineRule="auto"/>
      <w:ind w:left="720" w:firstLine="720"/>
      <w:jc w:val="center"/>
      <w:outlineLvl w:val="3"/>
    </w:pPr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paragraph" w:styleId="5">
    <w:name w:val="heading 5"/>
    <w:basedOn w:val="a"/>
    <w:next w:val="a"/>
    <w:link w:val="50"/>
    <w:qFormat/>
    <w:rsid w:val="00F81323"/>
    <w:pPr>
      <w:keepNext/>
      <w:suppressAutoHyphens/>
      <w:spacing w:before="240" w:after="60" w:line="240" w:lineRule="auto"/>
      <w:ind w:firstLine="567"/>
      <w:outlineLvl w:val="4"/>
    </w:pPr>
    <w:rPr>
      <w:rFonts w:ascii="Arial Narrow" w:eastAsia="Times New Roman" w:hAnsi="Arial Narrow" w:cs="Times New Roman"/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F81323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F81323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F81323"/>
    <w:pPr>
      <w:tabs>
        <w:tab w:val="num" w:pos="0"/>
      </w:tabs>
      <w:spacing w:before="240" w:after="60" w:line="240" w:lineRule="auto"/>
      <w:ind w:left="5760" w:hanging="720"/>
      <w:jc w:val="both"/>
      <w:outlineLvl w:val="7"/>
    </w:pPr>
    <w:rPr>
      <w:rFonts w:ascii="PetersburgCTT" w:eastAsia="Times New Roman" w:hAnsi="PetersburgCTT" w:cs="Times New Roman"/>
      <w:i/>
      <w:szCs w:val="20"/>
    </w:rPr>
  </w:style>
  <w:style w:type="paragraph" w:styleId="9">
    <w:name w:val="heading 9"/>
    <w:basedOn w:val="a"/>
    <w:next w:val="a"/>
    <w:link w:val="90"/>
    <w:qFormat/>
    <w:rsid w:val="00F81323"/>
    <w:pPr>
      <w:tabs>
        <w:tab w:val="num" w:pos="0"/>
      </w:tabs>
      <w:spacing w:before="240" w:after="60" w:line="240" w:lineRule="auto"/>
      <w:ind w:left="6480" w:hanging="720"/>
      <w:jc w:val="both"/>
      <w:outlineLvl w:val="8"/>
    </w:pPr>
    <w:rPr>
      <w:rFonts w:ascii="PetersburgCTT" w:eastAsia="Times New Roman" w:hAnsi="PetersburgCTT" w:cs="Times New Roman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13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Plain Text"/>
    <w:basedOn w:val="a"/>
    <w:link w:val="a4"/>
    <w:rsid w:val="00F81323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F81323"/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F81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11">
    <w:name w:val="Заголовок 1 Знак"/>
    <w:aliases w:val="Раздел Договора Знак,H1 Знак,&quot;Алмаз&quot; Знак"/>
    <w:basedOn w:val="a0"/>
    <w:link w:val="10"/>
    <w:rsid w:val="00F8132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81323"/>
    <w:rPr>
      <w:rFonts w:ascii="Arial" w:eastAsia="Times New Roman" w:hAnsi="Arial" w:cs="Times New Roman"/>
      <w:b/>
      <w:bCs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81323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40">
    <w:name w:val="Заголовок 4 Знак"/>
    <w:basedOn w:val="a0"/>
    <w:link w:val="4"/>
    <w:rsid w:val="00F81323"/>
    <w:rPr>
      <w:rFonts w:ascii="Times New Roman" w:eastAsia="Times New Roman" w:hAnsi="Times New Roman" w:cs="Times New Roman"/>
      <w:b/>
      <w:snapToGrid w:val="0"/>
      <w:color w:val="000000"/>
      <w:sz w:val="28"/>
      <w:szCs w:val="20"/>
    </w:rPr>
  </w:style>
  <w:style w:type="character" w:customStyle="1" w:styleId="50">
    <w:name w:val="Заголовок 5 Знак"/>
    <w:basedOn w:val="a0"/>
    <w:link w:val="5"/>
    <w:rsid w:val="00F81323"/>
    <w:rPr>
      <w:rFonts w:ascii="Arial Narrow" w:eastAsia="Times New Roman" w:hAnsi="Arial Narrow" w:cs="Times New Roman"/>
      <w:sz w:val="28"/>
      <w:szCs w:val="20"/>
    </w:rPr>
  </w:style>
  <w:style w:type="character" w:customStyle="1" w:styleId="60">
    <w:name w:val="Заголовок 6 Знак"/>
    <w:aliases w:val="H6 Знак"/>
    <w:basedOn w:val="a0"/>
    <w:link w:val="6"/>
    <w:rsid w:val="00F81323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F81323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F81323"/>
    <w:rPr>
      <w:rFonts w:ascii="PetersburgCTT" w:eastAsia="Times New Roman" w:hAnsi="PetersburgCTT" w:cs="Times New Roman"/>
      <w:i/>
      <w:szCs w:val="20"/>
    </w:rPr>
  </w:style>
  <w:style w:type="character" w:customStyle="1" w:styleId="90">
    <w:name w:val="Заголовок 9 Знак"/>
    <w:basedOn w:val="a0"/>
    <w:link w:val="9"/>
    <w:rsid w:val="00F81323"/>
    <w:rPr>
      <w:rFonts w:ascii="PetersburgCTT" w:eastAsia="Times New Roman" w:hAnsi="PetersburgCTT" w:cs="Times New Roman"/>
      <w:i/>
      <w:sz w:val="1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8132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323"/>
    <w:rPr>
      <w:rFonts w:ascii="Tahoma" w:eastAsia="Times New Roman" w:hAnsi="Tahoma" w:cs="Times New Roman"/>
      <w:sz w:val="16"/>
      <w:szCs w:val="16"/>
    </w:rPr>
  </w:style>
  <w:style w:type="numbering" w:customStyle="1" w:styleId="12">
    <w:name w:val="Нет списка1"/>
    <w:next w:val="a2"/>
    <w:semiHidden/>
    <w:rsid w:val="00F81323"/>
  </w:style>
  <w:style w:type="paragraph" w:styleId="a7">
    <w:name w:val="Body Text Indent"/>
    <w:basedOn w:val="a"/>
    <w:link w:val="a8"/>
    <w:rsid w:val="00F81323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с отступом Знак"/>
    <w:basedOn w:val="a0"/>
    <w:link w:val="a7"/>
    <w:rsid w:val="00F81323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ConsNormal">
    <w:name w:val="ConsNormal"/>
    <w:rsid w:val="00F81323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Основной текст с отступом1"/>
    <w:basedOn w:val="a"/>
    <w:rsid w:val="00F81323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rsid w:val="00F8132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F81323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rsid w:val="00F81323"/>
  </w:style>
  <w:style w:type="paragraph" w:styleId="ac">
    <w:name w:val="Document Map"/>
    <w:basedOn w:val="a"/>
    <w:link w:val="ad"/>
    <w:semiHidden/>
    <w:rsid w:val="00F81323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F81323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ae">
    <w:name w:val="Основной шрифт"/>
    <w:rsid w:val="00F81323"/>
  </w:style>
  <w:style w:type="paragraph" w:styleId="af">
    <w:name w:val="Body Text"/>
    <w:basedOn w:val="a"/>
    <w:link w:val="af0"/>
    <w:rsid w:val="00F81323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Основной текст Знак"/>
    <w:basedOn w:val="a0"/>
    <w:link w:val="af"/>
    <w:rsid w:val="00F8132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F813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f1">
    <w:name w:val="Знак Знак Знак Знак Знак Знак Знак"/>
    <w:basedOn w:val="a"/>
    <w:rsid w:val="00F813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14">
    <w:name w:val="Знак Знак1 Знак Знак Знак Знак"/>
    <w:basedOn w:val="a"/>
    <w:rsid w:val="00F813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2">
    <w:name w:val="Знак"/>
    <w:basedOn w:val="a"/>
    <w:rsid w:val="00F813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f3">
    <w:name w:val="footer"/>
    <w:basedOn w:val="a"/>
    <w:link w:val="af4"/>
    <w:rsid w:val="00F8132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F8132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F813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8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8132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21">
    <w:name w:val="Основной текст 21"/>
    <w:basedOn w:val="a"/>
    <w:rsid w:val="00F8132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6">
    <w:name w:val="Заголовок"/>
    <w:basedOn w:val="a"/>
    <w:next w:val="af"/>
    <w:rsid w:val="00F81323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5">
    <w:name w:val="1"/>
    <w:basedOn w:val="a"/>
    <w:rsid w:val="00F813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customStyle="1" w:styleId="ConsNonformat">
    <w:name w:val="ConsNonformat"/>
    <w:rsid w:val="00F81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HTML">
    <w:name w:val="HTML Preformatted"/>
    <w:basedOn w:val="a"/>
    <w:link w:val="HTML0"/>
    <w:rsid w:val="00F813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81323"/>
    <w:rPr>
      <w:rFonts w:ascii="Arial Unicode MS" w:eastAsia="Arial Unicode MS" w:hAnsi="Arial Unicode MS" w:cs="Times New Roman"/>
      <w:color w:val="000000"/>
      <w:sz w:val="20"/>
      <w:szCs w:val="20"/>
    </w:rPr>
  </w:style>
  <w:style w:type="paragraph" w:styleId="22">
    <w:name w:val="Body Text Indent 2"/>
    <w:basedOn w:val="a"/>
    <w:link w:val="23"/>
    <w:rsid w:val="00F8132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F81323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rsid w:val="00F81323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81323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af7">
    <w:name w:val="Обычный текст"/>
    <w:basedOn w:val="a"/>
    <w:rsid w:val="00F813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hl41">
    <w:name w:val="hl41"/>
    <w:rsid w:val="00F81323"/>
    <w:rPr>
      <w:b/>
      <w:bCs/>
      <w:sz w:val="20"/>
      <w:szCs w:val="20"/>
    </w:rPr>
  </w:style>
  <w:style w:type="paragraph" w:customStyle="1" w:styleId="Web">
    <w:name w:val="Обычный (Web)"/>
    <w:basedOn w:val="a"/>
    <w:rsid w:val="00F81323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en-US"/>
    </w:rPr>
  </w:style>
  <w:style w:type="paragraph" w:styleId="24">
    <w:name w:val="Body Text 2"/>
    <w:basedOn w:val="a"/>
    <w:link w:val="25"/>
    <w:rsid w:val="00F813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5">
    <w:name w:val="Основной текст 2 Знак"/>
    <w:basedOn w:val="a0"/>
    <w:link w:val="24"/>
    <w:rsid w:val="00F81323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onsNonformat0">
    <w:name w:val="ConsNonformat Знак"/>
    <w:rsid w:val="00F81323"/>
    <w:rPr>
      <w:rFonts w:ascii="Courier New" w:hAnsi="Courier New" w:cs="Courier New"/>
      <w:noProof w:val="0"/>
      <w:lang w:val="ru-RU" w:eastAsia="en-US" w:bidi="ar-SA"/>
    </w:rPr>
  </w:style>
  <w:style w:type="paragraph" w:styleId="33">
    <w:name w:val="Body Text 3"/>
    <w:basedOn w:val="a"/>
    <w:link w:val="34"/>
    <w:rsid w:val="00F813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rsid w:val="00F8132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af8">
    <w:name w:val="List"/>
    <w:basedOn w:val="a"/>
    <w:rsid w:val="00F81323"/>
    <w:pPr>
      <w:tabs>
        <w:tab w:val="num" w:pos="360"/>
      </w:tabs>
      <w:spacing w:before="40" w:after="4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name w:val="Заголовок_ТАБ"/>
    <w:basedOn w:val="a"/>
    <w:autoRedefine/>
    <w:rsid w:val="00F81323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afa">
    <w:name w:val="Strong"/>
    <w:qFormat/>
    <w:rsid w:val="00F81323"/>
    <w:rPr>
      <w:b/>
      <w:bCs/>
    </w:rPr>
  </w:style>
  <w:style w:type="character" w:styleId="afb">
    <w:name w:val="Emphasis"/>
    <w:qFormat/>
    <w:rsid w:val="00F81323"/>
    <w:rPr>
      <w:i/>
      <w:iCs/>
    </w:rPr>
  </w:style>
  <w:style w:type="paragraph" w:customStyle="1" w:styleId="afc">
    <w:name w:val="Заголовок_РИС"/>
    <w:basedOn w:val="a"/>
    <w:autoRedefine/>
    <w:rsid w:val="00F8132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</w:rPr>
  </w:style>
  <w:style w:type="paragraph" w:customStyle="1" w:styleId="26">
    <w:name w:val="Список2"/>
    <w:basedOn w:val="af8"/>
    <w:rsid w:val="00F81323"/>
    <w:pPr>
      <w:tabs>
        <w:tab w:val="clear" w:pos="360"/>
        <w:tab w:val="left" w:pos="851"/>
      </w:tabs>
      <w:ind w:left="850" w:hanging="493"/>
    </w:pPr>
  </w:style>
  <w:style w:type="paragraph" w:customStyle="1" w:styleId="afd">
    <w:name w:val="Спис_заголовок"/>
    <w:basedOn w:val="a"/>
    <w:next w:val="af8"/>
    <w:rsid w:val="00F81323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e">
    <w:name w:val="caption"/>
    <w:basedOn w:val="a"/>
    <w:next w:val="a"/>
    <w:qFormat/>
    <w:rsid w:val="00F81323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Times New Roman"/>
      <w:sz w:val="24"/>
      <w:szCs w:val="20"/>
    </w:rPr>
  </w:style>
  <w:style w:type="paragraph" w:customStyle="1" w:styleId="11pt012">
    <w:name w:val="Стиль Основной текст с отступом + 11 pt Слева:  0 см Выступ:  12..."/>
    <w:basedOn w:val="a7"/>
    <w:rsid w:val="00F81323"/>
    <w:pPr>
      <w:autoSpaceDE/>
      <w:autoSpaceDN/>
      <w:spacing w:before="60" w:after="60"/>
      <w:ind w:firstLine="0"/>
    </w:pPr>
    <w:rPr>
      <w:sz w:val="22"/>
      <w:szCs w:val="20"/>
      <w:lang w:val="ru-RU"/>
    </w:rPr>
  </w:style>
  <w:style w:type="paragraph" w:customStyle="1" w:styleId="aff">
    <w:name w:val="Список_без_б"/>
    <w:basedOn w:val="a"/>
    <w:rsid w:val="00F81323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ff0">
    <w:name w:val="Таблица"/>
    <w:basedOn w:val="a"/>
    <w:rsid w:val="00F81323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1">
    <w:name w:val="Текст письма"/>
    <w:basedOn w:val="a"/>
    <w:rsid w:val="00F81323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35">
    <w:name w:val="Список3"/>
    <w:basedOn w:val="a"/>
    <w:rsid w:val="00F81323"/>
    <w:pPr>
      <w:tabs>
        <w:tab w:val="left" w:pos="1208"/>
        <w:tab w:val="num" w:pos="2055"/>
      </w:tabs>
      <w:spacing w:before="20" w:after="20" w:line="240" w:lineRule="auto"/>
      <w:ind w:left="2055" w:hanging="1155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1">
    <w:name w:val="Номер1"/>
    <w:basedOn w:val="af8"/>
    <w:rsid w:val="00F81323"/>
    <w:pPr>
      <w:numPr>
        <w:ilvl w:val="2"/>
        <w:numId w:val="16"/>
      </w:numPr>
      <w:tabs>
        <w:tab w:val="clear" w:pos="1077"/>
        <w:tab w:val="num" w:pos="1620"/>
      </w:tabs>
      <w:ind w:left="1620" w:hanging="360"/>
    </w:pPr>
    <w:rPr>
      <w:sz w:val="22"/>
    </w:rPr>
  </w:style>
  <w:style w:type="paragraph" w:customStyle="1" w:styleId="27">
    <w:name w:val="Номер2"/>
    <w:basedOn w:val="26"/>
    <w:rsid w:val="00F81323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styleId="aff2">
    <w:name w:val="Title"/>
    <w:basedOn w:val="a"/>
    <w:link w:val="aff3"/>
    <w:qFormat/>
    <w:rsid w:val="00F81323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3">
    <w:name w:val="Название Знак"/>
    <w:basedOn w:val="a0"/>
    <w:link w:val="aff2"/>
    <w:rsid w:val="00F81323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Cell">
    <w:name w:val="ConsCell"/>
    <w:rsid w:val="00F8132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character" w:styleId="aff4">
    <w:name w:val="Hyperlink"/>
    <w:rsid w:val="00F81323"/>
    <w:rPr>
      <w:color w:val="0000FF"/>
      <w:u w:val="single"/>
    </w:rPr>
  </w:style>
  <w:style w:type="paragraph" w:customStyle="1" w:styleId="14pt">
    <w:name w:val="Обычный + 14 pt"/>
    <w:aliases w:val="по ширине,Первая строка:  1,5 см"/>
    <w:basedOn w:val="a"/>
    <w:rsid w:val="00F8132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numbering" w:customStyle="1" w:styleId="28">
    <w:name w:val="Нет списка2"/>
    <w:next w:val="a2"/>
    <w:semiHidden/>
    <w:rsid w:val="00F81323"/>
  </w:style>
  <w:style w:type="paragraph" w:styleId="36">
    <w:name w:val="toc 3"/>
    <w:basedOn w:val="a"/>
    <w:next w:val="a"/>
    <w:autoRedefine/>
    <w:semiHidden/>
    <w:rsid w:val="00F81323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b/>
      <w:smallCaps/>
      <w:szCs w:val="24"/>
      <w:lang w:eastAsia="en-US"/>
    </w:rPr>
  </w:style>
  <w:style w:type="character" w:styleId="aff5">
    <w:name w:val="FollowedHyperlink"/>
    <w:rsid w:val="00F81323"/>
    <w:rPr>
      <w:color w:val="800080"/>
      <w:u w:val="single"/>
    </w:rPr>
  </w:style>
  <w:style w:type="paragraph" w:customStyle="1" w:styleId="aff6">
    <w:name w:val="Знак Знак"/>
    <w:basedOn w:val="a"/>
    <w:rsid w:val="00F8132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41">
    <w:name w:val="Знак Знак4"/>
    <w:semiHidden/>
    <w:locked/>
    <w:rsid w:val="00F81323"/>
    <w:rPr>
      <w:rFonts w:ascii="Courier New" w:hAnsi="Courier New" w:cs="Courier New"/>
      <w:lang w:val="ru-RU" w:eastAsia="ru-RU" w:bidi="ar-SA"/>
    </w:rPr>
  </w:style>
  <w:style w:type="numbering" w:customStyle="1" w:styleId="37">
    <w:name w:val="Нет списка3"/>
    <w:next w:val="a2"/>
    <w:semiHidden/>
    <w:rsid w:val="00F81323"/>
  </w:style>
  <w:style w:type="paragraph" w:customStyle="1" w:styleId="NoSpacing1">
    <w:name w:val="No Spacing1"/>
    <w:link w:val="NoSpacingChar"/>
    <w:rsid w:val="00F813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SpacingChar">
    <w:name w:val="No Spacing Char"/>
    <w:link w:val="NoSpacing1"/>
    <w:rsid w:val="00F81323"/>
    <w:rPr>
      <w:rFonts w:ascii="Times New Roman" w:eastAsia="Times New Roman" w:hAnsi="Times New Roman" w:cs="Times New Roman"/>
      <w:sz w:val="24"/>
      <w:szCs w:val="24"/>
      <w:lang w:eastAsia="en-US"/>
    </w:rPr>
  </w:style>
  <w:style w:type="numbering" w:customStyle="1" w:styleId="42">
    <w:name w:val="Нет списка4"/>
    <w:next w:val="a2"/>
    <w:uiPriority w:val="99"/>
    <w:semiHidden/>
    <w:unhideWhenUsed/>
    <w:rsid w:val="00F81323"/>
  </w:style>
  <w:style w:type="numbering" w:customStyle="1" w:styleId="110">
    <w:name w:val="Нет списка11"/>
    <w:next w:val="a2"/>
    <w:semiHidden/>
    <w:rsid w:val="00F81323"/>
  </w:style>
  <w:style w:type="table" w:customStyle="1" w:styleId="16">
    <w:name w:val="Сетка таблицы1"/>
    <w:basedOn w:val="a1"/>
    <w:next w:val="af5"/>
    <w:rsid w:val="00F8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F81323"/>
  </w:style>
  <w:style w:type="numbering" w:customStyle="1" w:styleId="310">
    <w:name w:val="Нет списка31"/>
    <w:next w:val="a2"/>
    <w:semiHidden/>
    <w:rsid w:val="00F81323"/>
  </w:style>
  <w:style w:type="character" w:customStyle="1" w:styleId="111">
    <w:name w:val="Заголовок 1 Знак1"/>
    <w:aliases w:val="Раздел Договора Знак1,H1 Знак1,&quot;Алмаз&quot; Знак1"/>
    <w:rsid w:val="00F8132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aliases w:val="H2 Знак1,&quot;Изумруд&quot; Знак1"/>
    <w:semiHidden/>
    <w:rsid w:val="00F81323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H3 Знак1,&quot;Сапфир&quot; Знак1"/>
    <w:semiHidden/>
    <w:rsid w:val="00F81323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61">
    <w:name w:val="Заголовок 6 Знак1"/>
    <w:aliases w:val="H6 Знак1"/>
    <w:semiHidden/>
    <w:rsid w:val="00F81323"/>
    <w:rPr>
      <w:rFonts w:ascii="Calibri Light" w:eastAsia="Times New Roman" w:hAnsi="Calibri Light" w:cs="Times New Roman"/>
      <w:color w:val="1F4D7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5103</Words>
  <Characters>29093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cp:lastPrinted>2020-09-16T06:58:00Z</cp:lastPrinted>
  <dcterms:created xsi:type="dcterms:W3CDTF">2020-09-16T06:39:00Z</dcterms:created>
  <dcterms:modified xsi:type="dcterms:W3CDTF">2020-09-16T07:01:00Z</dcterms:modified>
</cp:coreProperties>
</file>