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EA" w:rsidRPr="00A3132B" w:rsidRDefault="000848EA" w:rsidP="000848EA">
      <w:pPr>
        <w:suppressAutoHyphens/>
        <w:spacing w:after="0" w:line="240" w:lineRule="auto"/>
        <w:jc w:val="center"/>
        <w:rPr>
          <w:rFonts w:ascii="Times New Roman" w:hAnsi="Times New Roman"/>
          <w:b/>
          <w:sz w:val="28"/>
          <w:szCs w:val="28"/>
          <w:lang w:eastAsia="ar-SA"/>
        </w:rPr>
      </w:pPr>
      <w:r w:rsidRPr="00A3132B">
        <w:rPr>
          <w:rFonts w:ascii="Times New Roman" w:hAnsi="Times New Roman"/>
          <w:b/>
          <w:sz w:val="28"/>
          <w:szCs w:val="28"/>
          <w:lang w:eastAsia="ar-SA"/>
        </w:rPr>
        <w:t>АДМИНИСТРАЦИЯ</w:t>
      </w:r>
    </w:p>
    <w:p w:rsidR="000848EA" w:rsidRPr="00A3132B" w:rsidRDefault="000848EA" w:rsidP="000848EA">
      <w:pPr>
        <w:suppressAutoHyphens/>
        <w:spacing w:after="0" w:line="240" w:lineRule="auto"/>
        <w:jc w:val="center"/>
        <w:rPr>
          <w:rFonts w:ascii="Times New Roman" w:hAnsi="Times New Roman"/>
          <w:b/>
          <w:sz w:val="28"/>
          <w:szCs w:val="28"/>
          <w:lang w:eastAsia="ar-SA"/>
        </w:rPr>
      </w:pPr>
      <w:r w:rsidRPr="00A3132B">
        <w:rPr>
          <w:rFonts w:ascii="Times New Roman" w:hAnsi="Times New Roman"/>
          <w:b/>
          <w:sz w:val="28"/>
          <w:szCs w:val="28"/>
          <w:lang w:eastAsia="ar-SA"/>
        </w:rPr>
        <w:t xml:space="preserve"> </w:t>
      </w:r>
      <w:r>
        <w:rPr>
          <w:rFonts w:ascii="Times New Roman" w:hAnsi="Times New Roman"/>
          <w:b/>
          <w:sz w:val="28"/>
          <w:szCs w:val="28"/>
          <w:lang w:eastAsia="ar-SA"/>
        </w:rPr>
        <w:t>САЗАНОВСКОГО</w:t>
      </w:r>
      <w:r w:rsidRPr="00A3132B">
        <w:rPr>
          <w:rFonts w:ascii="Times New Roman" w:hAnsi="Times New Roman"/>
          <w:b/>
          <w:sz w:val="28"/>
          <w:szCs w:val="28"/>
          <w:lang w:eastAsia="ar-SA"/>
        </w:rPr>
        <w:t xml:space="preserve"> СЕЛЬСОВЕТА </w:t>
      </w:r>
    </w:p>
    <w:p w:rsidR="000848EA" w:rsidRPr="00A3132B" w:rsidRDefault="000848EA" w:rsidP="000848EA">
      <w:pPr>
        <w:suppressAutoHyphens/>
        <w:spacing w:after="0" w:line="240" w:lineRule="auto"/>
        <w:jc w:val="center"/>
        <w:rPr>
          <w:rFonts w:ascii="Times New Roman" w:hAnsi="Times New Roman"/>
          <w:b/>
          <w:sz w:val="28"/>
          <w:szCs w:val="28"/>
          <w:lang w:eastAsia="ar-SA"/>
        </w:rPr>
      </w:pPr>
      <w:r w:rsidRPr="00A3132B">
        <w:rPr>
          <w:rFonts w:ascii="Times New Roman" w:hAnsi="Times New Roman"/>
          <w:b/>
          <w:sz w:val="28"/>
          <w:szCs w:val="28"/>
          <w:lang w:eastAsia="ar-SA"/>
        </w:rPr>
        <w:t xml:space="preserve"> ПРИСТЕНСКОГО РАЙОНА КУРСКОЙ ОБЛАСТИ</w:t>
      </w:r>
    </w:p>
    <w:p w:rsidR="000848EA" w:rsidRPr="00A3132B" w:rsidRDefault="000848EA" w:rsidP="000848EA">
      <w:pPr>
        <w:suppressAutoHyphens/>
        <w:spacing w:after="0" w:line="240" w:lineRule="auto"/>
        <w:rPr>
          <w:rFonts w:ascii="Times New Roman" w:hAnsi="Times New Roman"/>
          <w:b/>
          <w:sz w:val="28"/>
          <w:szCs w:val="28"/>
          <w:lang w:eastAsia="ar-SA"/>
        </w:rPr>
      </w:pPr>
    </w:p>
    <w:p w:rsidR="000848EA" w:rsidRPr="00A3132B" w:rsidRDefault="000848EA" w:rsidP="000848EA">
      <w:pPr>
        <w:suppressAutoHyphens/>
        <w:spacing w:after="0" w:line="240" w:lineRule="auto"/>
        <w:jc w:val="center"/>
        <w:rPr>
          <w:rFonts w:ascii="Times New Roman" w:hAnsi="Times New Roman"/>
          <w:b/>
          <w:sz w:val="28"/>
          <w:szCs w:val="28"/>
          <w:lang w:eastAsia="ar-SA"/>
        </w:rPr>
      </w:pPr>
      <w:r w:rsidRPr="00A3132B">
        <w:rPr>
          <w:rFonts w:ascii="Times New Roman" w:hAnsi="Times New Roman"/>
          <w:b/>
          <w:sz w:val="28"/>
          <w:szCs w:val="28"/>
          <w:lang w:eastAsia="ar-SA"/>
        </w:rPr>
        <w:t>ПОСТАНОВЛЕНИЕ</w:t>
      </w:r>
    </w:p>
    <w:p w:rsidR="000848EA" w:rsidRPr="00A3132B" w:rsidRDefault="000848EA" w:rsidP="000848EA">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от 27 марта 2019г. № 32</w:t>
      </w:r>
    </w:p>
    <w:p w:rsidR="000848EA" w:rsidRPr="00A3132B" w:rsidRDefault="000848EA" w:rsidP="000848EA">
      <w:pPr>
        <w:suppressAutoHyphens/>
        <w:spacing w:after="0" w:line="240" w:lineRule="auto"/>
        <w:rPr>
          <w:rFonts w:ascii="Times New Roman" w:hAnsi="Times New Roman"/>
          <w:b/>
          <w:sz w:val="28"/>
          <w:szCs w:val="28"/>
          <w:lang w:eastAsia="ar-SA"/>
        </w:rPr>
      </w:pPr>
    </w:p>
    <w:p w:rsidR="000848EA" w:rsidRPr="00A3132B" w:rsidRDefault="000848EA" w:rsidP="000848EA">
      <w:pPr>
        <w:suppressAutoHyphens/>
        <w:spacing w:after="0" w:line="240" w:lineRule="auto"/>
        <w:rPr>
          <w:rFonts w:ascii="Times New Roman" w:hAnsi="Times New Roman"/>
          <w:b/>
          <w:sz w:val="28"/>
          <w:szCs w:val="28"/>
          <w:lang w:eastAsia="ar-SA"/>
        </w:rPr>
      </w:pPr>
      <w:r w:rsidRPr="00A3132B">
        <w:rPr>
          <w:rFonts w:ascii="Times New Roman" w:hAnsi="Times New Roman"/>
          <w:b/>
          <w:sz w:val="28"/>
          <w:szCs w:val="28"/>
          <w:lang w:eastAsia="ar-SA"/>
        </w:rPr>
        <w:t xml:space="preserve">Об утверждении Административного регламента </w:t>
      </w:r>
    </w:p>
    <w:p w:rsidR="000848EA" w:rsidRPr="00A3132B" w:rsidRDefault="000848EA" w:rsidP="000848EA">
      <w:pPr>
        <w:suppressAutoHyphens/>
        <w:spacing w:after="0" w:line="240" w:lineRule="auto"/>
        <w:rPr>
          <w:rFonts w:ascii="Times New Roman" w:hAnsi="Times New Roman"/>
          <w:b/>
          <w:sz w:val="28"/>
          <w:szCs w:val="28"/>
          <w:lang w:eastAsia="ar-SA"/>
        </w:rPr>
      </w:pPr>
      <w:r w:rsidRPr="00A3132B">
        <w:rPr>
          <w:rFonts w:ascii="Times New Roman" w:hAnsi="Times New Roman"/>
          <w:b/>
          <w:sz w:val="28"/>
          <w:szCs w:val="28"/>
          <w:lang w:eastAsia="ar-SA"/>
        </w:rPr>
        <w:t xml:space="preserve">по предоставлению муниципальной услуги </w:t>
      </w:r>
    </w:p>
    <w:p w:rsidR="000848EA" w:rsidRPr="00A3132B" w:rsidRDefault="000848EA" w:rsidP="000848EA">
      <w:pPr>
        <w:pStyle w:val="a3"/>
        <w:widowControl w:val="0"/>
        <w:spacing w:after="0" w:line="240" w:lineRule="auto"/>
        <w:ind w:left="0"/>
        <w:rPr>
          <w:rFonts w:ascii="Times New Roman" w:hAnsi="Times New Roman"/>
          <w:b/>
          <w:bCs/>
          <w:sz w:val="28"/>
          <w:szCs w:val="28"/>
        </w:rPr>
      </w:pPr>
      <w:r w:rsidRPr="00A3132B">
        <w:rPr>
          <w:rFonts w:ascii="Times New Roman" w:eastAsia="Arial Unicode MS" w:hAnsi="Times New Roman"/>
          <w:b/>
          <w:bCs/>
          <w:sz w:val="28"/>
          <w:szCs w:val="28"/>
        </w:rPr>
        <w:t>«</w:t>
      </w:r>
      <w:r w:rsidRPr="00A3132B">
        <w:rPr>
          <w:rFonts w:ascii="Times New Roman" w:hAnsi="Times New Roman"/>
          <w:b/>
          <w:bCs/>
          <w:sz w:val="28"/>
          <w:szCs w:val="28"/>
        </w:rPr>
        <w:t xml:space="preserve">Перераспределение земель и земельных участков, </w:t>
      </w:r>
    </w:p>
    <w:p w:rsidR="000848EA" w:rsidRPr="00A3132B" w:rsidRDefault="000848EA" w:rsidP="000848EA">
      <w:pPr>
        <w:pStyle w:val="a3"/>
        <w:widowControl w:val="0"/>
        <w:spacing w:after="0" w:line="240" w:lineRule="auto"/>
        <w:ind w:left="0"/>
        <w:rPr>
          <w:rFonts w:ascii="Times New Roman" w:hAnsi="Times New Roman"/>
          <w:b/>
          <w:bCs/>
          <w:sz w:val="28"/>
          <w:szCs w:val="28"/>
        </w:rPr>
      </w:pPr>
      <w:proofErr w:type="gramStart"/>
      <w:r w:rsidRPr="00A3132B">
        <w:rPr>
          <w:rFonts w:ascii="Times New Roman" w:hAnsi="Times New Roman"/>
          <w:b/>
          <w:bCs/>
          <w:sz w:val="28"/>
          <w:szCs w:val="28"/>
        </w:rPr>
        <w:t>находящихся</w:t>
      </w:r>
      <w:proofErr w:type="gramEnd"/>
      <w:r w:rsidRPr="00A3132B">
        <w:rPr>
          <w:rFonts w:ascii="Times New Roman" w:hAnsi="Times New Roman"/>
          <w:b/>
          <w:bCs/>
          <w:sz w:val="28"/>
          <w:szCs w:val="28"/>
        </w:rPr>
        <w:t xml:space="preserve"> в муниципальной собственности и </w:t>
      </w:r>
    </w:p>
    <w:p w:rsidR="000848EA" w:rsidRPr="00A3132B" w:rsidRDefault="000848EA" w:rsidP="000848EA">
      <w:pPr>
        <w:pStyle w:val="a3"/>
        <w:widowControl w:val="0"/>
        <w:spacing w:after="0" w:line="240" w:lineRule="auto"/>
        <w:ind w:left="0"/>
        <w:rPr>
          <w:rFonts w:ascii="Times New Roman" w:eastAsia="Arial Unicode MS" w:hAnsi="Times New Roman"/>
          <w:b/>
          <w:bCs/>
          <w:sz w:val="28"/>
          <w:szCs w:val="28"/>
        </w:rPr>
      </w:pPr>
      <w:r w:rsidRPr="00A3132B">
        <w:rPr>
          <w:rFonts w:ascii="Times New Roman" w:hAnsi="Times New Roman"/>
          <w:b/>
          <w:bCs/>
          <w:sz w:val="28"/>
          <w:szCs w:val="28"/>
        </w:rPr>
        <w:t>земельных участков находящихся в частной собственности</w:t>
      </w:r>
      <w:r w:rsidRPr="00A3132B">
        <w:rPr>
          <w:rFonts w:ascii="Times New Roman" w:eastAsia="Arial Unicode MS" w:hAnsi="Times New Roman"/>
          <w:b/>
          <w:bCs/>
          <w:sz w:val="28"/>
          <w:szCs w:val="28"/>
        </w:rPr>
        <w:t>»</w:t>
      </w:r>
    </w:p>
    <w:p w:rsidR="000848EA" w:rsidRPr="00A3132B" w:rsidRDefault="000848EA" w:rsidP="000848EA">
      <w:pPr>
        <w:autoSpaceDE w:val="0"/>
        <w:autoSpaceDN w:val="0"/>
        <w:adjustRightInd w:val="0"/>
        <w:spacing w:after="0" w:line="240" w:lineRule="auto"/>
        <w:rPr>
          <w:rFonts w:ascii="Times New Roman" w:hAnsi="Times New Roman"/>
          <w:b/>
          <w:color w:val="00B050"/>
          <w:sz w:val="28"/>
          <w:szCs w:val="28"/>
          <w:lang w:eastAsia="en-US"/>
        </w:rPr>
      </w:pPr>
    </w:p>
    <w:p w:rsidR="000848EA" w:rsidRPr="00A3132B" w:rsidRDefault="000848EA" w:rsidP="000848EA">
      <w:pPr>
        <w:autoSpaceDE w:val="0"/>
        <w:autoSpaceDN w:val="0"/>
        <w:adjustRightInd w:val="0"/>
        <w:spacing w:after="0" w:line="240" w:lineRule="auto"/>
        <w:rPr>
          <w:rFonts w:ascii="Times New Roman" w:hAnsi="Times New Roman"/>
          <w:b/>
          <w:color w:val="00B050"/>
          <w:sz w:val="28"/>
          <w:szCs w:val="28"/>
          <w:lang w:eastAsia="en-US"/>
        </w:rPr>
      </w:pPr>
    </w:p>
    <w:p w:rsidR="000848EA" w:rsidRPr="00A3132B" w:rsidRDefault="000848EA" w:rsidP="000848EA">
      <w:pPr>
        <w:autoSpaceDE w:val="0"/>
        <w:autoSpaceDN w:val="0"/>
        <w:adjustRightInd w:val="0"/>
        <w:spacing w:after="0" w:line="240" w:lineRule="auto"/>
        <w:jc w:val="both"/>
        <w:rPr>
          <w:rFonts w:ascii="Times New Roman" w:hAnsi="Times New Roman"/>
          <w:sz w:val="28"/>
          <w:szCs w:val="28"/>
          <w:lang w:eastAsia="ar-SA"/>
        </w:rPr>
      </w:pPr>
      <w:r w:rsidRPr="00A3132B">
        <w:rPr>
          <w:rFonts w:ascii="Times New Roman" w:hAnsi="Times New Roman"/>
          <w:sz w:val="28"/>
          <w:szCs w:val="28"/>
          <w:lang w:eastAsia="ar-SA"/>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w:t>
      </w:r>
      <w:r>
        <w:rPr>
          <w:rFonts w:ascii="Times New Roman" w:hAnsi="Times New Roman"/>
          <w:sz w:val="28"/>
          <w:szCs w:val="28"/>
          <w:lang w:eastAsia="ar-SA"/>
        </w:rPr>
        <w:t>Сазановского</w:t>
      </w:r>
      <w:r w:rsidRPr="00A3132B">
        <w:rPr>
          <w:rFonts w:ascii="Times New Roman" w:hAnsi="Times New Roman"/>
          <w:sz w:val="28"/>
          <w:szCs w:val="28"/>
          <w:lang w:eastAsia="ar-SA"/>
        </w:rPr>
        <w:t xml:space="preserve"> сельсовета Пристенского района Курской области </w:t>
      </w:r>
      <w:r w:rsidRPr="00A3132B">
        <w:rPr>
          <w:rFonts w:ascii="Times New Roman" w:hAnsi="Times New Roman"/>
          <w:sz w:val="28"/>
          <w:szCs w:val="28"/>
          <w:lang w:eastAsia="en-US"/>
        </w:rPr>
        <w:t>от</w:t>
      </w:r>
      <w:r w:rsidRPr="00A3132B">
        <w:rPr>
          <w:rFonts w:ascii="Times New Roman" w:hAnsi="Times New Roman"/>
          <w:sz w:val="28"/>
          <w:szCs w:val="28"/>
        </w:rPr>
        <w:t xml:space="preserve"> 25.10.2018г. №136 «О разработке и утверждении административных регламентов предоставления муниципальных услуг»,</w:t>
      </w:r>
      <w:r w:rsidRPr="00A3132B">
        <w:rPr>
          <w:rFonts w:ascii="Times New Roman" w:hAnsi="Times New Roman"/>
          <w:sz w:val="28"/>
          <w:szCs w:val="28"/>
          <w:lang w:eastAsia="ar-SA"/>
        </w:rPr>
        <w:t xml:space="preserve"> Администрация </w:t>
      </w:r>
      <w:r>
        <w:rPr>
          <w:rFonts w:ascii="Times New Roman" w:hAnsi="Times New Roman"/>
          <w:sz w:val="28"/>
          <w:szCs w:val="28"/>
          <w:lang w:eastAsia="ar-SA"/>
        </w:rPr>
        <w:t>Сазановского</w:t>
      </w:r>
      <w:r w:rsidRPr="00A3132B">
        <w:rPr>
          <w:rFonts w:ascii="Times New Roman" w:hAnsi="Times New Roman"/>
          <w:sz w:val="28"/>
          <w:szCs w:val="28"/>
          <w:lang w:eastAsia="ar-SA"/>
        </w:rPr>
        <w:t xml:space="preserve"> сельсовета Пристенского района Курской области </w:t>
      </w:r>
      <w:r w:rsidRPr="00A3132B">
        <w:rPr>
          <w:rFonts w:ascii="Times New Roman" w:hAnsi="Times New Roman"/>
          <w:b/>
          <w:sz w:val="28"/>
          <w:szCs w:val="28"/>
          <w:lang w:eastAsia="ar-SA"/>
        </w:rPr>
        <w:t>ПОСТАНОВЛЯЕТ:</w:t>
      </w:r>
    </w:p>
    <w:p w:rsidR="000848EA" w:rsidRPr="00A3132B" w:rsidRDefault="000848EA" w:rsidP="000848EA">
      <w:pPr>
        <w:pStyle w:val="a3"/>
        <w:widowControl w:val="0"/>
        <w:spacing w:after="0" w:line="240" w:lineRule="auto"/>
        <w:ind w:left="0"/>
        <w:jc w:val="both"/>
        <w:rPr>
          <w:rFonts w:ascii="Times New Roman" w:hAnsi="Times New Roman"/>
          <w:color w:val="00B050"/>
          <w:sz w:val="28"/>
          <w:szCs w:val="28"/>
          <w:lang w:eastAsia="en-US"/>
        </w:rPr>
      </w:pPr>
      <w:r w:rsidRPr="00A3132B">
        <w:rPr>
          <w:rFonts w:ascii="Times New Roman" w:hAnsi="Times New Roman"/>
          <w:sz w:val="28"/>
          <w:szCs w:val="28"/>
          <w:lang w:eastAsia="ar-SA"/>
        </w:rPr>
        <w:tab/>
        <w:t xml:space="preserve">1.Утвердить прилагаемый Административный регламент предоставления Администрацией </w:t>
      </w:r>
      <w:r>
        <w:rPr>
          <w:rFonts w:ascii="Times New Roman" w:hAnsi="Times New Roman"/>
          <w:sz w:val="28"/>
          <w:szCs w:val="28"/>
          <w:lang w:eastAsia="ar-SA"/>
        </w:rPr>
        <w:t>Сазановского</w:t>
      </w:r>
      <w:r w:rsidRPr="00A3132B">
        <w:rPr>
          <w:rFonts w:ascii="Times New Roman" w:hAnsi="Times New Roman"/>
          <w:sz w:val="28"/>
          <w:szCs w:val="28"/>
          <w:lang w:eastAsia="ar-SA"/>
        </w:rPr>
        <w:t xml:space="preserve"> сельсовета Пристенского района Курской области муниципальной услуги </w:t>
      </w:r>
      <w:r w:rsidRPr="00A3132B">
        <w:rPr>
          <w:rFonts w:ascii="Times New Roman" w:eastAsia="Arial Unicode MS" w:hAnsi="Times New Roman"/>
          <w:bCs/>
          <w:sz w:val="28"/>
          <w:szCs w:val="28"/>
        </w:rPr>
        <w:t>«</w:t>
      </w:r>
      <w:r w:rsidRPr="00A3132B">
        <w:rPr>
          <w:rFonts w:ascii="Times New Roman" w:hAnsi="Times New Roman"/>
          <w:bCs/>
          <w:sz w:val="28"/>
          <w:szCs w:val="28"/>
        </w:rPr>
        <w:t xml:space="preserve">Перераспределение земель и земельных участков, находящихся в муниципальной собственности и земельных </w:t>
      </w:r>
      <w:proofErr w:type="gramStart"/>
      <w:r w:rsidRPr="00A3132B">
        <w:rPr>
          <w:rFonts w:ascii="Times New Roman" w:hAnsi="Times New Roman"/>
          <w:bCs/>
          <w:sz w:val="28"/>
          <w:szCs w:val="28"/>
        </w:rPr>
        <w:t>участков</w:t>
      </w:r>
      <w:proofErr w:type="gramEnd"/>
      <w:r w:rsidRPr="00A3132B">
        <w:rPr>
          <w:rFonts w:ascii="Times New Roman" w:hAnsi="Times New Roman"/>
          <w:bCs/>
          <w:sz w:val="28"/>
          <w:szCs w:val="28"/>
        </w:rPr>
        <w:t xml:space="preserve"> находящихся в частной собственности</w:t>
      </w:r>
      <w:r w:rsidRPr="00A3132B">
        <w:rPr>
          <w:rFonts w:ascii="Times New Roman" w:eastAsia="Arial Unicode MS" w:hAnsi="Times New Roman"/>
          <w:bCs/>
          <w:sz w:val="28"/>
          <w:szCs w:val="28"/>
        </w:rPr>
        <w:t>»</w:t>
      </w:r>
      <w:r w:rsidRPr="00A3132B">
        <w:rPr>
          <w:rFonts w:ascii="Times New Roman" w:hAnsi="Times New Roman"/>
          <w:sz w:val="28"/>
          <w:szCs w:val="28"/>
          <w:lang w:eastAsia="ar-SA"/>
        </w:rPr>
        <w:t>.</w:t>
      </w:r>
    </w:p>
    <w:p w:rsidR="000848EA" w:rsidRPr="00A3132B" w:rsidRDefault="000848EA" w:rsidP="000848EA">
      <w:pPr>
        <w:suppressAutoHyphens/>
        <w:spacing w:after="0" w:line="240" w:lineRule="auto"/>
        <w:ind w:firstLine="539"/>
        <w:jc w:val="both"/>
        <w:rPr>
          <w:rFonts w:ascii="Times New Roman" w:hAnsi="Times New Roman"/>
          <w:sz w:val="28"/>
          <w:szCs w:val="28"/>
          <w:lang w:eastAsia="ar-SA"/>
        </w:rPr>
      </w:pPr>
      <w:r w:rsidRPr="00A3132B">
        <w:rPr>
          <w:rFonts w:ascii="Times New Roman" w:hAnsi="Times New Roman"/>
          <w:sz w:val="28"/>
          <w:szCs w:val="28"/>
          <w:lang w:eastAsia="ar-SA"/>
        </w:rPr>
        <w:t xml:space="preserve">2. </w:t>
      </w:r>
      <w:proofErr w:type="gramStart"/>
      <w:r w:rsidRPr="00A3132B">
        <w:rPr>
          <w:rFonts w:ascii="Times New Roman" w:hAnsi="Times New Roman"/>
          <w:sz w:val="28"/>
          <w:szCs w:val="28"/>
          <w:lang w:eastAsia="ar-SA"/>
        </w:rPr>
        <w:t>Контроль за</w:t>
      </w:r>
      <w:proofErr w:type="gramEnd"/>
      <w:r w:rsidRPr="00A3132B">
        <w:rPr>
          <w:rFonts w:ascii="Times New Roman" w:hAnsi="Times New Roman"/>
          <w:sz w:val="28"/>
          <w:szCs w:val="28"/>
          <w:lang w:eastAsia="ar-SA"/>
        </w:rPr>
        <w:t xml:space="preserve"> исполнением настоящего постановления оставляю за собой.</w:t>
      </w:r>
    </w:p>
    <w:p w:rsidR="000848EA" w:rsidRPr="00A3132B" w:rsidRDefault="000848EA" w:rsidP="000848EA">
      <w:pPr>
        <w:suppressAutoHyphens/>
        <w:spacing w:after="0" w:line="240" w:lineRule="auto"/>
        <w:ind w:firstLine="539"/>
        <w:jc w:val="both"/>
        <w:rPr>
          <w:rFonts w:ascii="Times New Roman" w:hAnsi="Times New Roman"/>
          <w:sz w:val="28"/>
          <w:szCs w:val="28"/>
          <w:lang w:eastAsia="ar-SA"/>
        </w:rPr>
      </w:pPr>
      <w:r w:rsidRPr="00A3132B">
        <w:rPr>
          <w:rFonts w:ascii="Times New Roman" w:hAnsi="Times New Roman"/>
          <w:sz w:val="28"/>
          <w:szCs w:val="28"/>
          <w:lang w:eastAsia="ar-SA"/>
        </w:rPr>
        <w:t>3. Постановление вступает в силу со дня его обнародования.</w:t>
      </w:r>
    </w:p>
    <w:p w:rsidR="000848EA" w:rsidRPr="00A3132B" w:rsidRDefault="000848EA" w:rsidP="000848EA">
      <w:pPr>
        <w:suppressAutoHyphens/>
        <w:spacing w:after="0" w:line="240" w:lineRule="auto"/>
        <w:rPr>
          <w:rFonts w:ascii="Times New Roman" w:hAnsi="Times New Roman"/>
          <w:sz w:val="28"/>
          <w:szCs w:val="28"/>
          <w:lang w:eastAsia="ar-SA"/>
        </w:rPr>
      </w:pPr>
    </w:p>
    <w:p w:rsidR="000848EA" w:rsidRPr="00A3132B" w:rsidRDefault="000848EA" w:rsidP="000848EA">
      <w:pPr>
        <w:suppressAutoHyphens/>
        <w:spacing w:after="0" w:line="240" w:lineRule="auto"/>
        <w:rPr>
          <w:rFonts w:ascii="Times New Roman" w:hAnsi="Times New Roman"/>
          <w:sz w:val="28"/>
          <w:szCs w:val="28"/>
          <w:lang w:eastAsia="ar-SA"/>
        </w:rPr>
      </w:pPr>
    </w:p>
    <w:p w:rsidR="000848EA" w:rsidRPr="00A3132B" w:rsidRDefault="000848EA" w:rsidP="000848EA">
      <w:pPr>
        <w:autoSpaceDE w:val="0"/>
        <w:autoSpaceDN w:val="0"/>
        <w:adjustRightInd w:val="0"/>
        <w:spacing w:after="0" w:line="240" w:lineRule="auto"/>
        <w:rPr>
          <w:rFonts w:ascii="Times New Roman" w:hAnsi="Times New Roman"/>
          <w:sz w:val="28"/>
          <w:szCs w:val="28"/>
        </w:rPr>
      </w:pPr>
      <w:r w:rsidRPr="00A3132B">
        <w:rPr>
          <w:rFonts w:ascii="Times New Roman" w:hAnsi="Times New Roman"/>
          <w:sz w:val="28"/>
          <w:szCs w:val="28"/>
        </w:rPr>
        <w:t xml:space="preserve">Глава </w:t>
      </w:r>
      <w:r>
        <w:rPr>
          <w:rFonts w:ascii="Times New Roman" w:hAnsi="Times New Roman"/>
          <w:sz w:val="28"/>
          <w:szCs w:val="28"/>
        </w:rPr>
        <w:t>Сазановского</w:t>
      </w:r>
      <w:r w:rsidRPr="00A3132B">
        <w:rPr>
          <w:rFonts w:ascii="Times New Roman" w:hAnsi="Times New Roman"/>
          <w:sz w:val="28"/>
          <w:szCs w:val="28"/>
        </w:rPr>
        <w:t xml:space="preserve"> сельсовета</w:t>
      </w:r>
    </w:p>
    <w:p w:rsidR="000848EA" w:rsidRPr="00A3132B" w:rsidRDefault="000848EA" w:rsidP="000848EA">
      <w:pPr>
        <w:spacing w:after="0" w:line="240" w:lineRule="auto"/>
        <w:rPr>
          <w:rFonts w:ascii="Times New Roman" w:hAnsi="Times New Roman"/>
          <w:sz w:val="28"/>
          <w:szCs w:val="28"/>
        </w:rPr>
      </w:pPr>
      <w:r w:rsidRPr="00A3132B">
        <w:rPr>
          <w:rFonts w:ascii="Times New Roman" w:hAnsi="Times New Roman"/>
          <w:sz w:val="28"/>
          <w:szCs w:val="28"/>
        </w:rPr>
        <w:t>Пристен</w:t>
      </w:r>
      <w:r>
        <w:rPr>
          <w:rFonts w:ascii="Times New Roman" w:hAnsi="Times New Roman"/>
          <w:sz w:val="28"/>
          <w:szCs w:val="28"/>
        </w:rPr>
        <w:t xml:space="preserve">ского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А.Н.Берлизев</w:t>
      </w: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Default="000848EA" w:rsidP="000848EA">
      <w:pPr>
        <w:spacing w:after="0" w:line="240" w:lineRule="auto"/>
        <w:ind w:left="5103"/>
        <w:jc w:val="right"/>
        <w:rPr>
          <w:rFonts w:ascii="Times New Roman" w:hAnsi="Times New Roman"/>
          <w:sz w:val="28"/>
          <w:szCs w:val="28"/>
        </w:rPr>
      </w:pPr>
    </w:p>
    <w:p w:rsidR="000848EA" w:rsidRPr="00A3132B" w:rsidRDefault="000848EA" w:rsidP="000848EA">
      <w:pPr>
        <w:spacing w:after="0" w:line="240" w:lineRule="auto"/>
        <w:ind w:left="5103"/>
        <w:jc w:val="right"/>
        <w:rPr>
          <w:rFonts w:ascii="Times New Roman" w:hAnsi="Times New Roman"/>
          <w:sz w:val="24"/>
          <w:szCs w:val="24"/>
        </w:rPr>
      </w:pPr>
      <w:r w:rsidRPr="00A3132B">
        <w:rPr>
          <w:rFonts w:ascii="Times New Roman" w:hAnsi="Times New Roman"/>
          <w:sz w:val="24"/>
          <w:szCs w:val="24"/>
        </w:rPr>
        <w:lastRenderedPageBreak/>
        <w:t>Утвержден</w:t>
      </w:r>
    </w:p>
    <w:p w:rsidR="000848EA" w:rsidRPr="00A3132B" w:rsidRDefault="000848EA" w:rsidP="000848EA">
      <w:pPr>
        <w:spacing w:after="0" w:line="240" w:lineRule="auto"/>
        <w:ind w:left="5103"/>
        <w:jc w:val="right"/>
        <w:rPr>
          <w:rFonts w:ascii="Times New Roman" w:hAnsi="Times New Roman"/>
          <w:sz w:val="24"/>
          <w:szCs w:val="24"/>
        </w:rPr>
      </w:pPr>
      <w:r w:rsidRPr="00A3132B">
        <w:rPr>
          <w:rFonts w:ascii="Times New Roman" w:hAnsi="Times New Roman"/>
          <w:sz w:val="24"/>
          <w:szCs w:val="24"/>
        </w:rPr>
        <w:t xml:space="preserve">Постановлением Администрации </w:t>
      </w:r>
    </w:p>
    <w:p w:rsidR="000848EA" w:rsidRPr="00A3132B" w:rsidRDefault="000848EA" w:rsidP="000848EA">
      <w:pPr>
        <w:spacing w:after="0" w:line="240" w:lineRule="auto"/>
        <w:ind w:left="5103"/>
        <w:jc w:val="right"/>
        <w:rPr>
          <w:rFonts w:ascii="Times New Roman" w:hAnsi="Times New Roman"/>
          <w:sz w:val="24"/>
          <w:szCs w:val="24"/>
        </w:rPr>
      </w:pPr>
      <w:r>
        <w:rPr>
          <w:rFonts w:ascii="Times New Roman" w:hAnsi="Times New Roman"/>
          <w:sz w:val="24"/>
          <w:szCs w:val="24"/>
        </w:rPr>
        <w:t>Сазановского</w:t>
      </w:r>
      <w:r w:rsidRPr="00A3132B">
        <w:rPr>
          <w:rFonts w:ascii="Times New Roman" w:hAnsi="Times New Roman"/>
          <w:sz w:val="24"/>
          <w:szCs w:val="24"/>
        </w:rPr>
        <w:t xml:space="preserve"> сельсовета Пристенского района Курской области </w:t>
      </w:r>
    </w:p>
    <w:p w:rsidR="000848EA" w:rsidRPr="00A3132B" w:rsidRDefault="000848EA" w:rsidP="000848EA">
      <w:pPr>
        <w:spacing w:after="0" w:line="240" w:lineRule="auto"/>
        <w:ind w:left="5103"/>
        <w:jc w:val="right"/>
        <w:rPr>
          <w:rFonts w:ascii="Times New Roman" w:hAnsi="Times New Roman"/>
          <w:sz w:val="24"/>
          <w:szCs w:val="24"/>
        </w:rPr>
      </w:pPr>
      <w:r w:rsidRPr="00A3132B">
        <w:rPr>
          <w:rFonts w:ascii="Times New Roman" w:hAnsi="Times New Roman"/>
          <w:sz w:val="24"/>
          <w:szCs w:val="24"/>
        </w:rPr>
        <w:t xml:space="preserve">от </w:t>
      </w:r>
      <w:r>
        <w:rPr>
          <w:rFonts w:ascii="Times New Roman" w:hAnsi="Times New Roman"/>
          <w:sz w:val="24"/>
          <w:szCs w:val="24"/>
        </w:rPr>
        <w:t>27.03.2019г.</w:t>
      </w:r>
      <w:r w:rsidRPr="00A3132B">
        <w:rPr>
          <w:rFonts w:ascii="Times New Roman" w:hAnsi="Times New Roman"/>
          <w:sz w:val="24"/>
          <w:szCs w:val="24"/>
        </w:rPr>
        <w:t xml:space="preserve"> №</w:t>
      </w:r>
      <w:r>
        <w:rPr>
          <w:rFonts w:ascii="Times New Roman" w:hAnsi="Times New Roman"/>
          <w:sz w:val="24"/>
          <w:szCs w:val="24"/>
        </w:rPr>
        <w:t>32</w:t>
      </w:r>
    </w:p>
    <w:p w:rsidR="000848EA" w:rsidRPr="00A3132B" w:rsidRDefault="000848EA" w:rsidP="000848EA">
      <w:pPr>
        <w:spacing w:after="0" w:line="240" w:lineRule="auto"/>
        <w:jc w:val="right"/>
        <w:rPr>
          <w:rFonts w:ascii="Times New Roman" w:hAnsi="Times New Roman"/>
          <w:b/>
          <w:sz w:val="28"/>
          <w:szCs w:val="28"/>
        </w:rPr>
      </w:pPr>
    </w:p>
    <w:p w:rsidR="000848EA" w:rsidRPr="00A3132B" w:rsidRDefault="000848EA" w:rsidP="000848EA">
      <w:pPr>
        <w:spacing w:after="0" w:line="240" w:lineRule="auto"/>
        <w:jc w:val="center"/>
        <w:rPr>
          <w:rFonts w:ascii="Times New Roman" w:hAnsi="Times New Roman"/>
          <w:b/>
          <w:sz w:val="28"/>
          <w:szCs w:val="28"/>
        </w:rPr>
      </w:pPr>
    </w:p>
    <w:p w:rsidR="000848EA" w:rsidRPr="00A3132B" w:rsidRDefault="000848EA" w:rsidP="000848EA">
      <w:pPr>
        <w:spacing w:after="0" w:line="240" w:lineRule="auto"/>
        <w:jc w:val="center"/>
        <w:rPr>
          <w:rFonts w:ascii="Times New Roman" w:hAnsi="Times New Roman"/>
          <w:sz w:val="28"/>
          <w:szCs w:val="28"/>
        </w:rPr>
      </w:pPr>
      <w:r w:rsidRPr="00A3132B">
        <w:rPr>
          <w:rFonts w:ascii="Times New Roman" w:hAnsi="Times New Roman"/>
          <w:b/>
          <w:sz w:val="28"/>
          <w:szCs w:val="28"/>
        </w:rPr>
        <w:t>АДМИНИСТРАТИВНЫЙ РЕГЛАМЕНТ</w:t>
      </w:r>
    </w:p>
    <w:p w:rsidR="000848EA" w:rsidRPr="00A3132B" w:rsidRDefault="000848EA" w:rsidP="000848EA">
      <w:pPr>
        <w:spacing w:after="0" w:line="240" w:lineRule="auto"/>
        <w:jc w:val="center"/>
        <w:rPr>
          <w:rFonts w:ascii="Times New Roman" w:hAnsi="Times New Roman"/>
          <w:bCs/>
          <w:sz w:val="28"/>
          <w:szCs w:val="28"/>
        </w:rPr>
      </w:pPr>
      <w:r w:rsidRPr="00A3132B">
        <w:rPr>
          <w:rFonts w:ascii="Times New Roman" w:hAnsi="Times New Roman"/>
          <w:bCs/>
          <w:sz w:val="28"/>
          <w:szCs w:val="28"/>
        </w:rPr>
        <w:t>предоставления</w:t>
      </w:r>
      <w:r w:rsidRPr="00A3132B">
        <w:rPr>
          <w:rFonts w:ascii="Times New Roman" w:hAnsi="Times New Roman"/>
          <w:sz w:val="28"/>
          <w:szCs w:val="28"/>
        </w:rPr>
        <w:t xml:space="preserve"> Администрацией </w:t>
      </w:r>
      <w:r>
        <w:rPr>
          <w:rFonts w:ascii="Times New Roman" w:hAnsi="Times New Roman"/>
          <w:sz w:val="28"/>
          <w:szCs w:val="28"/>
        </w:rPr>
        <w:t>Сазановского</w:t>
      </w:r>
      <w:r w:rsidRPr="00A3132B">
        <w:rPr>
          <w:rFonts w:ascii="Times New Roman" w:hAnsi="Times New Roman"/>
          <w:sz w:val="28"/>
          <w:szCs w:val="28"/>
        </w:rPr>
        <w:t xml:space="preserve"> сельсовета Пристенского района </w:t>
      </w:r>
      <w:r w:rsidRPr="00A3132B">
        <w:rPr>
          <w:rFonts w:ascii="Times New Roman" w:hAnsi="Times New Roman"/>
          <w:bCs/>
          <w:sz w:val="28"/>
          <w:szCs w:val="28"/>
        </w:rPr>
        <w:t>Курской области муниципальной услуги</w:t>
      </w:r>
    </w:p>
    <w:p w:rsidR="000848EA" w:rsidRPr="00A3132B" w:rsidRDefault="000848EA" w:rsidP="000848EA">
      <w:pPr>
        <w:pStyle w:val="a3"/>
        <w:widowControl w:val="0"/>
        <w:spacing w:after="0" w:line="240" w:lineRule="auto"/>
        <w:ind w:left="0"/>
        <w:jc w:val="center"/>
        <w:rPr>
          <w:rFonts w:ascii="Times New Roman" w:eastAsia="Arial Unicode MS" w:hAnsi="Times New Roman"/>
          <w:b/>
          <w:bCs/>
          <w:sz w:val="28"/>
          <w:szCs w:val="28"/>
        </w:rPr>
      </w:pPr>
      <w:r w:rsidRPr="00A3132B">
        <w:rPr>
          <w:rFonts w:ascii="Times New Roman" w:eastAsia="Arial Unicode MS" w:hAnsi="Times New Roman"/>
          <w:b/>
          <w:bCs/>
          <w:sz w:val="28"/>
          <w:szCs w:val="28"/>
        </w:rPr>
        <w:t>«</w:t>
      </w:r>
      <w:r w:rsidRPr="00A3132B">
        <w:rPr>
          <w:rFonts w:ascii="Times New Roman" w:hAnsi="Times New Roman"/>
          <w:b/>
          <w:bCs/>
          <w:sz w:val="28"/>
          <w:szCs w:val="28"/>
        </w:rPr>
        <w:t xml:space="preserve">Перераспределение земель и земельных участков, находящихся в муниципальной собственности и земельных </w:t>
      </w:r>
      <w:proofErr w:type="gramStart"/>
      <w:r w:rsidRPr="00A3132B">
        <w:rPr>
          <w:rFonts w:ascii="Times New Roman" w:hAnsi="Times New Roman"/>
          <w:b/>
          <w:bCs/>
          <w:sz w:val="28"/>
          <w:szCs w:val="28"/>
        </w:rPr>
        <w:t>участков</w:t>
      </w:r>
      <w:proofErr w:type="gramEnd"/>
      <w:r w:rsidRPr="00A3132B">
        <w:rPr>
          <w:rFonts w:ascii="Times New Roman" w:hAnsi="Times New Roman"/>
          <w:b/>
          <w:bCs/>
          <w:sz w:val="28"/>
          <w:szCs w:val="28"/>
        </w:rPr>
        <w:t xml:space="preserve"> находящихся в частной собственности</w:t>
      </w:r>
      <w:r w:rsidRPr="00A3132B">
        <w:rPr>
          <w:rFonts w:ascii="Times New Roman" w:eastAsia="Arial Unicode MS" w:hAnsi="Times New Roman"/>
          <w:b/>
          <w:bCs/>
          <w:sz w:val="28"/>
          <w:szCs w:val="28"/>
        </w:rPr>
        <w:t>»</w:t>
      </w:r>
    </w:p>
    <w:p w:rsidR="000848EA" w:rsidRPr="00A3132B" w:rsidRDefault="000848EA" w:rsidP="000848EA">
      <w:pPr>
        <w:pStyle w:val="ConsPlusNormal"/>
        <w:widowControl/>
        <w:ind w:firstLine="0"/>
        <w:jc w:val="center"/>
        <w:outlineLvl w:val="1"/>
        <w:rPr>
          <w:rFonts w:ascii="Times New Roman" w:hAnsi="Times New Roman" w:cs="Times New Roman"/>
          <w:b/>
          <w:bCs/>
          <w:color w:val="000000"/>
          <w:sz w:val="28"/>
          <w:szCs w:val="28"/>
        </w:rPr>
      </w:pPr>
    </w:p>
    <w:p w:rsidR="000848EA" w:rsidRPr="00A3132B" w:rsidRDefault="000848EA" w:rsidP="000848EA">
      <w:pPr>
        <w:pStyle w:val="ConsPlusNormal"/>
        <w:widowControl/>
        <w:numPr>
          <w:ilvl w:val="0"/>
          <w:numId w:val="1"/>
        </w:numPr>
        <w:jc w:val="center"/>
        <w:outlineLvl w:val="1"/>
        <w:rPr>
          <w:rFonts w:ascii="Times New Roman" w:hAnsi="Times New Roman" w:cs="Times New Roman"/>
          <w:b/>
          <w:bCs/>
          <w:sz w:val="28"/>
          <w:szCs w:val="28"/>
        </w:rPr>
      </w:pPr>
      <w:r w:rsidRPr="00A3132B">
        <w:rPr>
          <w:rFonts w:ascii="Times New Roman" w:hAnsi="Times New Roman" w:cs="Times New Roman"/>
          <w:b/>
          <w:bCs/>
          <w:sz w:val="28"/>
          <w:szCs w:val="28"/>
        </w:rPr>
        <w:t>Общие положения</w:t>
      </w:r>
    </w:p>
    <w:p w:rsidR="000848EA" w:rsidRPr="00A3132B" w:rsidRDefault="000848EA" w:rsidP="000848EA">
      <w:pPr>
        <w:pStyle w:val="ConsPlusTitle"/>
        <w:ind w:firstLine="567"/>
        <w:jc w:val="center"/>
        <w:rPr>
          <w:rFonts w:ascii="Times New Roman" w:hAnsi="Times New Roman" w:cs="Times New Roman"/>
          <w:b w:val="0"/>
          <w:bCs w:val="0"/>
          <w:sz w:val="28"/>
          <w:szCs w:val="28"/>
          <w:lang/>
        </w:rPr>
      </w:pPr>
    </w:p>
    <w:p w:rsidR="000848EA" w:rsidRPr="00A3132B" w:rsidRDefault="000848EA" w:rsidP="000848EA">
      <w:pPr>
        <w:pStyle w:val="ConsPlusTitle"/>
        <w:ind w:firstLine="709"/>
        <w:jc w:val="center"/>
        <w:rPr>
          <w:rFonts w:ascii="Times New Roman" w:hAnsi="Times New Roman" w:cs="Times New Roman"/>
          <w:bCs w:val="0"/>
          <w:sz w:val="28"/>
          <w:szCs w:val="28"/>
          <w:lang/>
        </w:rPr>
      </w:pPr>
      <w:r w:rsidRPr="00A3132B">
        <w:rPr>
          <w:rFonts w:ascii="Times New Roman" w:hAnsi="Times New Roman" w:cs="Times New Roman"/>
          <w:bCs w:val="0"/>
          <w:sz w:val="28"/>
          <w:szCs w:val="28"/>
          <w:lang/>
        </w:rPr>
        <w:t>1.1.Предмет регулирования регламента</w:t>
      </w:r>
    </w:p>
    <w:p w:rsidR="000848EA" w:rsidRPr="00A3132B" w:rsidRDefault="000848EA" w:rsidP="000848EA">
      <w:pPr>
        <w:pStyle w:val="ConsPlusTitle"/>
        <w:ind w:firstLine="709"/>
        <w:jc w:val="both"/>
        <w:rPr>
          <w:rFonts w:ascii="Times New Roman" w:hAnsi="Times New Roman" w:cs="Times New Roman"/>
          <w:bCs w:val="0"/>
          <w:sz w:val="28"/>
          <w:szCs w:val="28"/>
          <w:lang/>
        </w:rPr>
      </w:pPr>
    </w:p>
    <w:p w:rsidR="000848EA" w:rsidRPr="00A3132B" w:rsidRDefault="000848EA" w:rsidP="000848EA">
      <w:pPr>
        <w:spacing w:after="0" w:line="240" w:lineRule="auto"/>
        <w:ind w:firstLine="567"/>
        <w:jc w:val="both"/>
        <w:rPr>
          <w:rFonts w:ascii="Times New Roman" w:hAnsi="Times New Roman"/>
          <w:bCs/>
          <w:sz w:val="28"/>
          <w:szCs w:val="28"/>
        </w:rPr>
      </w:pPr>
      <w:r w:rsidRPr="00A3132B">
        <w:rPr>
          <w:rFonts w:ascii="Times New Roman" w:hAnsi="Times New Roman"/>
          <w:sz w:val="28"/>
          <w:szCs w:val="28"/>
        </w:rPr>
        <w:t>Администрат</w:t>
      </w:r>
      <w:r>
        <w:rPr>
          <w:rFonts w:ascii="Times New Roman" w:hAnsi="Times New Roman"/>
          <w:sz w:val="28"/>
          <w:szCs w:val="28"/>
        </w:rPr>
        <w:t xml:space="preserve">ивный регламент предоставления </w:t>
      </w:r>
      <w:r w:rsidRPr="00A3132B">
        <w:rPr>
          <w:rFonts w:ascii="Times New Roman" w:hAnsi="Times New Roman"/>
          <w:sz w:val="28"/>
          <w:szCs w:val="28"/>
        </w:rPr>
        <w:t xml:space="preserve">Администрацией </w:t>
      </w:r>
      <w:r>
        <w:rPr>
          <w:rFonts w:ascii="Times New Roman" w:hAnsi="Times New Roman"/>
          <w:sz w:val="28"/>
          <w:szCs w:val="28"/>
        </w:rPr>
        <w:t>Сазановского</w:t>
      </w:r>
      <w:r w:rsidRPr="00A3132B">
        <w:rPr>
          <w:rFonts w:ascii="Times New Roman" w:hAnsi="Times New Roman"/>
          <w:sz w:val="28"/>
          <w:szCs w:val="28"/>
        </w:rPr>
        <w:t xml:space="preserve"> сельсовета Пристенского района Курской области муниципальной услуги «</w:t>
      </w:r>
      <w:r w:rsidRPr="00A3132B">
        <w:rPr>
          <w:rFonts w:ascii="Times New Roman" w:hAnsi="Times New Roman"/>
          <w:bCs/>
          <w:sz w:val="28"/>
          <w:szCs w:val="28"/>
        </w:rPr>
        <w:t xml:space="preserve">Перераспределение земель и земельных участков, находящихся в муниципальной собственности и земельных </w:t>
      </w:r>
      <w:proofErr w:type="gramStart"/>
      <w:r w:rsidRPr="00A3132B">
        <w:rPr>
          <w:rFonts w:ascii="Times New Roman" w:hAnsi="Times New Roman"/>
          <w:bCs/>
          <w:sz w:val="28"/>
          <w:szCs w:val="28"/>
        </w:rPr>
        <w:t>участков</w:t>
      </w:r>
      <w:proofErr w:type="gramEnd"/>
      <w:r w:rsidRPr="00A3132B">
        <w:rPr>
          <w:rFonts w:ascii="Times New Roman" w:hAnsi="Times New Roman"/>
          <w:bCs/>
          <w:sz w:val="28"/>
          <w:szCs w:val="28"/>
        </w:rPr>
        <w:t xml:space="preserve"> находящихся в частной собственности</w:t>
      </w:r>
      <w:r w:rsidRPr="00A3132B">
        <w:rPr>
          <w:rFonts w:ascii="Times New Roman" w:hAnsi="Times New Roman"/>
          <w:sz w:val="28"/>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w:t>
      </w:r>
      <w:r w:rsidRPr="00A3132B">
        <w:rPr>
          <w:rFonts w:ascii="Times New Roman" w:hAnsi="Times New Roman"/>
          <w:bCs/>
          <w:i/>
          <w:sz w:val="28"/>
          <w:szCs w:val="28"/>
        </w:rPr>
        <w:t xml:space="preserve"> </w:t>
      </w:r>
      <w:r w:rsidRPr="00A3132B">
        <w:rPr>
          <w:rFonts w:ascii="Times New Roman" w:hAnsi="Times New Roman"/>
          <w:bCs/>
          <w:sz w:val="28"/>
          <w:szCs w:val="28"/>
        </w:rPr>
        <w:t>за исполнением  административного регламента</w:t>
      </w:r>
      <w:r w:rsidRPr="00A3132B">
        <w:rPr>
          <w:rFonts w:ascii="Times New Roman" w:hAnsi="Times New Roman"/>
          <w:sz w:val="28"/>
          <w:szCs w:val="28"/>
        </w:rPr>
        <w:t xml:space="preserve">, досудебный (внесудебный) порядок обжалования решений и действий должностных лиц, </w:t>
      </w:r>
      <w:r w:rsidRPr="00A3132B">
        <w:rPr>
          <w:rFonts w:ascii="Times New Roman" w:hAnsi="Times New Roman"/>
          <w:bCs/>
          <w:sz w:val="28"/>
          <w:szCs w:val="28"/>
        </w:rPr>
        <w:t xml:space="preserve"> предоставляющих муниципальную услугу.</w:t>
      </w:r>
    </w:p>
    <w:p w:rsidR="000848EA" w:rsidRPr="00A3132B" w:rsidRDefault="000848EA" w:rsidP="000848EA">
      <w:pPr>
        <w:spacing w:after="0" w:line="240" w:lineRule="auto"/>
        <w:jc w:val="center"/>
        <w:rPr>
          <w:rFonts w:ascii="Times New Roman" w:hAnsi="Times New Roman"/>
          <w:b/>
          <w:color w:val="000000"/>
          <w:sz w:val="28"/>
          <w:szCs w:val="28"/>
        </w:rPr>
      </w:pPr>
    </w:p>
    <w:p w:rsidR="000848EA" w:rsidRPr="00A3132B" w:rsidRDefault="000848EA" w:rsidP="000848EA">
      <w:pPr>
        <w:spacing w:after="0" w:line="240" w:lineRule="auto"/>
        <w:jc w:val="center"/>
        <w:rPr>
          <w:rFonts w:ascii="Times New Roman" w:hAnsi="Times New Roman"/>
          <w:b/>
          <w:color w:val="000000"/>
          <w:sz w:val="28"/>
          <w:szCs w:val="28"/>
        </w:rPr>
      </w:pPr>
      <w:r w:rsidRPr="00A3132B">
        <w:rPr>
          <w:rFonts w:ascii="Times New Roman" w:hAnsi="Times New Roman"/>
          <w:b/>
          <w:color w:val="000000"/>
          <w:sz w:val="28"/>
          <w:szCs w:val="28"/>
        </w:rPr>
        <w:t>1.2. Круг заявителей</w:t>
      </w:r>
    </w:p>
    <w:p w:rsidR="000848EA" w:rsidRPr="00A3132B" w:rsidRDefault="000848EA" w:rsidP="000848EA">
      <w:pPr>
        <w:spacing w:after="0" w:line="240" w:lineRule="auto"/>
        <w:ind w:firstLine="709"/>
        <w:jc w:val="center"/>
        <w:rPr>
          <w:rFonts w:ascii="Times New Roman" w:hAnsi="Times New Roman"/>
          <w:b/>
          <w:color w:val="000000"/>
          <w:sz w:val="28"/>
          <w:szCs w:val="28"/>
        </w:rPr>
      </w:pPr>
    </w:p>
    <w:p w:rsidR="000848EA" w:rsidRPr="00A3132B" w:rsidRDefault="000848EA" w:rsidP="000848EA">
      <w:pPr>
        <w:spacing w:after="0" w:line="240" w:lineRule="auto"/>
        <w:ind w:firstLine="709"/>
        <w:jc w:val="both"/>
        <w:rPr>
          <w:rFonts w:ascii="Times New Roman" w:hAnsi="Times New Roman"/>
          <w:color w:val="000000"/>
          <w:sz w:val="28"/>
          <w:szCs w:val="28"/>
        </w:rPr>
      </w:pPr>
      <w:r w:rsidRPr="00A3132B">
        <w:rPr>
          <w:rFonts w:ascii="Times New Roman" w:hAnsi="Times New Roman"/>
          <w:sz w:val="28"/>
          <w:szCs w:val="28"/>
        </w:rPr>
        <w:t xml:space="preserve">1.2. </w:t>
      </w:r>
      <w:r w:rsidRPr="00A3132B">
        <w:rPr>
          <w:rFonts w:ascii="Times New Roman" w:hAnsi="Times New Roman"/>
          <w:color w:val="000000"/>
          <w:sz w:val="28"/>
          <w:szCs w:val="28"/>
        </w:rPr>
        <w:t xml:space="preserve">Муниципальная услуга предоставляется физическим, юридическим лицам </w:t>
      </w:r>
      <w:r w:rsidRPr="00A3132B">
        <w:rPr>
          <w:rFonts w:ascii="Times New Roman" w:hAnsi="Times New Roman"/>
          <w:color w:val="2D2D2D"/>
          <w:spacing w:val="2"/>
          <w:sz w:val="28"/>
          <w:szCs w:val="28"/>
        </w:rPr>
        <w:t xml:space="preserve">- собственники земельных участков, </w:t>
      </w:r>
      <w:r w:rsidRPr="00A3132B">
        <w:rPr>
          <w:rFonts w:ascii="Times New Roman" w:hAnsi="Times New Roman"/>
          <w:color w:val="000000"/>
          <w:sz w:val="28"/>
          <w:szCs w:val="28"/>
        </w:rPr>
        <w:t>либо их уполномоченным представителям (далее – заявители).</w:t>
      </w:r>
    </w:p>
    <w:p w:rsidR="000848EA" w:rsidRPr="00A3132B" w:rsidRDefault="000848EA" w:rsidP="000848EA">
      <w:pPr>
        <w:spacing w:after="0" w:line="240" w:lineRule="auto"/>
        <w:ind w:firstLine="709"/>
        <w:jc w:val="both"/>
        <w:rPr>
          <w:rFonts w:ascii="Times New Roman" w:hAnsi="Times New Roman"/>
          <w:b/>
          <w:color w:val="000000"/>
          <w:sz w:val="28"/>
          <w:szCs w:val="28"/>
        </w:rPr>
      </w:pP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r w:rsidRPr="00A3132B">
        <w:rPr>
          <w:rFonts w:ascii="Times New Roman" w:hAnsi="Times New Roman"/>
          <w:b/>
          <w:bCs/>
          <w:sz w:val="28"/>
          <w:szCs w:val="28"/>
        </w:rPr>
        <w:t>1.3. Требования к порядку информирования о предоставлении муниципальной услуги</w:t>
      </w:r>
    </w:p>
    <w:p w:rsidR="000848EA" w:rsidRPr="00A3132B" w:rsidRDefault="000848EA" w:rsidP="000848EA">
      <w:pPr>
        <w:widowControl w:val="0"/>
        <w:autoSpaceDE w:val="0"/>
        <w:autoSpaceDN w:val="0"/>
        <w:adjustRightInd w:val="0"/>
        <w:spacing w:after="0" w:line="240" w:lineRule="auto"/>
        <w:rPr>
          <w:rFonts w:ascii="Times New Roman" w:hAnsi="Times New Roman"/>
          <w:b/>
          <w:bCs/>
          <w:sz w:val="28"/>
          <w:szCs w:val="28"/>
        </w:rPr>
      </w:pPr>
    </w:p>
    <w:p w:rsidR="000848EA" w:rsidRPr="00A3132B" w:rsidRDefault="000848EA" w:rsidP="000848EA">
      <w:pPr>
        <w:widowControl w:val="0"/>
        <w:autoSpaceDE w:val="0"/>
        <w:autoSpaceDN w:val="0"/>
        <w:spacing w:after="0" w:line="240" w:lineRule="auto"/>
        <w:ind w:firstLine="567"/>
        <w:jc w:val="both"/>
        <w:rPr>
          <w:rFonts w:ascii="Times New Roman" w:hAnsi="Times New Roman"/>
          <w:b/>
          <w:color w:val="000000"/>
          <w:sz w:val="28"/>
          <w:szCs w:val="28"/>
        </w:rPr>
      </w:pPr>
      <w:r w:rsidRPr="00A3132B">
        <w:rPr>
          <w:rFonts w:ascii="Times New Roman" w:hAnsi="Times New Roman"/>
          <w:b/>
          <w:color w:val="000000"/>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Информирование заявителей по вопросам предоставления  муниципальной услуги, в том числе о ходе предоставления  муниципальной </w:t>
      </w:r>
      <w:r w:rsidRPr="00A3132B">
        <w:rPr>
          <w:rFonts w:ascii="Times New Roman" w:hAnsi="Times New Roman"/>
          <w:color w:val="000000"/>
          <w:sz w:val="28"/>
          <w:szCs w:val="28"/>
        </w:rPr>
        <w:lastRenderedPageBreak/>
        <w:t xml:space="preserve">услуги, проводится путем устного информирования, письменного информирования (в том числе в электронной форме). </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Информирование заявителей организуется следующим образом:</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индивидуальное информирование (устное, письменное);</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публичное информирование (средства массовой информации, сеть «Интернет»).</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Время индивидуального устного информирования (в том числе по телефону) заявителя не может превышать 10 минут. </w:t>
      </w:r>
    </w:p>
    <w:p w:rsidR="000848EA" w:rsidRPr="00A3132B" w:rsidRDefault="000848EA" w:rsidP="000848EA">
      <w:pPr>
        <w:spacing w:after="0" w:line="240" w:lineRule="auto"/>
        <w:ind w:firstLine="539"/>
        <w:jc w:val="both"/>
        <w:rPr>
          <w:rFonts w:ascii="Times New Roman" w:hAnsi="Times New Roman"/>
          <w:iCs/>
          <w:color w:val="000000"/>
          <w:sz w:val="28"/>
          <w:szCs w:val="28"/>
        </w:rPr>
      </w:pPr>
      <w:r w:rsidRPr="00A3132B">
        <w:rPr>
          <w:rFonts w:ascii="Times New Roman" w:hAnsi="Times New Roman"/>
          <w:iCs/>
          <w:color w:val="000000"/>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848EA" w:rsidRPr="00A3132B" w:rsidRDefault="000848EA" w:rsidP="000848EA">
      <w:pPr>
        <w:spacing w:after="0" w:line="240" w:lineRule="auto"/>
        <w:ind w:firstLine="539"/>
        <w:jc w:val="both"/>
        <w:rPr>
          <w:rFonts w:ascii="Times New Roman" w:hAnsi="Times New Roman"/>
          <w:color w:val="000000"/>
          <w:sz w:val="28"/>
          <w:szCs w:val="28"/>
        </w:rPr>
      </w:pPr>
      <w:r w:rsidRPr="00A3132B">
        <w:rPr>
          <w:rFonts w:ascii="Times New Roman" w:hAnsi="Times New Roman"/>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При ответах на телефонные звонки и устные обращения специалисты соблюдают  правила служебной этики.</w:t>
      </w:r>
    </w:p>
    <w:p w:rsidR="000848EA" w:rsidRPr="00A3132B" w:rsidRDefault="000848EA" w:rsidP="000848EA">
      <w:pPr>
        <w:autoSpaceDE w:val="0"/>
        <w:autoSpaceDN w:val="0"/>
        <w:adjustRightInd w:val="0"/>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Письменное, индивидуальное информирование осуществляется в письменной форме за подписью главы района</w:t>
      </w:r>
      <w:r w:rsidRPr="00A3132B">
        <w:rPr>
          <w:rFonts w:ascii="Times New Roman" w:hAnsi="Times New Roman"/>
          <w:sz w:val="28"/>
          <w:szCs w:val="28"/>
        </w:rPr>
        <w:t xml:space="preserve"> или его заместителя курирующего данные вопросы</w:t>
      </w:r>
      <w:r w:rsidRPr="00A3132B">
        <w:rPr>
          <w:rFonts w:ascii="Times New Roman" w:hAnsi="Times New Roman"/>
          <w:color w:val="000000"/>
          <w:sz w:val="28"/>
          <w:szCs w:val="28"/>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r w:rsidRPr="00A3132B">
        <w:rPr>
          <w:rFonts w:ascii="Times New Roman" w:hAnsi="Times New Roman"/>
          <w:color w:val="000000"/>
          <w:sz w:val="28"/>
          <w:szCs w:val="28"/>
        </w:rPr>
        <w:lastRenderedPageBreak/>
        <w:t>При необходимости ответ должен содержать ссылки на соответствующие нормы действующего законодательства Российской Федерации.</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848EA" w:rsidRPr="00A3132B" w:rsidRDefault="000848EA" w:rsidP="000848EA">
      <w:pPr>
        <w:autoSpaceDE w:val="0"/>
        <w:autoSpaceDN w:val="0"/>
        <w:adjustRightInd w:val="0"/>
        <w:spacing w:after="0" w:line="240" w:lineRule="auto"/>
        <w:ind w:firstLine="539"/>
        <w:jc w:val="both"/>
        <w:rPr>
          <w:rFonts w:ascii="Times New Roman" w:hAnsi="Times New Roman"/>
          <w:color w:val="000000"/>
          <w:sz w:val="28"/>
          <w:szCs w:val="28"/>
        </w:rPr>
      </w:pPr>
      <w:r w:rsidRPr="00A3132B">
        <w:rPr>
          <w:rFonts w:ascii="Times New Roman" w:hAnsi="Times New Roman"/>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848EA" w:rsidRPr="00A3132B" w:rsidRDefault="000848EA" w:rsidP="000848EA">
      <w:pPr>
        <w:spacing w:after="0" w:line="240" w:lineRule="auto"/>
        <w:ind w:firstLine="539"/>
        <w:jc w:val="both"/>
        <w:rPr>
          <w:rFonts w:ascii="Times New Roman" w:hAnsi="Times New Roman"/>
          <w:color w:val="000000"/>
          <w:sz w:val="28"/>
          <w:szCs w:val="28"/>
        </w:rPr>
      </w:pPr>
      <w:r w:rsidRPr="00A3132B">
        <w:rPr>
          <w:rFonts w:ascii="Times New Roman" w:hAnsi="Times New Roman"/>
          <w:color w:val="000000"/>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848EA" w:rsidRPr="00A3132B" w:rsidRDefault="000848EA" w:rsidP="000848EA">
      <w:pPr>
        <w:spacing w:after="0" w:line="240" w:lineRule="auto"/>
        <w:ind w:firstLine="539"/>
        <w:jc w:val="both"/>
        <w:rPr>
          <w:rFonts w:ascii="Times New Roman" w:hAnsi="Times New Roman"/>
          <w:color w:val="000000"/>
          <w:sz w:val="28"/>
          <w:szCs w:val="28"/>
          <w:highlight w:val="yellow"/>
        </w:rPr>
      </w:pPr>
    </w:p>
    <w:p w:rsidR="000848EA" w:rsidRPr="00A3132B" w:rsidRDefault="000848EA" w:rsidP="000848EA">
      <w:pPr>
        <w:spacing w:after="0" w:line="240" w:lineRule="auto"/>
        <w:ind w:firstLine="709"/>
        <w:jc w:val="both"/>
        <w:rPr>
          <w:rFonts w:ascii="Times New Roman" w:hAnsi="Times New Roman"/>
          <w:b/>
          <w:color w:val="000000"/>
          <w:sz w:val="28"/>
          <w:szCs w:val="28"/>
          <w:lang w:eastAsia="en-US"/>
        </w:rPr>
      </w:pPr>
      <w:r w:rsidRPr="00A3132B">
        <w:rPr>
          <w:rFonts w:ascii="Times New Roman" w:hAnsi="Times New Roman"/>
          <w:b/>
          <w:bCs/>
          <w:color w:val="000000"/>
          <w:sz w:val="28"/>
          <w:szCs w:val="28"/>
        </w:rPr>
        <w:t xml:space="preserve">в Федеральной государственной информационной системе «Единый портал государственных и муниципальных услуг (функций)» (далее - </w:t>
      </w:r>
      <w:r w:rsidRPr="00A3132B">
        <w:rPr>
          <w:rFonts w:ascii="Times New Roman" w:hAnsi="Times New Roman"/>
          <w:b/>
          <w:color w:val="000000"/>
          <w:sz w:val="28"/>
          <w:szCs w:val="28"/>
        </w:rPr>
        <w:t xml:space="preserve">Единый портал) и </w:t>
      </w:r>
      <w:r w:rsidRPr="00A3132B">
        <w:rPr>
          <w:rFonts w:ascii="Times New Roman" w:hAnsi="Times New Roman"/>
          <w:b/>
          <w:color w:val="000000"/>
          <w:sz w:val="28"/>
          <w:szCs w:val="28"/>
          <w:lang w:eastAsia="en-US"/>
        </w:rPr>
        <w:t xml:space="preserve">региональной  информационной системе «Портал государственных и муниципальных услуг Курской области» (далее – Региональный портал)  </w:t>
      </w:r>
      <w:r w:rsidRPr="00A3132B">
        <w:rPr>
          <w:rFonts w:ascii="Times New Roman" w:hAnsi="Times New Roman"/>
          <w:b/>
          <w:color w:val="000000"/>
          <w:sz w:val="28"/>
          <w:szCs w:val="28"/>
        </w:rPr>
        <w:t xml:space="preserve">можно получить информацию </w:t>
      </w:r>
      <w:proofErr w:type="gramStart"/>
      <w:r w:rsidRPr="00A3132B">
        <w:rPr>
          <w:rFonts w:ascii="Times New Roman" w:hAnsi="Times New Roman"/>
          <w:b/>
          <w:color w:val="000000"/>
          <w:sz w:val="28"/>
          <w:szCs w:val="28"/>
        </w:rPr>
        <w:t>о</w:t>
      </w:r>
      <w:proofErr w:type="gramEnd"/>
      <w:r w:rsidRPr="00A3132B">
        <w:rPr>
          <w:rFonts w:ascii="Times New Roman" w:hAnsi="Times New Roman"/>
          <w:b/>
          <w:color w:val="000000"/>
          <w:sz w:val="28"/>
          <w:szCs w:val="28"/>
        </w:rPr>
        <w:t xml:space="preserve"> (об):</w:t>
      </w:r>
    </w:p>
    <w:p w:rsidR="000848EA" w:rsidRPr="00A3132B" w:rsidRDefault="000848EA" w:rsidP="000848EA">
      <w:pPr>
        <w:spacing w:after="0" w:line="240" w:lineRule="auto"/>
        <w:ind w:firstLine="539"/>
        <w:jc w:val="both"/>
        <w:rPr>
          <w:rFonts w:ascii="Times New Roman" w:hAnsi="Times New Roman"/>
          <w:b/>
          <w:color w:val="000000"/>
          <w:sz w:val="28"/>
          <w:szCs w:val="28"/>
        </w:rPr>
      </w:pPr>
    </w:p>
    <w:p w:rsidR="000848EA" w:rsidRPr="00A3132B" w:rsidRDefault="000848EA" w:rsidP="000848EA">
      <w:pPr>
        <w:spacing w:after="0" w:line="240" w:lineRule="auto"/>
        <w:ind w:firstLine="539"/>
        <w:jc w:val="both"/>
        <w:rPr>
          <w:rFonts w:ascii="Times New Roman" w:hAnsi="Times New Roman"/>
          <w:color w:val="000000"/>
          <w:sz w:val="28"/>
          <w:szCs w:val="28"/>
        </w:rPr>
      </w:pPr>
      <w:r w:rsidRPr="00A3132B">
        <w:rPr>
          <w:rFonts w:ascii="Times New Roman" w:hAnsi="Times New Roman"/>
          <w:color w:val="000000"/>
          <w:sz w:val="28"/>
          <w:szCs w:val="28"/>
        </w:rPr>
        <w:t xml:space="preserve">- </w:t>
      </w:r>
      <w:proofErr w:type="gramStart"/>
      <w:r w:rsidRPr="00A3132B">
        <w:rPr>
          <w:rFonts w:ascii="Times New Roman" w:hAnsi="Times New Roman"/>
          <w:color w:val="000000"/>
          <w:sz w:val="28"/>
          <w:szCs w:val="28"/>
        </w:rPr>
        <w:t>круге</w:t>
      </w:r>
      <w:proofErr w:type="gramEnd"/>
      <w:r w:rsidRPr="00A3132B">
        <w:rPr>
          <w:rFonts w:ascii="Times New Roman" w:hAnsi="Times New Roman"/>
          <w:color w:val="000000"/>
          <w:sz w:val="28"/>
          <w:szCs w:val="28"/>
        </w:rPr>
        <w:t xml:space="preserve"> заявителей;</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color w:val="000000"/>
          <w:sz w:val="28"/>
          <w:szCs w:val="28"/>
        </w:rPr>
        <w:t xml:space="preserve">-  </w:t>
      </w:r>
      <w:proofErr w:type="gramStart"/>
      <w:r w:rsidRPr="00A3132B">
        <w:rPr>
          <w:rFonts w:ascii="Times New Roman" w:hAnsi="Times New Roman"/>
          <w:color w:val="000000"/>
          <w:sz w:val="28"/>
          <w:szCs w:val="28"/>
        </w:rPr>
        <w:t>сроке</w:t>
      </w:r>
      <w:proofErr w:type="gramEnd"/>
      <w:r w:rsidRPr="00A3132B">
        <w:rPr>
          <w:rFonts w:ascii="Times New Roman" w:hAnsi="Times New Roman"/>
          <w:color w:val="000000"/>
          <w:sz w:val="28"/>
          <w:szCs w:val="28"/>
        </w:rPr>
        <w:t xml:space="preserve"> предоставления муниципальной</w:t>
      </w:r>
      <w:r w:rsidRPr="00A3132B">
        <w:rPr>
          <w:rFonts w:ascii="Times New Roman" w:hAnsi="Times New Roman"/>
          <w:sz w:val="28"/>
          <w:szCs w:val="28"/>
        </w:rPr>
        <w:t xml:space="preserve">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 </w:t>
      </w:r>
      <w:proofErr w:type="gramStart"/>
      <w:r w:rsidRPr="00A3132B">
        <w:rPr>
          <w:rFonts w:ascii="Times New Roman" w:hAnsi="Times New Roman"/>
          <w:sz w:val="28"/>
          <w:szCs w:val="28"/>
        </w:rPr>
        <w:t>результате</w:t>
      </w:r>
      <w:proofErr w:type="gramEnd"/>
      <w:r w:rsidRPr="00A3132B">
        <w:rPr>
          <w:rFonts w:ascii="Times New Roman" w:hAnsi="Times New Roman"/>
          <w:sz w:val="28"/>
          <w:szCs w:val="28"/>
        </w:rPr>
        <w:t xml:space="preserve"> предоставления муниципальной услуги, порядок выдачи результата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 </w:t>
      </w:r>
      <w:proofErr w:type="gramStart"/>
      <w:r w:rsidRPr="00A3132B">
        <w:rPr>
          <w:rFonts w:ascii="Times New Roman" w:hAnsi="Times New Roman"/>
          <w:sz w:val="28"/>
          <w:szCs w:val="28"/>
        </w:rPr>
        <w:t>размере</w:t>
      </w:r>
      <w:proofErr w:type="gramEnd"/>
      <w:r w:rsidRPr="00A3132B">
        <w:rPr>
          <w:rFonts w:ascii="Times New Roman" w:hAnsi="Times New Roman"/>
          <w:sz w:val="28"/>
          <w:szCs w:val="28"/>
        </w:rPr>
        <w:t xml:space="preserve"> государственной пошлины, взимаемой за предоставление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 исчерпывающем  </w:t>
      </w:r>
      <w:proofErr w:type="gramStart"/>
      <w:r w:rsidRPr="00A3132B">
        <w:rPr>
          <w:rFonts w:ascii="Times New Roman" w:hAnsi="Times New Roman"/>
          <w:sz w:val="28"/>
          <w:szCs w:val="28"/>
        </w:rPr>
        <w:t>перечне</w:t>
      </w:r>
      <w:proofErr w:type="gramEnd"/>
      <w:r w:rsidRPr="00A3132B">
        <w:rPr>
          <w:rFonts w:ascii="Times New Roman" w:hAnsi="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формы заявлений (уведомлений, сообщений), используемые при предоставлении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Информация о муниципальной услуге предоставляется бесплатно. </w:t>
      </w: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widowControl w:val="0"/>
        <w:autoSpaceDE w:val="0"/>
        <w:autoSpaceDN w:val="0"/>
        <w:spacing w:after="0" w:line="240" w:lineRule="auto"/>
        <w:ind w:firstLine="567"/>
        <w:jc w:val="both"/>
        <w:rPr>
          <w:rFonts w:ascii="Times New Roman" w:hAnsi="Times New Roman"/>
          <w:b/>
          <w:color w:val="000000"/>
          <w:sz w:val="28"/>
          <w:szCs w:val="28"/>
        </w:rPr>
      </w:pPr>
      <w:r w:rsidRPr="00A3132B">
        <w:rPr>
          <w:rFonts w:ascii="Times New Roman" w:hAnsi="Times New Roman"/>
          <w:b/>
          <w:color w:val="000000"/>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w:t>
      </w:r>
      <w:r w:rsidRPr="00A3132B">
        <w:rPr>
          <w:rFonts w:ascii="Times New Roman" w:hAnsi="Times New Roman"/>
          <w:b/>
          <w:color w:val="000000"/>
          <w:sz w:val="28"/>
          <w:szCs w:val="28"/>
        </w:rPr>
        <w:lastRenderedPageBreak/>
        <w:t>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848EA" w:rsidRPr="00A3132B" w:rsidRDefault="000848EA" w:rsidP="000848EA">
      <w:pPr>
        <w:widowControl w:val="0"/>
        <w:autoSpaceDE w:val="0"/>
        <w:autoSpaceDN w:val="0"/>
        <w:spacing w:after="0" w:line="240" w:lineRule="auto"/>
        <w:jc w:val="both"/>
        <w:rPr>
          <w:rFonts w:ascii="Times New Roman" w:hAnsi="Times New Roman"/>
          <w:b/>
          <w:color w:val="FF0000"/>
          <w:sz w:val="28"/>
          <w:szCs w:val="28"/>
        </w:rPr>
      </w:pPr>
    </w:p>
    <w:p w:rsidR="000848EA" w:rsidRPr="00A3132B" w:rsidRDefault="000848EA" w:rsidP="000848EA">
      <w:pPr>
        <w:tabs>
          <w:tab w:val="left" w:pos="156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На информационных стендах в помещении, предназначенном для </w:t>
      </w:r>
      <w:r w:rsidRPr="00A3132B">
        <w:rPr>
          <w:rFonts w:ascii="Times New Roman" w:hAnsi="Times New Roman"/>
          <w:iCs/>
          <w:color w:val="000000"/>
          <w:sz w:val="28"/>
          <w:szCs w:val="28"/>
        </w:rPr>
        <w:t xml:space="preserve">предоставления муниципальной услуги, </w:t>
      </w:r>
      <w:r w:rsidRPr="00A3132B">
        <w:rPr>
          <w:rFonts w:ascii="Times New Roman" w:hAnsi="Times New Roman"/>
          <w:color w:val="000000"/>
          <w:sz w:val="28"/>
          <w:szCs w:val="28"/>
        </w:rPr>
        <w:t xml:space="preserve"> размещается следующая информация:</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краткое описание порядка предоставления муниципальной услуги;</w:t>
      </w:r>
    </w:p>
    <w:p w:rsidR="000848EA" w:rsidRPr="00A3132B" w:rsidRDefault="000848EA" w:rsidP="000848EA">
      <w:pPr>
        <w:autoSpaceDE w:val="0"/>
        <w:autoSpaceDN w:val="0"/>
        <w:adjustRightInd w:val="0"/>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A3132B">
        <w:rPr>
          <w:rFonts w:ascii="Times New Roman" w:hAnsi="Times New Roman"/>
          <w:iCs/>
          <w:color w:val="000000"/>
          <w:sz w:val="28"/>
          <w:szCs w:val="28"/>
        </w:rPr>
        <w:t>предоставления муниципальной услуги</w:t>
      </w:r>
      <w:r w:rsidRPr="00A3132B">
        <w:rPr>
          <w:rFonts w:ascii="Times New Roman" w:hAnsi="Times New Roman"/>
          <w:color w:val="000000"/>
          <w:sz w:val="28"/>
          <w:szCs w:val="28"/>
        </w:rPr>
        <w:t>;</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перечни документов, необходимых для </w:t>
      </w:r>
      <w:r w:rsidRPr="00A3132B">
        <w:rPr>
          <w:rFonts w:ascii="Times New Roman" w:hAnsi="Times New Roman"/>
          <w:iCs/>
          <w:color w:val="000000"/>
          <w:sz w:val="28"/>
          <w:szCs w:val="28"/>
        </w:rPr>
        <w:t>предоставления муниципальной услуги</w:t>
      </w:r>
      <w:r w:rsidRPr="00A3132B">
        <w:rPr>
          <w:rFonts w:ascii="Times New Roman" w:hAnsi="Times New Roman"/>
          <w:color w:val="000000"/>
          <w:sz w:val="28"/>
          <w:szCs w:val="28"/>
        </w:rPr>
        <w:t>, и требования, предъявляемые  к этим документам;</w:t>
      </w:r>
    </w:p>
    <w:p w:rsidR="000848EA" w:rsidRPr="00A3132B" w:rsidRDefault="000848EA" w:rsidP="000848EA">
      <w:pPr>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порядок обжалования решения, действий или бездействия должностных лиц, предоставляющих муниципальную услугу;</w:t>
      </w:r>
    </w:p>
    <w:p w:rsidR="000848EA" w:rsidRPr="00A3132B" w:rsidRDefault="000848EA" w:rsidP="000848EA">
      <w:pPr>
        <w:tabs>
          <w:tab w:val="left" w:pos="72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основания для отказа в </w:t>
      </w:r>
      <w:r w:rsidRPr="00A3132B">
        <w:rPr>
          <w:rFonts w:ascii="Times New Roman" w:hAnsi="Times New Roman"/>
          <w:iCs/>
          <w:color w:val="000000"/>
          <w:sz w:val="28"/>
          <w:szCs w:val="28"/>
        </w:rPr>
        <w:t>предоставлении муниципальной услуги</w:t>
      </w:r>
      <w:r w:rsidRPr="00A3132B">
        <w:rPr>
          <w:rFonts w:ascii="Times New Roman" w:hAnsi="Times New Roman"/>
          <w:color w:val="000000"/>
          <w:sz w:val="28"/>
          <w:szCs w:val="28"/>
        </w:rPr>
        <w:t>;</w:t>
      </w:r>
    </w:p>
    <w:p w:rsidR="000848EA" w:rsidRPr="00A3132B" w:rsidRDefault="000848EA" w:rsidP="000848EA">
      <w:pPr>
        <w:tabs>
          <w:tab w:val="left" w:pos="72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 xml:space="preserve">основания для приостановления </w:t>
      </w:r>
      <w:r w:rsidRPr="00A3132B">
        <w:rPr>
          <w:rFonts w:ascii="Times New Roman" w:hAnsi="Times New Roman"/>
          <w:iCs/>
          <w:color w:val="000000"/>
          <w:sz w:val="28"/>
          <w:szCs w:val="28"/>
        </w:rPr>
        <w:t>предоставления муниципальной услуги</w:t>
      </w:r>
      <w:r w:rsidRPr="00A3132B">
        <w:rPr>
          <w:rFonts w:ascii="Times New Roman" w:hAnsi="Times New Roman"/>
          <w:color w:val="000000"/>
          <w:sz w:val="28"/>
          <w:szCs w:val="28"/>
        </w:rPr>
        <w:t>;</w:t>
      </w:r>
    </w:p>
    <w:p w:rsidR="000848EA" w:rsidRPr="00A3132B" w:rsidRDefault="000848EA" w:rsidP="000848EA">
      <w:pPr>
        <w:tabs>
          <w:tab w:val="left" w:pos="72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порядок информирования о ходе предоставления муниципальной услуги;</w:t>
      </w:r>
    </w:p>
    <w:p w:rsidR="000848EA" w:rsidRPr="00A3132B" w:rsidRDefault="000848EA" w:rsidP="000848EA">
      <w:pPr>
        <w:tabs>
          <w:tab w:val="left" w:pos="720"/>
          <w:tab w:val="left" w:pos="156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порядок получения консультаций;</w:t>
      </w:r>
    </w:p>
    <w:p w:rsidR="000848EA" w:rsidRPr="00A3132B" w:rsidRDefault="000848EA" w:rsidP="000848EA">
      <w:pPr>
        <w:tabs>
          <w:tab w:val="left" w:pos="720"/>
        </w:tabs>
        <w:spacing w:after="0" w:line="240" w:lineRule="auto"/>
        <w:ind w:firstLine="540"/>
        <w:jc w:val="both"/>
        <w:rPr>
          <w:rFonts w:ascii="Times New Roman" w:hAnsi="Times New Roman"/>
          <w:color w:val="000000"/>
          <w:sz w:val="28"/>
          <w:szCs w:val="28"/>
        </w:rPr>
      </w:pPr>
      <w:r w:rsidRPr="00A3132B">
        <w:rPr>
          <w:rFonts w:ascii="Times New Roman" w:hAnsi="Times New Roman"/>
          <w:color w:val="000000"/>
          <w:sz w:val="28"/>
          <w:szCs w:val="28"/>
        </w:rPr>
        <w:t>образцы оформления документов, необходимых для предоставления муниципальной услуги, и требования к ним.</w:t>
      </w:r>
    </w:p>
    <w:p w:rsidR="000848EA" w:rsidRPr="00A3132B" w:rsidRDefault="000848EA" w:rsidP="000848EA">
      <w:pPr>
        <w:autoSpaceDE w:val="0"/>
        <w:autoSpaceDN w:val="0"/>
        <w:adjustRightInd w:val="0"/>
        <w:spacing w:after="0" w:line="240" w:lineRule="auto"/>
        <w:ind w:firstLine="539"/>
        <w:jc w:val="both"/>
        <w:rPr>
          <w:rFonts w:ascii="Times New Roman" w:hAnsi="Times New Roman"/>
          <w:color w:val="000000"/>
          <w:sz w:val="28"/>
          <w:szCs w:val="28"/>
        </w:rPr>
      </w:pPr>
      <w:r w:rsidRPr="00A3132B">
        <w:rPr>
          <w:rFonts w:ascii="Times New Roman" w:hAnsi="Times New Roman"/>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color w:val="000000"/>
          <w:sz w:val="28"/>
          <w:szCs w:val="28"/>
        </w:rPr>
        <w:t xml:space="preserve">Справочная информация  размещена на  официальном сайте Администрации </w:t>
      </w:r>
      <w:r w:rsidRPr="00A3132B">
        <w:rPr>
          <w:rFonts w:ascii="Times New Roman" w:hAnsi="Times New Roman"/>
          <w:color w:val="00000A"/>
          <w:kern w:val="1"/>
          <w:sz w:val="28"/>
          <w:szCs w:val="28"/>
        </w:rPr>
        <w:t>http://srolshanka.rkursk.ru/</w:t>
      </w:r>
      <w:r w:rsidRPr="00A3132B">
        <w:rPr>
          <w:rFonts w:ascii="Times New Roman" w:hAnsi="Times New Roman"/>
          <w:sz w:val="28"/>
          <w:szCs w:val="28"/>
        </w:rPr>
        <w:t xml:space="preserve">, </w:t>
      </w:r>
      <w:r w:rsidRPr="00A3132B">
        <w:rPr>
          <w:rFonts w:ascii="Times New Roman" w:hAnsi="Times New Roman"/>
          <w:color w:val="000000"/>
          <w:sz w:val="28"/>
          <w:szCs w:val="28"/>
        </w:rPr>
        <w:t xml:space="preserve">на Едином портале государственных и муниципальных услуг (функций) (далее - Единый портал),  в  региональной информационной системе «Реестр государственных и муниципальных услуг (функций) Курской области» (далее – региональный реестр). </w:t>
      </w:r>
    </w:p>
    <w:p w:rsidR="000848EA" w:rsidRPr="00A3132B" w:rsidRDefault="000848EA" w:rsidP="000848EA">
      <w:pPr>
        <w:widowControl w:val="0"/>
        <w:autoSpaceDE w:val="0"/>
        <w:autoSpaceDN w:val="0"/>
        <w:spacing w:after="0" w:line="240" w:lineRule="auto"/>
        <w:ind w:firstLine="567"/>
        <w:jc w:val="both"/>
        <w:rPr>
          <w:rFonts w:ascii="Times New Roman" w:hAnsi="Times New Roman"/>
          <w:color w:val="000000"/>
          <w:sz w:val="28"/>
          <w:szCs w:val="28"/>
        </w:rPr>
      </w:pP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r w:rsidRPr="00A3132B">
        <w:rPr>
          <w:rFonts w:ascii="Times New Roman" w:hAnsi="Times New Roman"/>
          <w:b/>
          <w:bCs/>
          <w:sz w:val="28"/>
          <w:szCs w:val="28"/>
        </w:rPr>
        <w:t>II. Стандарт предоставления муниципальной услуги</w:t>
      </w: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p>
    <w:p w:rsidR="000848EA" w:rsidRPr="00A3132B" w:rsidRDefault="000848EA" w:rsidP="000848EA">
      <w:pPr>
        <w:tabs>
          <w:tab w:val="left" w:pos="993"/>
        </w:tabs>
        <w:spacing w:after="0" w:line="240" w:lineRule="auto"/>
        <w:jc w:val="center"/>
        <w:rPr>
          <w:rFonts w:ascii="Times New Roman" w:hAnsi="Times New Roman"/>
          <w:b/>
          <w:color w:val="000000"/>
          <w:sz w:val="28"/>
          <w:szCs w:val="28"/>
        </w:rPr>
      </w:pPr>
      <w:r w:rsidRPr="00A3132B">
        <w:rPr>
          <w:rFonts w:ascii="Times New Roman" w:hAnsi="Times New Roman"/>
          <w:b/>
          <w:color w:val="000000"/>
          <w:sz w:val="28"/>
          <w:szCs w:val="28"/>
        </w:rPr>
        <w:t>2.1. Наименование муниципальной услуги</w:t>
      </w:r>
    </w:p>
    <w:p w:rsidR="000848EA" w:rsidRPr="00A3132B" w:rsidRDefault="000848EA" w:rsidP="000848EA">
      <w:pPr>
        <w:tabs>
          <w:tab w:val="left" w:pos="993"/>
        </w:tabs>
        <w:spacing w:after="0" w:line="240" w:lineRule="auto"/>
        <w:jc w:val="center"/>
        <w:rPr>
          <w:rFonts w:ascii="Times New Roman" w:hAnsi="Times New Roman"/>
          <w:color w:val="000000"/>
          <w:sz w:val="28"/>
          <w:szCs w:val="28"/>
        </w:rPr>
      </w:pPr>
    </w:p>
    <w:p w:rsidR="000848EA" w:rsidRPr="00A3132B" w:rsidRDefault="000848EA" w:rsidP="000848EA">
      <w:pPr>
        <w:pStyle w:val="a3"/>
        <w:widowControl w:val="0"/>
        <w:numPr>
          <w:ilvl w:val="2"/>
          <w:numId w:val="2"/>
        </w:numPr>
        <w:spacing w:after="0" w:line="240" w:lineRule="auto"/>
        <w:ind w:left="142" w:firstLine="425"/>
        <w:jc w:val="both"/>
        <w:rPr>
          <w:rFonts w:ascii="Times New Roman" w:hAnsi="Times New Roman"/>
          <w:sz w:val="28"/>
          <w:szCs w:val="28"/>
        </w:rPr>
      </w:pPr>
      <w:r w:rsidRPr="00A3132B">
        <w:rPr>
          <w:rFonts w:ascii="Times New Roman" w:hAnsi="Times New Roman"/>
          <w:bCs/>
          <w:sz w:val="28"/>
          <w:szCs w:val="28"/>
        </w:rPr>
        <w:t xml:space="preserve">Перераспределение земель и земельных участков, находящихся в муниципальной собственности и земельных </w:t>
      </w:r>
      <w:proofErr w:type="gramStart"/>
      <w:r w:rsidRPr="00A3132B">
        <w:rPr>
          <w:rFonts w:ascii="Times New Roman" w:hAnsi="Times New Roman"/>
          <w:bCs/>
          <w:sz w:val="28"/>
          <w:szCs w:val="28"/>
        </w:rPr>
        <w:t>участков</w:t>
      </w:r>
      <w:proofErr w:type="gramEnd"/>
      <w:r w:rsidRPr="00A3132B">
        <w:rPr>
          <w:rFonts w:ascii="Times New Roman" w:hAnsi="Times New Roman"/>
          <w:bCs/>
          <w:sz w:val="28"/>
          <w:szCs w:val="28"/>
        </w:rPr>
        <w:t xml:space="preserve"> находящихся в частной собственности</w:t>
      </w:r>
    </w:p>
    <w:p w:rsidR="000848EA" w:rsidRPr="00A3132B" w:rsidRDefault="000848EA" w:rsidP="000848EA">
      <w:pPr>
        <w:pStyle w:val="ConsPlusNormal"/>
        <w:widowControl/>
        <w:ind w:firstLine="0"/>
        <w:jc w:val="center"/>
        <w:outlineLvl w:val="1"/>
        <w:rPr>
          <w:rFonts w:ascii="Times New Roman" w:hAnsi="Times New Roman" w:cs="Times New Roman"/>
          <w:b/>
          <w:bCs/>
          <w:color w:val="000000"/>
          <w:sz w:val="28"/>
          <w:szCs w:val="28"/>
        </w:rPr>
      </w:pPr>
    </w:p>
    <w:p w:rsidR="000848EA" w:rsidRPr="00A3132B" w:rsidRDefault="000848EA" w:rsidP="000848EA">
      <w:pPr>
        <w:tabs>
          <w:tab w:val="left" w:pos="7560"/>
          <w:tab w:val="left" w:pos="7920"/>
        </w:tabs>
        <w:spacing w:after="0" w:line="240" w:lineRule="auto"/>
        <w:ind w:firstLine="709"/>
        <w:jc w:val="center"/>
        <w:rPr>
          <w:rFonts w:ascii="Times New Roman" w:hAnsi="Times New Roman"/>
          <w:b/>
          <w:color w:val="000000"/>
          <w:sz w:val="28"/>
          <w:szCs w:val="28"/>
        </w:rPr>
      </w:pPr>
      <w:r w:rsidRPr="00A3132B">
        <w:rPr>
          <w:rFonts w:ascii="Times New Roman" w:hAnsi="Times New Roman"/>
          <w:b/>
          <w:color w:val="000000"/>
          <w:sz w:val="28"/>
          <w:szCs w:val="28"/>
        </w:rPr>
        <w:t xml:space="preserve"> 2.2. Наименование органа, предоставляющего муниципальную услугу</w:t>
      </w:r>
    </w:p>
    <w:p w:rsidR="000848EA" w:rsidRPr="00A3132B" w:rsidRDefault="000848EA" w:rsidP="000848EA">
      <w:pPr>
        <w:tabs>
          <w:tab w:val="left" w:pos="7560"/>
          <w:tab w:val="left" w:pos="7920"/>
        </w:tabs>
        <w:spacing w:after="0" w:line="240" w:lineRule="auto"/>
        <w:ind w:firstLine="709"/>
        <w:jc w:val="both"/>
        <w:rPr>
          <w:rFonts w:ascii="Times New Roman" w:hAnsi="Times New Roman"/>
          <w:b/>
          <w:sz w:val="28"/>
          <w:szCs w:val="28"/>
        </w:rPr>
      </w:pPr>
    </w:p>
    <w:p w:rsidR="000848EA" w:rsidRPr="00A3132B" w:rsidRDefault="000848EA" w:rsidP="000848EA">
      <w:pPr>
        <w:pStyle w:val="p6"/>
        <w:shd w:val="clear" w:color="auto" w:fill="FFFFFF"/>
        <w:spacing w:after="0" w:line="240" w:lineRule="auto"/>
        <w:ind w:firstLine="720"/>
        <w:jc w:val="both"/>
        <w:rPr>
          <w:rFonts w:ascii="Times New Roman" w:hAnsi="Times New Roman" w:cs="Times New Roman"/>
          <w:color w:val="auto"/>
          <w:sz w:val="28"/>
          <w:szCs w:val="28"/>
        </w:rPr>
      </w:pPr>
      <w:r w:rsidRPr="00A3132B">
        <w:rPr>
          <w:rFonts w:ascii="Times New Roman" w:hAnsi="Times New Roman" w:cs="Times New Roman"/>
          <w:bCs/>
          <w:iCs/>
          <w:color w:val="auto"/>
          <w:sz w:val="28"/>
          <w:szCs w:val="28"/>
        </w:rPr>
        <w:t xml:space="preserve">2.2.1. Муниципальная услуга предоставляется Администрацией </w:t>
      </w:r>
      <w:r>
        <w:rPr>
          <w:rFonts w:ascii="Times New Roman" w:hAnsi="Times New Roman" w:cs="Times New Roman"/>
          <w:bCs/>
          <w:iCs/>
          <w:color w:val="auto"/>
          <w:sz w:val="28"/>
          <w:szCs w:val="28"/>
        </w:rPr>
        <w:t>Сазановского</w:t>
      </w:r>
      <w:r w:rsidRPr="00A3132B">
        <w:rPr>
          <w:rFonts w:ascii="Times New Roman" w:hAnsi="Times New Roman" w:cs="Times New Roman"/>
          <w:bCs/>
          <w:iCs/>
          <w:color w:val="auto"/>
          <w:sz w:val="28"/>
          <w:szCs w:val="28"/>
        </w:rPr>
        <w:t xml:space="preserve"> сельсовета Пристенского района Курской области (далее – Администрация)</w:t>
      </w:r>
      <w:r w:rsidRPr="00A3132B">
        <w:rPr>
          <w:rFonts w:ascii="Times New Roman" w:hAnsi="Times New Roman" w:cs="Times New Roman"/>
          <w:sz w:val="28"/>
          <w:szCs w:val="28"/>
        </w:rPr>
        <w:t>.</w:t>
      </w:r>
    </w:p>
    <w:p w:rsidR="000848EA" w:rsidRPr="00A3132B" w:rsidRDefault="000848EA" w:rsidP="000848EA">
      <w:pPr>
        <w:spacing w:after="0" w:line="240" w:lineRule="auto"/>
        <w:ind w:firstLine="709"/>
        <w:jc w:val="both"/>
        <w:rPr>
          <w:rFonts w:ascii="Times New Roman" w:hAnsi="Times New Roman"/>
          <w:color w:val="000000"/>
          <w:sz w:val="28"/>
          <w:szCs w:val="28"/>
        </w:rPr>
      </w:pPr>
      <w:r w:rsidRPr="00A3132B">
        <w:rPr>
          <w:rFonts w:ascii="Times New Roman" w:hAnsi="Times New Roman"/>
          <w:sz w:val="28"/>
          <w:szCs w:val="28"/>
        </w:rPr>
        <w:t>2.2.2.  В предоставлении муниципальной  услуги участвуют</w:t>
      </w:r>
      <w:r w:rsidRPr="00A3132B">
        <w:rPr>
          <w:rFonts w:ascii="Times New Roman" w:hAnsi="Times New Roman"/>
          <w:color w:val="000000"/>
          <w:sz w:val="28"/>
          <w:szCs w:val="28"/>
        </w:rPr>
        <w:t>:</w:t>
      </w:r>
    </w:p>
    <w:p w:rsidR="000848EA" w:rsidRPr="00A3132B" w:rsidRDefault="000848EA" w:rsidP="000848EA">
      <w:pPr>
        <w:spacing w:after="0" w:line="240" w:lineRule="auto"/>
        <w:ind w:firstLine="709"/>
        <w:jc w:val="both"/>
        <w:rPr>
          <w:rFonts w:ascii="Times New Roman" w:hAnsi="Times New Roman"/>
          <w:color w:val="000000"/>
          <w:sz w:val="28"/>
          <w:szCs w:val="28"/>
        </w:rPr>
      </w:pPr>
      <w:r w:rsidRPr="00A3132B">
        <w:rPr>
          <w:rFonts w:ascii="Times New Roman" w:hAnsi="Times New Roman"/>
          <w:color w:val="000000"/>
          <w:sz w:val="28"/>
          <w:szCs w:val="28"/>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0848EA" w:rsidRPr="00A3132B" w:rsidRDefault="000848EA" w:rsidP="000848EA">
      <w:pPr>
        <w:tabs>
          <w:tab w:val="left" w:pos="709"/>
        </w:tabs>
        <w:spacing w:after="0" w:line="240" w:lineRule="auto"/>
        <w:ind w:left="567"/>
        <w:jc w:val="both"/>
        <w:rPr>
          <w:rFonts w:ascii="Times New Roman" w:hAnsi="Times New Roman"/>
          <w:sz w:val="28"/>
          <w:szCs w:val="28"/>
        </w:rPr>
      </w:pPr>
      <w:r w:rsidRPr="00A3132B">
        <w:rPr>
          <w:rFonts w:ascii="Times New Roman" w:hAnsi="Times New Roman"/>
          <w:sz w:val="28"/>
          <w:szCs w:val="28"/>
        </w:rPr>
        <w:t>- Управление Федеральной налоговой службы по Курской области;</w:t>
      </w:r>
    </w:p>
    <w:p w:rsidR="000848EA" w:rsidRPr="00A3132B" w:rsidRDefault="000848EA" w:rsidP="000848EA">
      <w:pPr>
        <w:widowControl w:val="0"/>
        <w:autoSpaceDE w:val="0"/>
        <w:autoSpaceDN w:val="0"/>
        <w:adjustRightInd w:val="0"/>
        <w:spacing w:after="0" w:line="240" w:lineRule="auto"/>
        <w:ind w:firstLine="708"/>
        <w:jc w:val="both"/>
        <w:rPr>
          <w:rFonts w:ascii="Times New Roman" w:hAnsi="Times New Roman"/>
          <w:sz w:val="28"/>
          <w:szCs w:val="28"/>
        </w:rPr>
      </w:pPr>
      <w:r w:rsidRPr="00A3132B">
        <w:rPr>
          <w:rFonts w:ascii="Times New Roman" w:hAnsi="Times New Roman"/>
          <w:sz w:val="28"/>
          <w:szCs w:val="28"/>
        </w:rPr>
        <w:t xml:space="preserve">- ОБУ «Многофункциональный центр по предоставлению государственных и муниципальных услуг» (далее - МФЦ). </w:t>
      </w:r>
    </w:p>
    <w:p w:rsidR="000848EA" w:rsidRPr="00A3132B" w:rsidRDefault="000848EA" w:rsidP="000848EA">
      <w:pPr>
        <w:widowControl w:val="0"/>
        <w:autoSpaceDE w:val="0"/>
        <w:autoSpaceDN w:val="0"/>
        <w:adjustRightInd w:val="0"/>
        <w:spacing w:after="0" w:line="240" w:lineRule="auto"/>
        <w:ind w:firstLine="708"/>
        <w:jc w:val="both"/>
        <w:rPr>
          <w:rFonts w:ascii="Times New Roman" w:hAnsi="Times New Roman"/>
          <w:sz w:val="28"/>
          <w:szCs w:val="28"/>
        </w:rPr>
      </w:pPr>
    </w:p>
    <w:p w:rsidR="000848EA" w:rsidRPr="00A3132B" w:rsidRDefault="000848EA" w:rsidP="000848EA">
      <w:pPr>
        <w:spacing w:after="0" w:line="240" w:lineRule="auto"/>
        <w:ind w:firstLine="567"/>
        <w:jc w:val="both"/>
        <w:rPr>
          <w:rFonts w:ascii="Times New Roman" w:hAnsi="Times New Roman"/>
          <w:sz w:val="28"/>
          <w:szCs w:val="28"/>
        </w:rPr>
      </w:pPr>
      <w:proofErr w:type="gramStart"/>
      <w:r w:rsidRPr="00A3132B">
        <w:rPr>
          <w:rFonts w:ascii="Times New Roman" w:hAnsi="Times New Roman"/>
          <w:sz w:val="28"/>
          <w:szCs w:val="28"/>
        </w:rPr>
        <w:t>2.2.3.В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A3132B">
        <w:rPr>
          <w:rFonts w:ascii="Times New Roman" w:hAnsi="Times New Roman"/>
          <w:sz w:val="28"/>
          <w:szCs w:val="28"/>
        </w:rPr>
        <w:t xml:space="preserve">, которые являются необходимыми и обязательными для предоставления услуг, </w:t>
      </w:r>
      <w:proofErr w:type="gramStart"/>
      <w:r w:rsidRPr="00A3132B">
        <w:rPr>
          <w:rFonts w:ascii="Times New Roman" w:hAnsi="Times New Roman"/>
          <w:sz w:val="28"/>
          <w:szCs w:val="28"/>
        </w:rPr>
        <w:t>утвержденный</w:t>
      </w:r>
      <w:proofErr w:type="gramEnd"/>
      <w:r w:rsidRPr="00A3132B">
        <w:rPr>
          <w:rFonts w:ascii="Times New Roman" w:hAnsi="Times New Roman"/>
          <w:sz w:val="28"/>
          <w:szCs w:val="28"/>
        </w:rPr>
        <w:t xml:space="preserve"> решением представительного органа.</w:t>
      </w:r>
    </w:p>
    <w:p w:rsidR="000848EA" w:rsidRPr="00A3132B" w:rsidRDefault="000848EA" w:rsidP="000848EA">
      <w:pPr>
        <w:tabs>
          <w:tab w:val="left" w:pos="7560"/>
          <w:tab w:val="left" w:pos="7920"/>
        </w:tabs>
        <w:spacing w:after="0" w:line="240" w:lineRule="auto"/>
        <w:jc w:val="both"/>
        <w:rPr>
          <w:rFonts w:ascii="Times New Roman" w:hAnsi="Times New Roman"/>
          <w:color w:val="000000"/>
          <w:sz w:val="28"/>
          <w:szCs w:val="28"/>
        </w:rPr>
      </w:pPr>
    </w:p>
    <w:p w:rsidR="000848EA" w:rsidRPr="00A124AB" w:rsidRDefault="000848EA" w:rsidP="000848EA">
      <w:pPr>
        <w:jc w:val="center"/>
        <w:rPr>
          <w:b/>
          <w:color w:val="000000"/>
          <w:sz w:val="28"/>
          <w:szCs w:val="28"/>
        </w:rPr>
      </w:pPr>
      <w:r w:rsidRPr="00A124AB">
        <w:rPr>
          <w:b/>
          <w:color w:val="000000"/>
          <w:sz w:val="28"/>
          <w:szCs w:val="28"/>
        </w:rPr>
        <w:t>2.3. Описание результата предоставления муниципальной услуги</w:t>
      </w:r>
    </w:p>
    <w:p w:rsidR="000848EA" w:rsidRPr="00A124AB" w:rsidRDefault="000848EA" w:rsidP="000848EA">
      <w:pPr>
        <w:ind w:firstLine="709"/>
        <w:jc w:val="both"/>
        <w:rPr>
          <w:b/>
          <w:color w:val="000000"/>
          <w:sz w:val="28"/>
          <w:szCs w:val="28"/>
        </w:rPr>
      </w:pPr>
    </w:p>
    <w:p w:rsidR="000848EA" w:rsidRPr="001E55F3" w:rsidRDefault="000848EA" w:rsidP="000848EA">
      <w:pPr>
        <w:ind w:firstLine="547"/>
        <w:jc w:val="both"/>
        <w:rPr>
          <w:rFonts w:eastAsia="Calibri"/>
          <w:sz w:val="28"/>
          <w:szCs w:val="28"/>
        </w:rPr>
      </w:pPr>
      <w:r w:rsidRPr="001E55F3">
        <w:rPr>
          <w:rFonts w:eastAsia="Calibri"/>
          <w:sz w:val="28"/>
          <w:szCs w:val="28"/>
        </w:rPr>
        <w:t xml:space="preserve">1) принятие решения об утверждении схемы расположения земельного участка и </w:t>
      </w:r>
      <w:r w:rsidRPr="00932FE8">
        <w:rPr>
          <w:rFonts w:eastAsia="Calibri"/>
          <w:color w:val="FF0000"/>
          <w:sz w:val="28"/>
          <w:szCs w:val="28"/>
        </w:rPr>
        <w:t>направление этого решения с приложением указанной схемы заявителю</w:t>
      </w:r>
      <w:r w:rsidRPr="001E55F3">
        <w:rPr>
          <w:rFonts w:eastAsia="Calibri"/>
          <w:sz w:val="28"/>
          <w:szCs w:val="28"/>
        </w:rPr>
        <w:t>;</w:t>
      </w:r>
    </w:p>
    <w:p w:rsidR="000848EA" w:rsidRPr="001E55F3" w:rsidRDefault="000848EA" w:rsidP="000848EA">
      <w:pPr>
        <w:ind w:firstLine="547"/>
        <w:jc w:val="both"/>
        <w:rPr>
          <w:rFonts w:eastAsia="Calibri"/>
          <w:sz w:val="28"/>
          <w:szCs w:val="28"/>
        </w:rPr>
      </w:pPr>
      <w:r w:rsidRPr="001E55F3">
        <w:rPr>
          <w:rFonts w:eastAsia="Calibri"/>
          <w:sz w:val="28"/>
          <w:szCs w:val="28"/>
        </w:rPr>
        <w:t>2)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0848EA" w:rsidRPr="00A3132B" w:rsidRDefault="000848EA" w:rsidP="000848EA">
      <w:pPr>
        <w:tabs>
          <w:tab w:val="left" w:pos="7560"/>
          <w:tab w:val="left" w:pos="7920"/>
        </w:tabs>
        <w:spacing w:after="0" w:line="240" w:lineRule="auto"/>
        <w:jc w:val="center"/>
        <w:rPr>
          <w:rFonts w:ascii="Times New Roman" w:hAnsi="Times New Roman"/>
          <w:b/>
          <w:sz w:val="28"/>
          <w:szCs w:val="28"/>
        </w:rPr>
      </w:pPr>
      <w:r w:rsidRPr="001E55F3">
        <w:rPr>
          <w:rFonts w:eastAsia="Calibri"/>
          <w:sz w:val="28"/>
          <w:szCs w:val="28"/>
        </w:rPr>
        <w:t>3)</w:t>
      </w:r>
      <w:r w:rsidRPr="001E55F3">
        <w:rPr>
          <w:sz w:val="28"/>
          <w:szCs w:val="28"/>
        </w:rPr>
        <w:t xml:space="preserve"> принятие решения об отказе в заключени</w:t>
      </w:r>
      <w:proofErr w:type="gramStart"/>
      <w:r w:rsidRPr="001E55F3">
        <w:rPr>
          <w:sz w:val="28"/>
          <w:szCs w:val="28"/>
        </w:rPr>
        <w:t>и</w:t>
      </w:r>
      <w:proofErr w:type="gramEnd"/>
      <w:r w:rsidRPr="001E55F3">
        <w:rPr>
          <w:sz w:val="28"/>
          <w:szCs w:val="28"/>
        </w:rPr>
        <w:t xml:space="preserve"> соглашения о перераспределении земельных участков при наличии оснований, предусмотренных </w:t>
      </w:r>
      <w:hyperlink r:id="rId5" w:history="1">
        <w:r w:rsidRPr="001E55F3">
          <w:rPr>
            <w:rStyle w:val="a4"/>
            <w:color w:val="auto"/>
            <w:sz w:val="28"/>
            <w:szCs w:val="28"/>
            <w:u w:val="none"/>
          </w:rPr>
          <w:t>пунктом 9</w:t>
        </w:r>
      </w:hyperlink>
      <w:r w:rsidRPr="001E55F3">
        <w:rPr>
          <w:sz w:val="28"/>
          <w:szCs w:val="28"/>
        </w:rPr>
        <w:t xml:space="preserve"> </w:t>
      </w:r>
      <w:r w:rsidRPr="001E55F3">
        <w:rPr>
          <w:rFonts w:eastAsia="Calibri"/>
          <w:sz w:val="28"/>
          <w:szCs w:val="28"/>
        </w:rPr>
        <w:t xml:space="preserve">статьи 39.29. Земельного  кодекса РФ </w:t>
      </w:r>
      <w:r w:rsidRPr="00A3132B">
        <w:rPr>
          <w:rFonts w:ascii="Times New Roman" w:hAnsi="Times New Roman"/>
          <w:b/>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848EA" w:rsidRPr="00A3132B" w:rsidRDefault="000848EA" w:rsidP="000848EA">
      <w:pPr>
        <w:tabs>
          <w:tab w:val="left" w:pos="7560"/>
          <w:tab w:val="left" w:pos="7920"/>
        </w:tabs>
        <w:spacing w:after="0" w:line="240" w:lineRule="auto"/>
        <w:jc w:val="center"/>
        <w:rPr>
          <w:rFonts w:ascii="Times New Roman" w:hAnsi="Times New Roman"/>
          <w:b/>
          <w:color w:val="000000"/>
          <w:sz w:val="28"/>
          <w:szCs w:val="28"/>
        </w:rPr>
      </w:pPr>
    </w:p>
    <w:p w:rsidR="000848EA" w:rsidRPr="00A3132B" w:rsidRDefault="000848EA" w:rsidP="000848EA">
      <w:pPr>
        <w:tabs>
          <w:tab w:val="left" w:pos="0"/>
        </w:tabs>
        <w:spacing w:after="0" w:line="240" w:lineRule="auto"/>
        <w:ind w:firstLine="709"/>
        <w:jc w:val="both"/>
        <w:rPr>
          <w:rFonts w:ascii="Times New Roman" w:hAnsi="Times New Roman"/>
          <w:color w:val="000000"/>
          <w:sz w:val="28"/>
          <w:szCs w:val="28"/>
        </w:rPr>
      </w:pPr>
      <w:r w:rsidRPr="00A3132B">
        <w:rPr>
          <w:rFonts w:ascii="Times New Roman" w:hAnsi="Times New Roman"/>
          <w:color w:val="000000"/>
          <w:sz w:val="28"/>
          <w:szCs w:val="28"/>
        </w:rPr>
        <w:lastRenderedPageBreak/>
        <w:t xml:space="preserve">Общий срок предоставления муниципальной услуги </w:t>
      </w:r>
      <w:r w:rsidRPr="00A3132B">
        <w:rPr>
          <w:rFonts w:ascii="Times New Roman" w:hAnsi="Times New Roman"/>
          <w:color w:val="000000"/>
          <w:sz w:val="28"/>
          <w:szCs w:val="28"/>
        </w:rPr>
        <w:br/>
        <w:t>не более 60 дней со дня регистрации заявления о перераспределении земельного участка.</w:t>
      </w:r>
    </w:p>
    <w:p w:rsidR="000848EA" w:rsidRPr="00A3132B" w:rsidRDefault="000848EA" w:rsidP="000848EA">
      <w:pPr>
        <w:tabs>
          <w:tab w:val="left" w:pos="0"/>
        </w:tabs>
        <w:spacing w:after="0" w:line="240" w:lineRule="auto"/>
        <w:ind w:firstLine="709"/>
        <w:jc w:val="both"/>
        <w:rPr>
          <w:rFonts w:ascii="Times New Roman" w:hAnsi="Times New Roman"/>
          <w:color w:val="000000"/>
          <w:sz w:val="28"/>
          <w:szCs w:val="28"/>
        </w:rPr>
      </w:pPr>
      <w:r w:rsidRPr="00A3132B">
        <w:rPr>
          <w:rFonts w:ascii="Times New Roman" w:hAnsi="Times New Roman"/>
          <w:color w:val="000000"/>
          <w:sz w:val="28"/>
          <w:szCs w:val="28"/>
        </w:rPr>
        <w:t>Срок принятия решения об отказе в заключени</w:t>
      </w:r>
      <w:proofErr w:type="gramStart"/>
      <w:r w:rsidRPr="00A3132B">
        <w:rPr>
          <w:rFonts w:ascii="Times New Roman" w:hAnsi="Times New Roman"/>
          <w:color w:val="000000"/>
          <w:sz w:val="28"/>
          <w:szCs w:val="28"/>
        </w:rPr>
        <w:t>и</w:t>
      </w:r>
      <w:proofErr w:type="gramEnd"/>
      <w:r w:rsidRPr="00A3132B">
        <w:rPr>
          <w:rFonts w:ascii="Times New Roman" w:hAnsi="Times New Roman"/>
          <w:color w:val="000000"/>
          <w:sz w:val="28"/>
          <w:szCs w:val="28"/>
        </w:rPr>
        <w:t xml:space="preserve"> соглашения о перераспределении земельных участков – не более 30 дней со дня регистрации заявления о перераспределении земельного участка.</w:t>
      </w:r>
    </w:p>
    <w:p w:rsidR="000848EA" w:rsidRPr="00A3132B" w:rsidRDefault="000848EA" w:rsidP="000848EA">
      <w:pPr>
        <w:tabs>
          <w:tab w:val="left" w:pos="0"/>
        </w:tabs>
        <w:spacing w:after="0" w:line="240" w:lineRule="auto"/>
        <w:ind w:firstLine="709"/>
        <w:jc w:val="both"/>
        <w:rPr>
          <w:rFonts w:ascii="Times New Roman" w:hAnsi="Times New Roman"/>
          <w:color w:val="000000"/>
          <w:sz w:val="28"/>
          <w:szCs w:val="28"/>
        </w:rPr>
      </w:pPr>
      <w:r w:rsidRPr="00A3132B">
        <w:rPr>
          <w:rFonts w:ascii="Times New Roman" w:hAnsi="Times New Roman"/>
          <w:color w:val="000000"/>
          <w:sz w:val="28"/>
          <w:szCs w:val="28"/>
        </w:rPr>
        <w:t>Срок выдачи результата муниципальной услуги 1 рабочий день.</w:t>
      </w:r>
    </w:p>
    <w:p w:rsidR="000848EA" w:rsidRPr="00A3132B" w:rsidRDefault="000848EA" w:rsidP="000848EA">
      <w:pPr>
        <w:tabs>
          <w:tab w:val="left" w:pos="7560"/>
          <w:tab w:val="left" w:pos="7920"/>
        </w:tabs>
        <w:spacing w:after="0" w:line="240" w:lineRule="auto"/>
        <w:ind w:firstLine="709"/>
        <w:jc w:val="both"/>
        <w:rPr>
          <w:rFonts w:ascii="Times New Roman" w:hAnsi="Times New Roman"/>
          <w:color w:val="000000"/>
          <w:sz w:val="28"/>
          <w:szCs w:val="28"/>
        </w:rPr>
      </w:pP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r w:rsidRPr="00A3132B">
        <w:rPr>
          <w:rFonts w:ascii="Times New Roman" w:hAnsi="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848EA" w:rsidRPr="00A3132B" w:rsidRDefault="000848EA" w:rsidP="000848EA">
      <w:pPr>
        <w:widowControl w:val="0"/>
        <w:autoSpaceDE w:val="0"/>
        <w:autoSpaceDN w:val="0"/>
        <w:adjustRightInd w:val="0"/>
        <w:spacing w:after="0" w:line="240" w:lineRule="auto"/>
        <w:ind w:firstLine="567"/>
        <w:jc w:val="both"/>
        <w:rPr>
          <w:rFonts w:ascii="Times New Roman" w:hAnsi="Times New Roman"/>
          <w:sz w:val="28"/>
          <w:szCs w:val="28"/>
        </w:rPr>
      </w:pP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6" w:history="1">
        <w:r w:rsidRPr="00A3132B">
          <w:rPr>
            <w:rStyle w:val="a4"/>
            <w:rFonts w:ascii="Times New Roman" w:hAnsi="Times New Roman"/>
            <w:kern w:val="1"/>
            <w:sz w:val="28"/>
            <w:szCs w:val="28"/>
          </w:rPr>
          <w:t>http://</w:t>
        </w:r>
        <w:r w:rsidRPr="000848EA">
          <w:t xml:space="preserve"> </w:t>
        </w:r>
        <w:proofErr w:type="spellStart"/>
        <w:r w:rsidRPr="000848EA">
          <w:rPr>
            <w:rStyle w:val="a4"/>
            <w:rFonts w:ascii="Times New Roman" w:hAnsi="Times New Roman"/>
            <w:kern w:val="1"/>
            <w:sz w:val="28"/>
            <w:szCs w:val="28"/>
          </w:rPr>
          <w:t>sazanovka</w:t>
        </w:r>
        <w:r w:rsidRPr="00A3132B">
          <w:rPr>
            <w:rStyle w:val="a4"/>
            <w:rFonts w:ascii="Times New Roman" w:hAnsi="Times New Roman"/>
            <w:kern w:val="1"/>
            <w:sz w:val="28"/>
            <w:szCs w:val="28"/>
          </w:rPr>
          <w:t>.rkursk.ru</w:t>
        </w:r>
        <w:proofErr w:type="spellEnd"/>
        <w:r w:rsidRPr="00A3132B">
          <w:rPr>
            <w:rStyle w:val="a4"/>
            <w:rFonts w:ascii="Times New Roman" w:hAnsi="Times New Roman"/>
            <w:kern w:val="1"/>
            <w:sz w:val="28"/>
            <w:szCs w:val="28"/>
          </w:rPr>
          <w:t>/</w:t>
        </w:r>
      </w:hyperlink>
      <w:r w:rsidRPr="00A3132B">
        <w:rPr>
          <w:rFonts w:ascii="Times New Roman" w:hAnsi="Times New Roman"/>
          <w:sz w:val="28"/>
          <w:szCs w:val="28"/>
        </w:rPr>
        <w:t xml:space="preserve"> в сети «Интернет», а также в разделе регионального реестра и на Едином портале.</w:t>
      </w:r>
    </w:p>
    <w:p w:rsidR="000848EA" w:rsidRPr="00A3132B" w:rsidRDefault="000848EA" w:rsidP="000848EA">
      <w:pPr>
        <w:widowControl w:val="0"/>
        <w:autoSpaceDE w:val="0"/>
        <w:autoSpaceDN w:val="0"/>
        <w:adjustRightInd w:val="0"/>
        <w:spacing w:after="0" w:line="240" w:lineRule="auto"/>
        <w:ind w:firstLine="173"/>
        <w:jc w:val="center"/>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ind w:firstLine="173"/>
        <w:jc w:val="center"/>
        <w:rPr>
          <w:rFonts w:ascii="Times New Roman" w:eastAsia="Calibri" w:hAnsi="Times New Roman"/>
          <w:b/>
          <w:bCs/>
          <w:sz w:val="28"/>
          <w:szCs w:val="28"/>
        </w:rPr>
      </w:pPr>
      <w:r w:rsidRPr="00A3132B">
        <w:rPr>
          <w:rFonts w:ascii="Times New Roman" w:hAnsi="Times New Roman"/>
          <w:b/>
          <w:bCs/>
          <w:sz w:val="28"/>
          <w:szCs w:val="28"/>
        </w:rPr>
        <w:t xml:space="preserve">2.6. </w:t>
      </w:r>
      <w:r w:rsidRPr="00A3132B">
        <w:rPr>
          <w:rFonts w:ascii="Times New Roman" w:eastAsia="Calibri" w:hAnsi="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848EA" w:rsidRPr="00A3132B" w:rsidRDefault="000848EA" w:rsidP="000848EA">
      <w:pPr>
        <w:widowControl w:val="0"/>
        <w:spacing w:after="0" w:line="240" w:lineRule="auto"/>
        <w:ind w:firstLine="709"/>
        <w:jc w:val="both"/>
        <w:rPr>
          <w:rFonts w:ascii="Times New Roman" w:hAnsi="Times New Roman"/>
          <w:sz w:val="28"/>
          <w:szCs w:val="28"/>
        </w:rPr>
      </w:pP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В заявлении о перераспределении земельных участков указываются:</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5) почтовый адрес и (или) адрес электронной почты для связи с заявителем.</w:t>
      </w:r>
    </w:p>
    <w:p w:rsidR="000848EA" w:rsidRPr="00A3132B" w:rsidRDefault="000848EA" w:rsidP="000848EA">
      <w:pPr>
        <w:spacing w:after="0" w:line="240" w:lineRule="auto"/>
        <w:ind w:firstLine="547"/>
        <w:jc w:val="both"/>
        <w:rPr>
          <w:rFonts w:ascii="Times New Roman" w:hAnsi="Times New Roman"/>
          <w:sz w:val="28"/>
          <w:szCs w:val="28"/>
        </w:rPr>
      </w:pP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К заявлению о перераспределении земельных участков прилагаются:</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 xml:space="preserve">1) копии правоустанавливающих или </w:t>
      </w:r>
      <w:proofErr w:type="spellStart"/>
      <w:r w:rsidRPr="00A3132B">
        <w:rPr>
          <w:rFonts w:ascii="Times New Roman" w:hAnsi="Times New Roman"/>
          <w:sz w:val="28"/>
          <w:szCs w:val="28"/>
        </w:rPr>
        <w:t>правоудостоверяющих</w:t>
      </w:r>
      <w:proofErr w:type="spellEnd"/>
      <w:r w:rsidRPr="00A3132B">
        <w:rPr>
          <w:rFonts w:ascii="Times New Roman" w:hAnsi="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848EA" w:rsidRPr="00A3132B" w:rsidRDefault="000848EA" w:rsidP="000848EA">
      <w:pPr>
        <w:spacing w:after="0" w:line="240" w:lineRule="auto"/>
        <w:ind w:firstLine="547"/>
        <w:jc w:val="both"/>
        <w:rPr>
          <w:rFonts w:ascii="Times New Roman" w:hAnsi="Times New Roman"/>
          <w:sz w:val="28"/>
          <w:szCs w:val="28"/>
        </w:rPr>
      </w:pPr>
      <w:r w:rsidRPr="00A3132B">
        <w:rPr>
          <w:rFonts w:ascii="Times New Roman" w:hAnsi="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48EA" w:rsidRPr="00A3132B" w:rsidRDefault="000848EA" w:rsidP="000848EA">
      <w:pPr>
        <w:spacing w:after="0" w:line="240" w:lineRule="auto"/>
        <w:ind w:firstLine="547"/>
        <w:jc w:val="both"/>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A3132B">
        <w:rPr>
          <w:rFonts w:ascii="Times New Roman" w:eastAsia="Calibri" w:hAnsi="Times New Roman"/>
          <w:sz w:val="28"/>
          <w:szCs w:val="28"/>
          <w:lang w:eastAsia="en-US"/>
        </w:rPr>
        <w:t xml:space="preserve">Форму заявления можно получить непосредственно в Администрации, ОБУ «МФЦ», на официальных сайтах в информационно-телекоммуникационной сети "Интернет" и </w:t>
      </w:r>
      <w:r w:rsidRPr="00A3132B">
        <w:rPr>
          <w:rFonts w:ascii="Times New Roman" w:hAnsi="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A3132B">
        <w:rPr>
          <w:rFonts w:ascii="Times New Roman" w:eastAsia="Calibri" w:hAnsi="Times New Roman"/>
          <w:sz w:val="28"/>
          <w:szCs w:val="28"/>
          <w:lang w:eastAsia="en-US"/>
        </w:rPr>
        <w:t>.</w:t>
      </w:r>
    </w:p>
    <w:p w:rsidR="000848EA" w:rsidRPr="00A3132B" w:rsidRDefault="000848EA" w:rsidP="000848EA">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p>
    <w:p w:rsidR="000848EA" w:rsidRPr="00A3132B" w:rsidRDefault="000848EA" w:rsidP="000848EA">
      <w:pPr>
        <w:autoSpaceDE w:val="0"/>
        <w:autoSpaceDN w:val="0"/>
        <w:adjustRightInd w:val="0"/>
        <w:spacing w:after="0" w:line="240" w:lineRule="auto"/>
        <w:ind w:firstLine="540"/>
        <w:jc w:val="both"/>
        <w:rPr>
          <w:rFonts w:ascii="Times New Roman" w:eastAsia="Calibri" w:hAnsi="Times New Roman"/>
          <w:sz w:val="28"/>
          <w:szCs w:val="28"/>
        </w:rPr>
      </w:pPr>
      <w:r w:rsidRPr="00A3132B">
        <w:rPr>
          <w:rFonts w:ascii="Times New Roman" w:eastAsia="Calibri" w:hAnsi="Times New Roman"/>
          <w:sz w:val="28"/>
          <w:szCs w:val="28"/>
        </w:rPr>
        <w:t xml:space="preserve">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r:id="rId7" w:history="1">
        <w:r w:rsidRPr="00A3132B">
          <w:rPr>
            <w:rFonts w:ascii="Times New Roman" w:eastAsia="Calibri" w:hAnsi="Times New Roman"/>
            <w:sz w:val="28"/>
            <w:szCs w:val="28"/>
          </w:rPr>
          <w:t>пункта 2</w:t>
        </w:r>
      </w:hyperlink>
      <w:r w:rsidRPr="00A3132B">
        <w:rPr>
          <w:rFonts w:ascii="Times New Roman" w:eastAsia="Calibri" w:hAnsi="Times New Roman"/>
          <w:sz w:val="28"/>
          <w:szCs w:val="28"/>
        </w:rPr>
        <w:t xml:space="preserve"> статьи 39.29. Земельного  кодекса РФ, подано в иной орган или к заявлению не приложены документы, предусмотренные </w:t>
      </w:r>
      <w:hyperlink r:id="rId8" w:history="1">
        <w:r w:rsidRPr="00A3132B">
          <w:rPr>
            <w:rFonts w:ascii="Times New Roman" w:eastAsia="Calibri" w:hAnsi="Times New Roman"/>
            <w:sz w:val="28"/>
            <w:szCs w:val="28"/>
          </w:rPr>
          <w:t>пунктом 3</w:t>
        </w:r>
      </w:hyperlink>
      <w:r w:rsidRPr="00A3132B">
        <w:rPr>
          <w:rFonts w:ascii="Times New Roman" w:eastAsia="Calibri" w:hAnsi="Times New Roman"/>
          <w:sz w:val="28"/>
          <w:szCs w:val="28"/>
        </w:rPr>
        <w:t xml:space="preserve"> статьи 39.29. Земельного  кодекса РФ. При этом должны быть указаны все причины возврата </w:t>
      </w:r>
      <w:proofErr w:type="gramStart"/>
      <w:r w:rsidRPr="00A3132B">
        <w:rPr>
          <w:rFonts w:ascii="Times New Roman" w:eastAsia="Calibri" w:hAnsi="Times New Roman"/>
          <w:sz w:val="28"/>
          <w:szCs w:val="28"/>
        </w:rPr>
        <w:t>заявления</w:t>
      </w:r>
      <w:proofErr w:type="gramEnd"/>
      <w:r w:rsidRPr="00A3132B">
        <w:rPr>
          <w:rFonts w:ascii="Times New Roman" w:eastAsia="Calibri" w:hAnsi="Times New Roman"/>
          <w:sz w:val="28"/>
          <w:szCs w:val="28"/>
        </w:rPr>
        <w:t xml:space="preserve"> о перераспределении земельных участков предусмотренные </w:t>
      </w:r>
      <w:hyperlink r:id="rId9" w:history="1">
        <w:r w:rsidRPr="00A3132B">
          <w:rPr>
            <w:rFonts w:ascii="Times New Roman" w:eastAsia="Calibri" w:hAnsi="Times New Roman"/>
            <w:sz w:val="28"/>
            <w:szCs w:val="28"/>
          </w:rPr>
          <w:t>пунктом 3</w:t>
        </w:r>
      </w:hyperlink>
      <w:r w:rsidRPr="00A3132B">
        <w:rPr>
          <w:rFonts w:ascii="Times New Roman" w:eastAsia="Calibri" w:hAnsi="Times New Roman"/>
          <w:sz w:val="28"/>
          <w:szCs w:val="28"/>
        </w:rPr>
        <w:t xml:space="preserve"> статьи 39.29. При этом должны быть указаны все причины возврата заявления о перераспределении земельных участков.</w:t>
      </w:r>
    </w:p>
    <w:p w:rsidR="000848EA" w:rsidRPr="00A3132B" w:rsidRDefault="000848EA" w:rsidP="000848EA">
      <w:pPr>
        <w:autoSpaceDE w:val="0"/>
        <w:autoSpaceDN w:val="0"/>
        <w:adjustRightInd w:val="0"/>
        <w:spacing w:after="0" w:line="240" w:lineRule="auto"/>
        <w:rPr>
          <w:rFonts w:ascii="Times New Roman" w:eastAsia="Calibri" w:hAnsi="Times New Roman"/>
          <w:color w:val="FF0000"/>
          <w:sz w:val="28"/>
          <w:szCs w:val="28"/>
        </w:rPr>
      </w:pPr>
    </w:p>
    <w:p w:rsidR="000848EA" w:rsidRPr="00A3132B" w:rsidRDefault="000848EA" w:rsidP="000848EA">
      <w:pPr>
        <w:spacing w:after="0" w:line="240" w:lineRule="auto"/>
        <w:jc w:val="center"/>
        <w:rPr>
          <w:rFonts w:ascii="Times New Roman" w:eastAsia="Calibri" w:hAnsi="Times New Roman"/>
          <w:b/>
          <w:bCs/>
          <w:sz w:val="28"/>
          <w:szCs w:val="28"/>
        </w:rPr>
      </w:pPr>
      <w:r w:rsidRPr="00A3132B">
        <w:rPr>
          <w:rFonts w:ascii="Times New Roman" w:eastAsia="Calibri" w:hAnsi="Times New Roman"/>
          <w:b/>
          <w:bCs/>
          <w:sz w:val="28"/>
          <w:szCs w:val="28"/>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848EA" w:rsidRPr="00A3132B" w:rsidRDefault="000848EA" w:rsidP="000848EA">
      <w:pPr>
        <w:autoSpaceDE w:val="0"/>
        <w:autoSpaceDN w:val="0"/>
        <w:adjustRightInd w:val="0"/>
        <w:spacing w:after="0" w:line="240" w:lineRule="auto"/>
        <w:jc w:val="center"/>
        <w:rPr>
          <w:rFonts w:ascii="Times New Roman" w:eastAsia="Calibri" w:hAnsi="Times New Roman"/>
          <w:b/>
          <w:bCs/>
          <w:sz w:val="28"/>
          <w:szCs w:val="28"/>
        </w:rPr>
      </w:pP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Для принятия решения по предоставлению муниципальной услуги, от государственных органов власти запрашиваются следующие документы:</w:t>
      </w:r>
    </w:p>
    <w:p w:rsidR="000848EA" w:rsidRPr="00A3132B" w:rsidRDefault="000848EA" w:rsidP="000848EA">
      <w:pPr>
        <w:autoSpaceDE w:val="0"/>
        <w:autoSpaceDN w:val="0"/>
        <w:adjustRightInd w:val="0"/>
        <w:spacing w:after="0" w:line="240" w:lineRule="auto"/>
        <w:ind w:firstLine="709"/>
        <w:jc w:val="both"/>
        <w:rPr>
          <w:rFonts w:ascii="Times New Roman" w:eastAsia="Calibri" w:hAnsi="Times New Roman"/>
          <w:sz w:val="28"/>
          <w:szCs w:val="28"/>
        </w:rPr>
      </w:pPr>
      <w:r w:rsidRPr="00A3132B">
        <w:rPr>
          <w:rFonts w:ascii="Times New Roman" w:eastAsia="Calibri" w:hAnsi="Times New Roman"/>
          <w:sz w:val="28"/>
          <w:szCs w:val="28"/>
        </w:rPr>
        <w:t xml:space="preserve">1) </w:t>
      </w:r>
      <w:bookmarkStart w:id="0" w:name="sub_2043"/>
      <w:r w:rsidRPr="00A3132B">
        <w:rPr>
          <w:rFonts w:ascii="Times New Roman" w:eastAsia="Calibri" w:hAnsi="Times New Roman"/>
          <w:sz w:val="28"/>
          <w:szCs w:val="28"/>
        </w:rPr>
        <w:t>выписка из Единого государственного реестра недвижимости;</w:t>
      </w:r>
    </w:p>
    <w:p w:rsidR="000848EA" w:rsidRPr="00A3132B" w:rsidRDefault="000848EA" w:rsidP="000848EA">
      <w:pPr>
        <w:autoSpaceDE w:val="0"/>
        <w:autoSpaceDN w:val="0"/>
        <w:adjustRightInd w:val="0"/>
        <w:spacing w:after="0" w:line="240" w:lineRule="auto"/>
        <w:ind w:firstLine="709"/>
        <w:jc w:val="both"/>
        <w:rPr>
          <w:rFonts w:ascii="Times New Roman" w:eastAsia="Calibri" w:hAnsi="Times New Roman"/>
          <w:sz w:val="28"/>
          <w:szCs w:val="28"/>
        </w:rPr>
      </w:pPr>
      <w:r w:rsidRPr="00A3132B">
        <w:rPr>
          <w:rFonts w:ascii="Times New Roman" w:eastAsia="Calibri" w:hAnsi="Times New Roman"/>
          <w:sz w:val="28"/>
          <w:szCs w:val="28"/>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bookmarkEnd w:id="0"/>
      <w:r w:rsidRPr="00A3132B">
        <w:rPr>
          <w:rFonts w:ascii="Times New Roman" w:eastAsia="Calibri" w:hAnsi="Times New Roman"/>
          <w:sz w:val="28"/>
          <w:szCs w:val="28"/>
        </w:rPr>
        <w:t xml:space="preserve">. </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Непредставление заявителем указанных документов не является основанием для отказа в предоставлении услуги.</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 xml:space="preserve">Заявитель вправе </w:t>
      </w:r>
      <w:proofErr w:type="gramStart"/>
      <w:r w:rsidRPr="00A3132B">
        <w:rPr>
          <w:rFonts w:ascii="Times New Roman" w:hAnsi="Times New Roman"/>
          <w:sz w:val="28"/>
          <w:szCs w:val="28"/>
        </w:rPr>
        <w:t>предоставить вышеуказанные документы</w:t>
      </w:r>
      <w:proofErr w:type="gramEnd"/>
      <w:r w:rsidRPr="00A3132B">
        <w:rPr>
          <w:rFonts w:ascii="Times New Roman" w:hAnsi="Times New Roman"/>
          <w:sz w:val="28"/>
          <w:szCs w:val="28"/>
        </w:rPr>
        <w:t xml:space="preserve"> </w:t>
      </w:r>
      <w:r w:rsidRPr="00A3132B">
        <w:rPr>
          <w:rFonts w:ascii="Times New Roman" w:hAnsi="Times New Roman"/>
          <w:sz w:val="28"/>
          <w:szCs w:val="28"/>
        </w:rPr>
        <w:br/>
        <w:t>по собственной инициативе.</w:t>
      </w:r>
    </w:p>
    <w:p w:rsidR="000848EA" w:rsidRPr="00A3132B" w:rsidRDefault="000848EA" w:rsidP="000848EA">
      <w:pPr>
        <w:spacing w:after="0" w:line="240" w:lineRule="auto"/>
        <w:ind w:firstLine="709"/>
        <w:jc w:val="both"/>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709"/>
        <w:jc w:val="center"/>
        <w:rPr>
          <w:rFonts w:ascii="Times New Roman" w:hAnsi="Times New Roman"/>
          <w:b/>
          <w:bCs/>
          <w:sz w:val="28"/>
          <w:szCs w:val="28"/>
        </w:rPr>
      </w:pPr>
      <w:r w:rsidRPr="00A3132B">
        <w:rPr>
          <w:rFonts w:ascii="Times New Roman" w:hAnsi="Times New Roman"/>
          <w:b/>
          <w:bCs/>
          <w:sz w:val="28"/>
          <w:szCs w:val="28"/>
        </w:rPr>
        <w:t>2.8.Указание на запрет требовать от заявителя</w:t>
      </w:r>
    </w:p>
    <w:p w:rsidR="000848EA" w:rsidRPr="00A3132B" w:rsidRDefault="000848EA" w:rsidP="000848EA">
      <w:pPr>
        <w:widowControl w:val="0"/>
        <w:autoSpaceDE w:val="0"/>
        <w:autoSpaceDN w:val="0"/>
        <w:adjustRightInd w:val="0"/>
        <w:spacing w:after="0" w:line="240" w:lineRule="auto"/>
        <w:ind w:firstLine="709"/>
        <w:jc w:val="both"/>
        <w:rPr>
          <w:rFonts w:ascii="Times New Roman" w:hAnsi="Times New Roman"/>
          <w:b/>
          <w:bCs/>
          <w:sz w:val="28"/>
          <w:szCs w:val="28"/>
        </w:rPr>
      </w:pPr>
    </w:p>
    <w:p w:rsidR="000848EA" w:rsidRPr="00A3132B" w:rsidRDefault="000848EA" w:rsidP="000848EA">
      <w:pPr>
        <w:tabs>
          <w:tab w:val="left" w:pos="142"/>
          <w:tab w:val="left" w:pos="284"/>
          <w:tab w:val="left" w:pos="567"/>
          <w:tab w:val="left" w:pos="851"/>
          <w:tab w:val="left" w:pos="1134"/>
        </w:tabs>
        <w:spacing w:after="0" w:line="240" w:lineRule="auto"/>
        <w:ind w:firstLine="709"/>
        <w:jc w:val="both"/>
        <w:rPr>
          <w:rFonts w:ascii="Times New Roman" w:hAnsi="Times New Roman"/>
          <w:sz w:val="28"/>
          <w:szCs w:val="28"/>
        </w:rPr>
      </w:pPr>
      <w:r w:rsidRPr="00A3132B">
        <w:rPr>
          <w:rFonts w:ascii="Times New Roman" w:hAnsi="Times New Roman"/>
          <w:sz w:val="28"/>
          <w:szCs w:val="28"/>
        </w:rPr>
        <w:t>2.8.1. Не допускается требовать от заявителя:</w:t>
      </w:r>
    </w:p>
    <w:p w:rsidR="000848EA" w:rsidRPr="00A3132B" w:rsidRDefault="000848EA" w:rsidP="000848EA">
      <w:pPr>
        <w:spacing w:after="0" w:line="240" w:lineRule="auto"/>
        <w:ind w:firstLine="601"/>
        <w:jc w:val="both"/>
        <w:rPr>
          <w:rFonts w:ascii="Times New Roman" w:hAnsi="Times New Roman"/>
          <w:sz w:val="28"/>
          <w:szCs w:val="28"/>
        </w:rPr>
      </w:pPr>
      <w:r w:rsidRPr="00A3132B">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48EA" w:rsidRPr="00A3132B" w:rsidRDefault="000848EA" w:rsidP="000848EA">
      <w:pPr>
        <w:spacing w:after="0" w:line="240" w:lineRule="auto"/>
        <w:ind w:firstLine="601"/>
        <w:jc w:val="both"/>
        <w:rPr>
          <w:rFonts w:ascii="Times New Roman" w:hAnsi="Times New Roman"/>
          <w:sz w:val="28"/>
          <w:szCs w:val="28"/>
        </w:rPr>
      </w:pPr>
      <w:proofErr w:type="gramStart"/>
      <w:r w:rsidRPr="00A3132B">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A3132B">
          <w:rPr>
            <w:rFonts w:ascii="Times New Roman" w:hAnsi="Times New Roman"/>
            <w:sz w:val="28"/>
            <w:szCs w:val="28"/>
          </w:rPr>
          <w:t>2010 г</w:t>
        </w:r>
      </w:smartTag>
      <w:r w:rsidRPr="00A3132B">
        <w:rPr>
          <w:rFonts w:ascii="Times New Roman" w:hAnsi="Times New Roman"/>
          <w:sz w:val="28"/>
          <w:szCs w:val="28"/>
        </w:rPr>
        <w:t>. № 210-ФЗ «Об организации</w:t>
      </w:r>
      <w:proofErr w:type="gramEnd"/>
      <w:r w:rsidRPr="00A3132B">
        <w:rPr>
          <w:rFonts w:ascii="Times New Roman" w:hAnsi="Times New Roman"/>
          <w:sz w:val="28"/>
          <w:szCs w:val="28"/>
        </w:rPr>
        <w:t xml:space="preserve"> </w:t>
      </w:r>
      <w:proofErr w:type="gramStart"/>
      <w:r w:rsidRPr="00A3132B">
        <w:rPr>
          <w:rFonts w:ascii="Times New Roman" w:hAnsi="Times New Roman"/>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A3132B">
          <w:rPr>
            <w:rFonts w:ascii="Times New Roman" w:hAnsi="Times New Roman"/>
            <w:sz w:val="28"/>
            <w:szCs w:val="28"/>
          </w:rPr>
          <w:t>2010 г</w:t>
        </w:r>
      </w:smartTag>
      <w:r w:rsidRPr="00A3132B">
        <w:rPr>
          <w:rFonts w:ascii="Times New Roman" w:hAnsi="Times New Roman"/>
          <w:sz w:val="28"/>
          <w:szCs w:val="28"/>
        </w:rPr>
        <w:t>. № 210-ФЗ «Об организации предоставления государственных и муниципальных услуг», перечень документов.</w:t>
      </w:r>
      <w:proofErr w:type="gramEnd"/>
      <w:r w:rsidRPr="00A3132B">
        <w:rPr>
          <w:rFonts w:ascii="Times New Roman" w:hAnsi="Times New Roman"/>
          <w:sz w:val="28"/>
          <w:szCs w:val="28"/>
        </w:rPr>
        <w:t xml:space="preserve"> Заявитель вправе представить указанные документы и информацию  по собственной инициативе;</w:t>
      </w:r>
    </w:p>
    <w:p w:rsidR="000848EA" w:rsidRPr="00A3132B" w:rsidRDefault="000848EA" w:rsidP="000848EA">
      <w:pPr>
        <w:tabs>
          <w:tab w:val="left" w:pos="142"/>
          <w:tab w:val="left" w:pos="284"/>
          <w:tab w:val="left" w:pos="567"/>
          <w:tab w:val="left" w:pos="851"/>
          <w:tab w:val="left" w:pos="1134"/>
        </w:tabs>
        <w:spacing w:after="0" w:line="240" w:lineRule="auto"/>
        <w:ind w:firstLine="709"/>
        <w:jc w:val="both"/>
        <w:rPr>
          <w:rFonts w:ascii="Times New Roman" w:hAnsi="Times New Roman"/>
          <w:sz w:val="28"/>
          <w:szCs w:val="28"/>
        </w:rPr>
      </w:pPr>
      <w:proofErr w:type="gramStart"/>
      <w:r w:rsidRPr="00A3132B">
        <w:rPr>
          <w:rFonts w:ascii="Times New Roman" w:hAnsi="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A3132B">
          <w:rPr>
            <w:rFonts w:ascii="Times New Roman" w:hAnsi="Times New Roman"/>
            <w:sz w:val="28"/>
            <w:szCs w:val="28"/>
          </w:rPr>
          <w:t>2010 г</w:t>
        </w:r>
      </w:smartTag>
      <w:r w:rsidRPr="00A3132B">
        <w:rPr>
          <w:rFonts w:ascii="Times New Roman" w:hAnsi="Times New Roman"/>
          <w:sz w:val="28"/>
          <w:szCs w:val="28"/>
        </w:rPr>
        <w:t>. № 210-ФЗ «Об организации предоставления государственных и</w:t>
      </w:r>
      <w:proofErr w:type="gramEnd"/>
      <w:r w:rsidRPr="00A3132B">
        <w:rPr>
          <w:rFonts w:ascii="Times New Roman" w:hAnsi="Times New Roman"/>
          <w:sz w:val="28"/>
          <w:szCs w:val="28"/>
        </w:rPr>
        <w:t xml:space="preserve"> муниципальных услуг.</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следующих случаев:</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муниципальной услуги;</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муниципальной услуги и не включенных в представленный ранее комплект документов;</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proofErr w:type="gramStart"/>
      <w:r w:rsidRPr="00A3132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w:t>
      </w:r>
      <w:proofErr w:type="gramEnd"/>
      <w:r w:rsidRPr="00A3132B">
        <w:rPr>
          <w:rFonts w:ascii="Times New Roman" w:hAnsi="Times New Roman"/>
          <w:sz w:val="28"/>
          <w:szCs w:val="28"/>
        </w:rPr>
        <w:t xml:space="preserve"> </w:t>
      </w:r>
      <w:proofErr w:type="gramStart"/>
      <w:r w:rsidRPr="00A3132B">
        <w:rPr>
          <w:rFonts w:ascii="Times New Roman" w:hAnsi="Times New Roman"/>
          <w:sz w:val="28"/>
          <w:szCs w:val="28"/>
        </w:rPr>
        <w:t>приеме</w:t>
      </w:r>
      <w:proofErr w:type="gramEnd"/>
      <w:r w:rsidRPr="00A3132B">
        <w:rPr>
          <w:rFonts w:ascii="Times New Roman" w:hAnsi="Times New Roman"/>
          <w:sz w:val="28"/>
          <w:szCs w:val="28"/>
        </w:rPr>
        <w:t xml:space="preserve"> документов, необходимых для предоставления государственной услуги, либо руководителя привлекаемой   организации, уведомляется заявитель, а также приносятся извинения за доставленные неудобства.</w:t>
      </w:r>
    </w:p>
    <w:p w:rsidR="000848EA" w:rsidRPr="00A3132B" w:rsidRDefault="000848EA" w:rsidP="000848EA">
      <w:pPr>
        <w:spacing w:after="0" w:line="240" w:lineRule="auto"/>
        <w:jc w:val="center"/>
        <w:rPr>
          <w:rFonts w:ascii="Times New Roman" w:hAnsi="Times New Roman"/>
          <w:b/>
          <w:color w:val="000000"/>
          <w:sz w:val="28"/>
          <w:szCs w:val="28"/>
        </w:rPr>
      </w:pPr>
    </w:p>
    <w:p w:rsidR="000848EA" w:rsidRPr="00A3132B" w:rsidRDefault="000848EA" w:rsidP="000848EA">
      <w:pPr>
        <w:spacing w:after="0" w:line="240" w:lineRule="auto"/>
        <w:jc w:val="center"/>
        <w:rPr>
          <w:rFonts w:ascii="Times New Roman" w:hAnsi="Times New Roman"/>
          <w:b/>
          <w:color w:val="000000"/>
          <w:sz w:val="28"/>
          <w:szCs w:val="28"/>
        </w:rPr>
      </w:pPr>
      <w:r w:rsidRPr="00A3132B">
        <w:rPr>
          <w:rFonts w:ascii="Times New Roman" w:hAnsi="Times New Roman"/>
          <w:b/>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rsidR="000848EA" w:rsidRPr="00A3132B" w:rsidRDefault="000848EA" w:rsidP="000848EA">
      <w:pPr>
        <w:spacing w:after="0" w:line="240" w:lineRule="auto"/>
        <w:ind w:firstLine="709"/>
        <w:jc w:val="both"/>
        <w:rPr>
          <w:rFonts w:ascii="Times New Roman" w:hAnsi="Times New Roman"/>
          <w:b/>
          <w:color w:val="000000"/>
          <w:sz w:val="28"/>
          <w:szCs w:val="28"/>
        </w:rPr>
      </w:pPr>
    </w:p>
    <w:p w:rsidR="000848EA" w:rsidRPr="00A3132B" w:rsidRDefault="000848EA" w:rsidP="000848EA">
      <w:pPr>
        <w:shd w:val="clear" w:color="auto" w:fill="FFFFFF"/>
        <w:spacing w:after="0" w:line="240" w:lineRule="auto"/>
        <w:ind w:right="5" w:firstLine="708"/>
        <w:jc w:val="both"/>
        <w:rPr>
          <w:rFonts w:ascii="Times New Roman" w:eastAsia="Calibri" w:hAnsi="Times New Roman"/>
          <w:sz w:val="28"/>
          <w:szCs w:val="28"/>
        </w:rPr>
      </w:pPr>
      <w:r w:rsidRPr="00A3132B">
        <w:rPr>
          <w:rFonts w:ascii="Times New Roman" w:eastAsia="Calibri" w:hAnsi="Times New Roman"/>
          <w:sz w:val="28"/>
          <w:szCs w:val="28"/>
        </w:rPr>
        <w:t>Оснований для отказа в приеме документов законодательством не предусмотрено.</w:t>
      </w:r>
    </w:p>
    <w:p w:rsidR="000848EA" w:rsidRPr="00A124AB" w:rsidRDefault="000848EA" w:rsidP="000848EA">
      <w:pPr>
        <w:tabs>
          <w:tab w:val="left" w:pos="7560"/>
          <w:tab w:val="left" w:pos="7920"/>
        </w:tabs>
        <w:jc w:val="center"/>
        <w:rPr>
          <w:b/>
          <w:sz w:val="28"/>
          <w:szCs w:val="28"/>
        </w:rPr>
      </w:pPr>
      <w:r w:rsidRPr="00A124AB">
        <w:rPr>
          <w:b/>
          <w:color w:val="000000"/>
          <w:sz w:val="28"/>
          <w:szCs w:val="28"/>
        </w:rPr>
        <w:t xml:space="preserve">2.10. Исчерпывающий перечень оснований </w:t>
      </w:r>
      <w:r w:rsidRPr="00A124AB">
        <w:rPr>
          <w:b/>
          <w:sz w:val="28"/>
          <w:szCs w:val="28"/>
        </w:rPr>
        <w:t>для приостановления или отказа в предоставлении муниципальной услуги</w:t>
      </w:r>
    </w:p>
    <w:p w:rsidR="000848EA" w:rsidRPr="00A124AB" w:rsidRDefault="000848EA" w:rsidP="000848EA">
      <w:pPr>
        <w:tabs>
          <w:tab w:val="left" w:pos="7560"/>
          <w:tab w:val="left" w:pos="7920"/>
        </w:tabs>
        <w:ind w:firstLine="709"/>
        <w:jc w:val="both"/>
        <w:rPr>
          <w:b/>
          <w:sz w:val="28"/>
          <w:szCs w:val="28"/>
        </w:rPr>
      </w:pPr>
    </w:p>
    <w:p w:rsidR="000848EA" w:rsidRPr="009B6375" w:rsidRDefault="000848EA" w:rsidP="000848EA">
      <w:pPr>
        <w:pStyle w:val="a6"/>
        <w:tabs>
          <w:tab w:val="clear" w:pos="4677"/>
          <w:tab w:val="left" w:pos="1134"/>
          <w:tab w:val="center" w:pos="4395"/>
          <w:tab w:val="center" w:pos="6662"/>
          <w:tab w:val="left" w:pos="7974"/>
        </w:tabs>
        <w:ind w:firstLine="709"/>
        <w:jc w:val="both"/>
        <w:rPr>
          <w:rFonts w:eastAsia="Calibri"/>
          <w:color w:val="FF0000"/>
          <w:sz w:val="28"/>
          <w:szCs w:val="28"/>
          <w:lang w:eastAsia="en-US"/>
        </w:rPr>
      </w:pPr>
      <w:bookmarkStart w:id="1" w:name="sub_410193"/>
      <w:r w:rsidRPr="009B6375">
        <w:rPr>
          <w:color w:val="FF0000"/>
          <w:sz w:val="28"/>
          <w:szCs w:val="28"/>
        </w:rPr>
        <w:t xml:space="preserve">Предоставление муниципальной услуги приостанавливается  в случае </w:t>
      </w:r>
      <w:r w:rsidRPr="009B6375">
        <w:rPr>
          <w:rFonts w:eastAsia="Calibri"/>
          <w:color w:val="FF0000"/>
          <w:sz w:val="28"/>
          <w:szCs w:val="28"/>
          <w:lang w:eastAsia="ru-RU"/>
        </w:rPr>
        <w:t>отсутствия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w:t>
      </w:r>
      <w:r w:rsidRPr="009B6375">
        <w:rPr>
          <w:rFonts w:eastAsia="Calibri"/>
          <w:color w:val="FF0000"/>
          <w:sz w:val="28"/>
          <w:szCs w:val="28"/>
          <w:lang w:eastAsia="en-US"/>
        </w:rPr>
        <w:t xml:space="preserve">. </w:t>
      </w:r>
      <w:r w:rsidRPr="009B6375">
        <w:rPr>
          <w:color w:val="FF0000"/>
          <w:sz w:val="28"/>
          <w:szCs w:val="28"/>
        </w:rPr>
        <w:t xml:space="preserve">Администрация принимает решение о </w:t>
      </w:r>
      <w:r w:rsidRPr="009B6375">
        <w:rPr>
          <w:color w:val="FF0000"/>
          <w:sz w:val="28"/>
          <w:szCs w:val="28"/>
        </w:rPr>
        <w:lastRenderedPageBreak/>
        <w:t>приостановлении срока рассмотрения поданного заявления, оформляемое в виде письма, и направляет его заявителю</w:t>
      </w:r>
      <w:r w:rsidRPr="009B6375">
        <w:rPr>
          <w:rFonts w:eastAsia="Calibri"/>
          <w:color w:val="FF0000"/>
          <w:sz w:val="28"/>
          <w:szCs w:val="28"/>
          <w:lang w:eastAsia="en-US"/>
        </w:rPr>
        <w:t xml:space="preserve">. </w:t>
      </w:r>
    </w:p>
    <w:p w:rsidR="000848EA" w:rsidRPr="009B6375" w:rsidRDefault="000848EA" w:rsidP="000848EA">
      <w:pPr>
        <w:autoSpaceDE w:val="0"/>
        <w:autoSpaceDN w:val="0"/>
        <w:adjustRightInd w:val="0"/>
        <w:ind w:firstLine="547"/>
        <w:jc w:val="both"/>
        <w:rPr>
          <w:rFonts w:eastAsia="Calibri"/>
          <w:color w:val="FF0000"/>
          <w:sz w:val="28"/>
          <w:szCs w:val="28"/>
          <w:lang w:eastAsia="en-US"/>
        </w:rPr>
      </w:pPr>
      <w:r w:rsidRPr="009B6375">
        <w:rPr>
          <w:rFonts w:eastAsia="Calibri"/>
          <w:color w:val="FF0000"/>
          <w:sz w:val="28"/>
          <w:szCs w:val="28"/>
          <w:lang w:eastAsia="en-US"/>
        </w:rPr>
        <w:t>Срок приостановления услуги – до момента получения сведений о постановке земельного участка на государственный кадастровый учет</w:t>
      </w:r>
      <w:r w:rsidRPr="009B6375">
        <w:rPr>
          <w:color w:val="FF0000"/>
          <w:sz w:val="28"/>
          <w:szCs w:val="28"/>
        </w:rPr>
        <w:t>.</w:t>
      </w:r>
    </w:p>
    <w:p w:rsidR="000848EA" w:rsidRPr="00A124AB" w:rsidRDefault="000848EA" w:rsidP="000848EA">
      <w:pPr>
        <w:ind w:firstLine="547"/>
        <w:jc w:val="both"/>
        <w:rPr>
          <w:sz w:val="28"/>
          <w:szCs w:val="28"/>
        </w:rPr>
      </w:pPr>
      <w:r w:rsidRPr="00A124AB">
        <w:rPr>
          <w:rFonts w:eastAsia="Calibri"/>
          <w:sz w:val="28"/>
          <w:szCs w:val="28"/>
          <w:lang w:eastAsia="en-US"/>
        </w:rPr>
        <w:t xml:space="preserve">Администрация </w:t>
      </w:r>
      <w:r w:rsidRPr="00A124AB">
        <w:rPr>
          <w:sz w:val="28"/>
          <w:szCs w:val="28"/>
        </w:rPr>
        <w:t>принимает решение об отказе в заключени</w:t>
      </w:r>
      <w:proofErr w:type="gramStart"/>
      <w:r w:rsidRPr="00A124AB">
        <w:rPr>
          <w:sz w:val="28"/>
          <w:szCs w:val="28"/>
        </w:rPr>
        <w:t>и</w:t>
      </w:r>
      <w:proofErr w:type="gramEnd"/>
      <w:r w:rsidRPr="00A124AB">
        <w:rPr>
          <w:sz w:val="28"/>
          <w:szCs w:val="28"/>
        </w:rPr>
        <w:t xml:space="preserve"> соглашения о перераспределении земельных участков при наличии хотя бы одного из следующих оснований:</w:t>
      </w:r>
    </w:p>
    <w:p w:rsidR="000848EA" w:rsidRPr="00A124AB" w:rsidRDefault="000848EA" w:rsidP="000848EA">
      <w:pPr>
        <w:ind w:firstLine="547"/>
        <w:jc w:val="both"/>
        <w:rPr>
          <w:sz w:val="28"/>
          <w:szCs w:val="28"/>
        </w:rPr>
      </w:pPr>
      <w:r w:rsidRPr="00A124AB">
        <w:rPr>
          <w:sz w:val="28"/>
          <w:szCs w:val="28"/>
        </w:rPr>
        <w:t xml:space="preserve">1) заявление о перераспределении земельных участков подано в случаях, не предусмотренных </w:t>
      </w:r>
      <w:hyperlink r:id="rId10" w:history="1">
        <w:r w:rsidRPr="00A124AB">
          <w:rPr>
            <w:rStyle w:val="a4"/>
            <w:color w:val="000000"/>
            <w:sz w:val="28"/>
            <w:szCs w:val="28"/>
          </w:rPr>
          <w:t>пунктом 1 статьи 39.28</w:t>
        </w:r>
      </w:hyperlink>
      <w:r w:rsidRPr="00A124AB">
        <w:rPr>
          <w:sz w:val="28"/>
          <w:szCs w:val="28"/>
        </w:rPr>
        <w:t xml:space="preserve"> Земельного Кодекса;</w:t>
      </w:r>
    </w:p>
    <w:p w:rsidR="000848EA" w:rsidRPr="00A124AB" w:rsidRDefault="000848EA" w:rsidP="000848EA">
      <w:pPr>
        <w:ind w:firstLine="547"/>
        <w:jc w:val="both"/>
        <w:rPr>
          <w:sz w:val="28"/>
          <w:szCs w:val="28"/>
        </w:rPr>
      </w:pPr>
      <w:r w:rsidRPr="00A124AB">
        <w:rPr>
          <w:sz w:val="28"/>
          <w:szCs w:val="28"/>
        </w:rPr>
        <w:t xml:space="preserve">2) не представлено в письменной форме согласие лиц, указанных в </w:t>
      </w:r>
      <w:hyperlink r:id="rId11" w:history="1">
        <w:r w:rsidRPr="00A124AB">
          <w:rPr>
            <w:rStyle w:val="a4"/>
            <w:color w:val="000000"/>
            <w:sz w:val="28"/>
            <w:szCs w:val="28"/>
          </w:rPr>
          <w:t>пункте 4 статьи 11.2</w:t>
        </w:r>
      </w:hyperlink>
      <w:r w:rsidRPr="00A124AB">
        <w:rPr>
          <w:sz w:val="28"/>
          <w:szCs w:val="28"/>
        </w:rPr>
        <w:t xml:space="preserve"> Земельного Кодекса, если земельные участки, которые предлагается перераспределить, обременены правами указанных лиц;</w:t>
      </w:r>
    </w:p>
    <w:p w:rsidR="000848EA" w:rsidRPr="00A124AB" w:rsidRDefault="000848EA" w:rsidP="000848EA">
      <w:pPr>
        <w:ind w:firstLine="547"/>
        <w:jc w:val="both"/>
        <w:rPr>
          <w:sz w:val="28"/>
          <w:szCs w:val="28"/>
        </w:rPr>
      </w:pPr>
      <w:proofErr w:type="gramStart"/>
      <w:r w:rsidRPr="00A124AB">
        <w:rPr>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A124AB">
        <w:rPr>
          <w:sz w:val="28"/>
          <w:szCs w:val="28"/>
        </w:rPr>
        <w:t xml:space="preserve"> </w:t>
      </w:r>
      <w:proofErr w:type="gramStart"/>
      <w:r w:rsidRPr="00A124AB">
        <w:rPr>
          <w:sz w:val="28"/>
          <w:szCs w:val="28"/>
        </w:rPr>
        <w:t xml:space="preserve">не завершено), которое размещается на условиях сервитута, или объекта, который предусмотрен </w:t>
      </w:r>
      <w:hyperlink r:id="rId12" w:history="1">
        <w:r w:rsidRPr="00A124AB">
          <w:rPr>
            <w:rStyle w:val="a4"/>
            <w:color w:val="000000"/>
            <w:sz w:val="28"/>
            <w:szCs w:val="28"/>
          </w:rPr>
          <w:t>пунктом 3 статьи 39.36</w:t>
        </w:r>
      </w:hyperlink>
      <w:r w:rsidRPr="00A124AB">
        <w:rPr>
          <w:sz w:val="28"/>
          <w:szCs w:val="28"/>
        </w:rPr>
        <w:t xml:space="preserve"> Земельного Кодекса и наличие которого не препятствует использованию земельного участка в соответствии с его разрешенным использованием;</w:t>
      </w:r>
      <w:proofErr w:type="gramEnd"/>
    </w:p>
    <w:p w:rsidR="000848EA" w:rsidRPr="001312B3" w:rsidRDefault="000848EA" w:rsidP="000848EA">
      <w:pPr>
        <w:autoSpaceDE w:val="0"/>
        <w:autoSpaceDN w:val="0"/>
        <w:adjustRightInd w:val="0"/>
        <w:ind w:firstLine="547"/>
        <w:jc w:val="both"/>
        <w:rPr>
          <w:rFonts w:eastAsia="Calibri"/>
          <w:sz w:val="28"/>
          <w:szCs w:val="28"/>
        </w:rPr>
      </w:pPr>
      <w:proofErr w:type="gramStart"/>
      <w:r w:rsidRPr="00A124AB">
        <w:rPr>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r w:rsidRPr="00CD16E1">
        <w:rPr>
          <w:color w:val="FF0000"/>
          <w:sz w:val="28"/>
          <w:szCs w:val="28"/>
        </w:rPr>
        <w:t>,</w:t>
      </w:r>
      <w:r w:rsidRPr="00CD16E1">
        <w:rPr>
          <w:rFonts w:eastAsia="Calibri"/>
          <w:color w:val="FF0000"/>
          <w:sz w:val="28"/>
          <w:szCs w:val="28"/>
        </w:rPr>
        <w:t xml:space="preserve"> за исключением случаев, если такое перераспределение осуществляется в соответствии с проектом межевания территории с земельными участками, предназначенными для строительства, реконструкции и (или) эксплуатации</w:t>
      </w:r>
      <w:proofErr w:type="gramEnd"/>
      <w:r w:rsidRPr="00CD16E1">
        <w:rPr>
          <w:rFonts w:eastAsia="Calibri"/>
          <w:color w:val="FF0000"/>
          <w:sz w:val="28"/>
          <w:szCs w:val="28"/>
        </w:rPr>
        <w:t xml:space="preserve">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w:t>
      </w:r>
      <w:r w:rsidRPr="00CD16E1">
        <w:rPr>
          <w:rFonts w:eastAsia="Calibri"/>
          <w:color w:val="FF0000"/>
          <w:sz w:val="28"/>
          <w:szCs w:val="28"/>
        </w:rPr>
        <w:lastRenderedPageBreak/>
        <w:t>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r w:rsidRPr="00A124AB">
        <w:rPr>
          <w:sz w:val="28"/>
          <w:szCs w:val="28"/>
        </w:rPr>
        <w:t>;</w:t>
      </w:r>
    </w:p>
    <w:p w:rsidR="000848EA" w:rsidRPr="00A124AB" w:rsidRDefault="000848EA" w:rsidP="000848EA">
      <w:pPr>
        <w:ind w:firstLine="547"/>
        <w:jc w:val="both"/>
        <w:rPr>
          <w:sz w:val="28"/>
          <w:szCs w:val="28"/>
        </w:rPr>
      </w:pPr>
      <w:r w:rsidRPr="00A124AB">
        <w:rPr>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848EA" w:rsidRPr="00A124AB" w:rsidRDefault="000848EA" w:rsidP="000848EA">
      <w:pPr>
        <w:ind w:firstLine="547"/>
        <w:jc w:val="both"/>
        <w:rPr>
          <w:sz w:val="28"/>
          <w:szCs w:val="28"/>
        </w:rPr>
      </w:pPr>
      <w:r w:rsidRPr="00A124AB">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A124AB">
        <w:rPr>
          <w:sz w:val="28"/>
          <w:szCs w:val="28"/>
        </w:rPr>
        <w:t>извещение</w:t>
      </w:r>
      <w:proofErr w:type="gramEnd"/>
      <w:r w:rsidRPr="00A124AB">
        <w:rPr>
          <w:sz w:val="28"/>
          <w:szCs w:val="28"/>
        </w:rPr>
        <w:t xml:space="preserve"> о проведении которого размещено в соответствии с </w:t>
      </w:r>
      <w:hyperlink r:id="rId13" w:history="1">
        <w:r w:rsidRPr="00A124AB">
          <w:rPr>
            <w:rStyle w:val="a4"/>
            <w:color w:val="000000"/>
            <w:sz w:val="28"/>
            <w:szCs w:val="28"/>
          </w:rPr>
          <w:t>пунктом 19 статьи 39.11</w:t>
        </w:r>
      </w:hyperlink>
      <w:r w:rsidRPr="00A124AB">
        <w:rPr>
          <w:sz w:val="28"/>
          <w:szCs w:val="28"/>
        </w:rPr>
        <w:t xml:space="preserve"> Земельного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848EA" w:rsidRPr="00A124AB" w:rsidRDefault="000848EA" w:rsidP="000848EA">
      <w:pPr>
        <w:ind w:firstLine="547"/>
        <w:jc w:val="both"/>
        <w:rPr>
          <w:sz w:val="28"/>
          <w:szCs w:val="28"/>
        </w:rPr>
      </w:pPr>
      <w:proofErr w:type="gramStart"/>
      <w:r w:rsidRPr="00A124AB">
        <w:rPr>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0848EA" w:rsidRPr="00A124AB" w:rsidRDefault="000848EA" w:rsidP="000848EA">
      <w:pPr>
        <w:ind w:firstLine="547"/>
        <w:jc w:val="both"/>
        <w:rPr>
          <w:sz w:val="28"/>
          <w:szCs w:val="28"/>
        </w:rPr>
      </w:pPr>
      <w:r w:rsidRPr="00A124AB">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848EA" w:rsidRPr="00A124AB" w:rsidRDefault="000848EA" w:rsidP="000848EA">
      <w:pPr>
        <w:ind w:firstLine="547"/>
        <w:jc w:val="both"/>
        <w:rPr>
          <w:sz w:val="28"/>
          <w:szCs w:val="28"/>
        </w:rPr>
      </w:pPr>
      <w:proofErr w:type="gramStart"/>
      <w:r w:rsidRPr="00A124AB">
        <w:rPr>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4" w:history="1">
        <w:r w:rsidRPr="00A124AB">
          <w:rPr>
            <w:rStyle w:val="a4"/>
            <w:color w:val="000000"/>
            <w:sz w:val="28"/>
            <w:szCs w:val="28"/>
          </w:rPr>
          <w:t>статьей 11.9</w:t>
        </w:r>
      </w:hyperlink>
      <w:r w:rsidRPr="00A124AB">
        <w:rPr>
          <w:sz w:val="28"/>
          <w:szCs w:val="28"/>
        </w:rPr>
        <w:t xml:space="preserve"> Земельного Кодекса, за исключением случаев </w:t>
      </w:r>
      <w:r w:rsidRPr="00A124AB">
        <w:rPr>
          <w:sz w:val="28"/>
          <w:szCs w:val="28"/>
        </w:rPr>
        <w:lastRenderedPageBreak/>
        <w:t xml:space="preserve">перераспределения земельных участков в соответствии с </w:t>
      </w:r>
      <w:hyperlink r:id="rId15" w:history="1">
        <w:r w:rsidRPr="00A124AB">
          <w:rPr>
            <w:rStyle w:val="a4"/>
            <w:color w:val="000000"/>
            <w:sz w:val="28"/>
            <w:szCs w:val="28"/>
          </w:rPr>
          <w:t>подпунктами 1</w:t>
        </w:r>
      </w:hyperlink>
      <w:r w:rsidRPr="00A124AB">
        <w:rPr>
          <w:sz w:val="28"/>
          <w:szCs w:val="28"/>
        </w:rPr>
        <w:t xml:space="preserve"> и </w:t>
      </w:r>
      <w:hyperlink r:id="rId16" w:history="1">
        <w:r w:rsidRPr="00A124AB">
          <w:rPr>
            <w:rStyle w:val="a4"/>
            <w:color w:val="000000"/>
            <w:sz w:val="28"/>
            <w:szCs w:val="28"/>
          </w:rPr>
          <w:t>4 пункта 1 статьи 39.28</w:t>
        </w:r>
      </w:hyperlink>
      <w:r w:rsidRPr="00A124AB">
        <w:rPr>
          <w:sz w:val="28"/>
          <w:szCs w:val="28"/>
        </w:rPr>
        <w:t xml:space="preserve"> Земельного Кодекса;</w:t>
      </w:r>
      <w:proofErr w:type="gramEnd"/>
    </w:p>
    <w:p w:rsidR="000848EA" w:rsidRPr="001312B3" w:rsidRDefault="000848EA" w:rsidP="000848EA">
      <w:pPr>
        <w:autoSpaceDE w:val="0"/>
        <w:autoSpaceDN w:val="0"/>
        <w:adjustRightInd w:val="0"/>
        <w:ind w:firstLine="547"/>
        <w:jc w:val="both"/>
        <w:rPr>
          <w:rFonts w:eastAsia="Calibri"/>
          <w:sz w:val="28"/>
          <w:szCs w:val="28"/>
        </w:rPr>
      </w:pPr>
      <w:r w:rsidRPr="00A124AB">
        <w:rPr>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17" w:history="1">
        <w:r w:rsidRPr="00A124AB">
          <w:rPr>
            <w:rStyle w:val="a4"/>
            <w:color w:val="000000"/>
            <w:sz w:val="28"/>
            <w:szCs w:val="28"/>
          </w:rPr>
          <w:t>законом</w:t>
        </w:r>
      </w:hyperlink>
      <w:r w:rsidRPr="00A124AB">
        <w:rPr>
          <w:sz w:val="28"/>
          <w:szCs w:val="28"/>
        </w:rPr>
        <w:t xml:space="preserve"> "</w:t>
      </w:r>
      <w:r w:rsidRPr="00CD16E1">
        <w:rPr>
          <w:rFonts w:eastAsia="Calibri"/>
          <w:color w:val="FF0000"/>
          <w:sz w:val="28"/>
          <w:szCs w:val="28"/>
        </w:rPr>
        <w:t>О государственной регистрации недвижимости</w:t>
      </w:r>
      <w:r w:rsidRPr="00A124AB">
        <w:rPr>
          <w:sz w:val="28"/>
          <w:szCs w:val="28"/>
        </w:rPr>
        <w:t>";</w:t>
      </w:r>
    </w:p>
    <w:p w:rsidR="000848EA" w:rsidRPr="00A124AB" w:rsidRDefault="000848EA" w:rsidP="000848EA">
      <w:pPr>
        <w:ind w:firstLine="547"/>
        <w:jc w:val="both"/>
        <w:rPr>
          <w:sz w:val="28"/>
          <w:szCs w:val="28"/>
        </w:rPr>
      </w:pPr>
      <w:r w:rsidRPr="00A124AB">
        <w:rPr>
          <w:sz w:val="28"/>
          <w:szCs w:val="28"/>
        </w:rPr>
        <w:t xml:space="preserve">11) имеются основания для отказа в утверждении схемы расположения земельного участка, предусмотренные </w:t>
      </w:r>
      <w:hyperlink r:id="rId18" w:history="1">
        <w:r w:rsidRPr="00A124AB">
          <w:rPr>
            <w:rStyle w:val="a4"/>
            <w:color w:val="000000"/>
            <w:sz w:val="28"/>
            <w:szCs w:val="28"/>
          </w:rPr>
          <w:t>пунктом 16 статьи 11.10</w:t>
        </w:r>
      </w:hyperlink>
      <w:r w:rsidRPr="00A124AB">
        <w:rPr>
          <w:sz w:val="28"/>
          <w:szCs w:val="28"/>
        </w:rPr>
        <w:t xml:space="preserve"> Земельного Кодекса;</w:t>
      </w:r>
    </w:p>
    <w:p w:rsidR="000848EA" w:rsidRPr="00A124AB" w:rsidRDefault="000848EA" w:rsidP="000848EA">
      <w:pPr>
        <w:ind w:firstLine="547"/>
        <w:jc w:val="both"/>
        <w:rPr>
          <w:sz w:val="28"/>
          <w:szCs w:val="28"/>
        </w:rPr>
      </w:pPr>
      <w:r w:rsidRPr="00A124AB">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848EA" w:rsidRPr="00A124AB" w:rsidRDefault="000848EA" w:rsidP="000848EA">
      <w:pPr>
        <w:ind w:firstLine="547"/>
        <w:jc w:val="both"/>
        <w:rPr>
          <w:sz w:val="28"/>
          <w:szCs w:val="28"/>
        </w:rPr>
      </w:pPr>
      <w:r w:rsidRPr="00A124AB">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848EA" w:rsidRPr="00A124AB" w:rsidRDefault="000848EA" w:rsidP="000848EA">
      <w:pPr>
        <w:ind w:firstLine="547"/>
        <w:jc w:val="both"/>
        <w:rPr>
          <w:sz w:val="28"/>
          <w:szCs w:val="28"/>
        </w:rPr>
      </w:pPr>
    </w:p>
    <w:p w:rsidR="000848EA" w:rsidRPr="00A124AB" w:rsidRDefault="000848EA" w:rsidP="000848EA">
      <w:pPr>
        <w:ind w:firstLine="547"/>
        <w:jc w:val="both"/>
        <w:rPr>
          <w:sz w:val="28"/>
          <w:szCs w:val="28"/>
        </w:rPr>
      </w:pPr>
      <w:r w:rsidRPr="00A124AB">
        <w:rPr>
          <w:sz w:val="28"/>
          <w:szCs w:val="28"/>
        </w:rPr>
        <w:t>Решение об отказе в заключени</w:t>
      </w:r>
      <w:proofErr w:type="gramStart"/>
      <w:r w:rsidRPr="00A124AB">
        <w:rPr>
          <w:sz w:val="28"/>
          <w:szCs w:val="28"/>
        </w:rPr>
        <w:t>и</w:t>
      </w:r>
      <w:proofErr w:type="gramEnd"/>
      <w:r w:rsidRPr="00A124AB">
        <w:rPr>
          <w:sz w:val="28"/>
          <w:szCs w:val="28"/>
        </w:rPr>
        <w:t xml:space="preserve"> соглашения о перераспределении земельных участков должно быть обоснованным и содержать указание на все основания отказа.</w:t>
      </w:r>
    </w:p>
    <w:p w:rsidR="000848EA" w:rsidRPr="00A124AB" w:rsidRDefault="000848EA" w:rsidP="000848EA">
      <w:pPr>
        <w:ind w:firstLine="547"/>
        <w:jc w:val="both"/>
        <w:rPr>
          <w:sz w:val="28"/>
          <w:szCs w:val="28"/>
        </w:rPr>
      </w:pPr>
      <w:r w:rsidRPr="00A124AB">
        <w:rPr>
          <w:sz w:val="28"/>
          <w:szCs w:val="28"/>
        </w:rPr>
        <w:t>Уполномоченный орган отказывает в заключени</w:t>
      </w:r>
      <w:proofErr w:type="gramStart"/>
      <w:r w:rsidRPr="00A124AB">
        <w:rPr>
          <w:sz w:val="28"/>
          <w:szCs w:val="28"/>
        </w:rPr>
        <w:t>и</w:t>
      </w:r>
      <w:proofErr w:type="gramEnd"/>
      <w:r w:rsidRPr="00A124AB">
        <w:rPr>
          <w:sz w:val="28"/>
          <w:szCs w:val="28"/>
        </w:rPr>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848EA" w:rsidRPr="00A124AB" w:rsidRDefault="000848EA" w:rsidP="000848EA">
      <w:pPr>
        <w:tabs>
          <w:tab w:val="left" w:pos="7560"/>
          <w:tab w:val="left" w:pos="7920"/>
        </w:tabs>
        <w:ind w:firstLine="709"/>
        <w:jc w:val="both"/>
        <w:rPr>
          <w:b/>
          <w:sz w:val="28"/>
          <w:szCs w:val="28"/>
        </w:rPr>
      </w:pPr>
    </w:p>
    <w:bookmarkEnd w:id="1"/>
    <w:p w:rsidR="000848EA" w:rsidRPr="00A3132B" w:rsidRDefault="000848EA" w:rsidP="000848EA">
      <w:pPr>
        <w:spacing w:after="0" w:line="240" w:lineRule="auto"/>
        <w:jc w:val="center"/>
        <w:rPr>
          <w:rFonts w:ascii="Times New Roman" w:hAnsi="Times New Roman"/>
          <w:b/>
          <w:sz w:val="28"/>
          <w:szCs w:val="28"/>
        </w:rPr>
      </w:pPr>
      <w:r w:rsidRPr="00A3132B">
        <w:rPr>
          <w:rFonts w:ascii="Times New Roman" w:hAnsi="Times New Roman"/>
          <w:b/>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A3132B">
        <w:rPr>
          <w:rFonts w:ascii="Times New Roman" w:hAnsi="Times New Roman"/>
          <w:b/>
          <w:sz w:val="28"/>
          <w:szCs w:val="28"/>
        </w:rPr>
        <w:lastRenderedPageBreak/>
        <w:t>организациями, участвующими в предоставлении муниципальной услуги</w:t>
      </w:r>
    </w:p>
    <w:p w:rsidR="000848EA" w:rsidRPr="00A3132B" w:rsidRDefault="000848EA" w:rsidP="000848EA">
      <w:pPr>
        <w:spacing w:after="0" w:line="240" w:lineRule="auto"/>
        <w:ind w:firstLine="709"/>
        <w:jc w:val="center"/>
        <w:rPr>
          <w:rFonts w:ascii="Times New Roman" w:hAnsi="Times New Roman"/>
          <w:b/>
          <w:sz w:val="28"/>
          <w:szCs w:val="28"/>
        </w:rPr>
      </w:pP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0848EA" w:rsidRPr="00A3132B" w:rsidRDefault="000848EA" w:rsidP="000848EA">
      <w:pPr>
        <w:autoSpaceDE w:val="0"/>
        <w:autoSpaceDN w:val="0"/>
        <w:adjustRightInd w:val="0"/>
        <w:spacing w:after="0" w:line="240" w:lineRule="auto"/>
        <w:ind w:firstLine="540"/>
        <w:jc w:val="both"/>
        <w:rPr>
          <w:rFonts w:ascii="Times New Roman" w:hAnsi="Times New Roman"/>
          <w:i/>
          <w:iCs/>
          <w:kern w:val="1"/>
          <w:sz w:val="28"/>
          <w:szCs w:val="28"/>
        </w:rPr>
      </w:pPr>
    </w:p>
    <w:p w:rsidR="000848EA" w:rsidRPr="00A3132B" w:rsidRDefault="000848EA" w:rsidP="000848EA">
      <w:pPr>
        <w:spacing w:after="0" w:line="240" w:lineRule="auto"/>
        <w:jc w:val="center"/>
        <w:rPr>
          <w:rFonts w:ascii="Times New Roman" w:hAnsi="Times New Roman"/>
          <w:b/>
          <w:sz w:val="28"/>
          <w:szCs w:val="28"/>
        </w:rPr>
      </w:pPr>
      <w:r w:rsidRPr="00A3132B">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0848EA" w:rsidRPr="00A3132B" w:rsidRDefault="000848EA" w:rsidP="000848EA">
      <w:pPr>
        <w:spacing w:after="0" w:line="240" w:lineRule="auto"/>
        <w:ind w:firstLine="709"/>
        <w:jc w:val="center"/>
        <w:rPr>
          <w:rFonts w:ascii="Times New Roman" w:hAnsi="Times New Roman"/>
          <w:b/>
          <w:sz w:val="28"/>
          <w:szCs w:val="28"/>
        </w:rPr>
      </w:pPr>
    </w:p>
    <w:p w:rsidR="000848EA" w:rsidRPr="00A3132B" w:rsidRDefault="000848EA" w:rsidP="000848EA">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A3132B">
        <w:rPr>
          <w:rFonts w:ascii="Times New Roman" w:eastAsia="Calibri" w:hAnsi="Times New Roman"/>
          <w:sz w:val="28"/>
          <w:szCs w:val="28"/>
          <w:lang w:eastAsia="en-US"/>
        </w:rPr>
        <w:t>Муниципальная услуга предоставляется без взимания государственной пошлины или иной платы.</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0848EA" w:rsidRPr="00A3132B" w:rsidRDefault="000848EA" w:rsidP="000848EA">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p>
    <w:p w:rsidR="000848EA" w:rsidRPr="00A3132B" w:rsidRDefault="000848EA" w:rsidP="000848EA">
      <w:pPr>
        <w:autoSpaceDE w:val="0"/>
        <w:autoSpaceDN w:val="0"/>
        <w:adjustRightInd w:val="0"/>
        <w:spacing w:after="0" w:line="240" w:lineRule="auto"/>
        <w:jc w:val="center"/>
        <w:rPr>
          <w:rFonts w:ascii="Times New Roman" w:eastAsia="Calibri" w:hAnsi="Times New Roman"/>
          <w:b/>
          <w:sz w:val="28"/>
          <w:szCs w:val="28"/>
        </w:rPr>
      </w:pPr>
      <w:r w:rsidRPr="00A3132B">
        <w:rPr>
          <w:rFonts w:ascii="Times New Roman" w:eastAsia="Calibri" w:hAnsi="Times New Roman"/>
          <w:b/>
          <w:sz w:val="28"/>
          <w:szCs w:val="28"/>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A3132B">
        <w:rPr>
          <w:rFonts w:ascii="Times New Roman" w:eastAsia="Calibri" w:hAnsi="Times New Roman"/>
          <w:b/>
          <w:sz w:val="28"/>
          <w:szCs w:val="28"/>
        </w:rPr>
        <w:br/>
        <w:t>о методике расчета размера такой платы</w:t>
      </w:r>
    </w:p>
    <w:p w:rsidR="000848EA" w:rsidRPr="00A3132B" w:rsidRDefault="000848EA" w:rsidP="000848EA">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0848EA" w:rsidRPr="00A3132B" w:rsidRDefault="000848EA" w:rsidP="000848EA">
      <w:pPr>
        <w:pStyle w:val="ConsPlusNormal"/>
        <w:ind w:firstLine="540"/>
        <w:jc w:val="both"/>
        <w:rPr>
          <w:rFonts w:ascii="Times New Roman" w:hAnsi="Times New Roman" w:cs="Times New Roman"/>
          <w:i/>
          <w:iCs/>
          <w:sz w:val="28"/>
          <w:szCs w:val="28"/>
        </w:rPr>
      </w:pPr>
    </w:p>
    <w:p w:rsidR="000848EA" w:rsidRPr="00A3132B" w:rsidRDefault="000848EA" w:rsidP="000848EA">
      <w:pPr>
        <w:autoSpaceDE w:val="0"/>
        <w:autoSpaceDN w:val="0"/>
        <w:adjustRightInd w:val="0"/>
        <w:spacing w:after="0" w:line="240" w:lineRule="auto"/>
        <w:ind w:firstLine="540"/>
        <w:jc w:val="center"/>
        <w:rPr>
          <w:rFonts w:ascii="Times New Roman" w:eastAsia="Calibri" w:hAnsi="Times New Roman"/>
          <w:b/>
          <w:bCs/>
          <w:sz w:val="28"/>
          <w:szCs w:val="28"/>
        </w:rPr>
      </w:pPr>
      <w:r w:rsidRPr="00A3132B">
        <w:rPr>
          <w:rFonts w:ascii="Times New Roman" w:hAnsi="Times New Roman"/>
          <w:b/>
          <w:sz w:val="28"/>
          <w:szCs w:val="28"/>
        </w:rPr>
        <w:t xml:space="preserve">2.14. </w:t>
      </w:r>
      <w:r w:rsidRPr="00A3132B">
        <w:rPr>
          <w:rFonts w:ascii="Times New Roman" w:eastAsia="Calibri" w:hAnsi="Times New Roman"/>
          <w:b/>
          <w:bCs/>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48EA" w:rsidRPr="00A3132B" w:rsidRDefault="000848EA" w:rsidP="000848EA">
      <w:pPr>
        <w:tabs>
          <w:tab w:val="left" w:pos="2385"/>
        </w:tabs>
        <w:spacing w:after="0" w:line="240" w:lineRule="auto"/>
        <w:rPr>
          <w:rFonts w:ascii="Times New Roman" w:hAnsi="Times New Roman"/>
          <w:sz w:val="28"/>
          <w:szCs w:val="28"/>
        </w:rPr>
      </w:pPr>
    </w:p>
    <w:p w:rsidR="000848EA" w:rsidRPr="00A3132B" w:rsidRDefault="000848EA" w:rsidP="000848EA">
      <w:pPr>
        <w:tabs>
          <w:tab w:val="left" w:pos="2385"/>
        </w:tabs>
        <w:spacing w:after="0" w:line="240" w:lineRule="auto"/>
        <w:rPr>
          <w:rFonts w:ascii="Times New Roman" w:hAnsi="Times New Roman"/>
          <w:sz w:val="28"/>
          <w:szCs w:val="28"/>
        </w:rPr>
      </w:pPr>
      <w:r w:rsidRPr="00A3132B">
        <w:rPr>
          <w:rFonts w:ascii="Times New Roman" w:hAnsi="Times New Roman"/>
          <w:sz w:val="28"/>
          <w:szCs w:val="28"/>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848EA" w:rsidRPr="00A3132B" w:rsidRDefault="000848EA" w:rsidP="000848EA">
      <w:pPr>
        <w:spacing w:after="0" w:line="240" w:lineRule="auto"/>
        <w:ind w:firstLine="709"/>
        <w:jc w:val="both"/>
        <w:rPr>
          <w:rFonts w:ascii="Times New Roman" w:hAnsi="Times New Roman"/>
          <w:sz w:val="28"/>
          <w:szCs w:val="28"/>
        </w:rPr>
      </w:pPr>
    </w:p>
    <w:p w:rsidR="000848EA" w:rsidRPr="00A3132B" w:rsidRDefault="000848EA" w:rsidP="000848EA">
      <w:pPr>
        <w:autoSpaceDE w:val="0"/>
        <w:autoSpaceDN w:val="0"/>
        <w:adjustRightInd w:val="0"/>
        <w:spacing w:after="0" w:line="240" w:lineRule="auto"/>
        <w:ind w:firstLine="539"/>
        <w:jc w:val="center"/>
        <w:rPr>
          <w:rFonts w:ascii="Times New Roman" w:hAnsi="Times New Roman"/>
          <w:b/>
          <w:sz w:val="28"/>
          <w:szCs w:val="28"/>
        </w:rPr>
      </w:pPr>
      <w:r w:rsidRPr="00A3132B">
        <w:rPr>
          <w:rFonts w:ascii="Times New Roman" w:hAnsi="Times New Roman"/>
          <w:b/>
          <w:bCs/>
          <w:sz w:val="28"/>
          <w:szCs w:val="28"/>
        </w:rPr>
        <w:t>2.15. С</w:t>
      </w:r>
      <w:r w:rsidRPr="00A3132B">
        <w:rPr>
          <w:rFonts w:ascii="Times New Roman" w:hAnsi="Times New Roman"/>
          <w:b/>
          <w:sz w:val="28"/>
          <w:szCs w:val="28"/>
        </w:rPr>
        <w:t xml:space="preserve">рок и порядок регистрации запроса заявителя о предоставлении </w:t>
      </w:r>
      <w:r w:rsidRPr="00A3132B">
        <w:rPr>
          <w:rFonts w:ascii="Times New Roman" w:hAnsi="Times New Roman"/>
          <w:b/>
          <w:bCs/>
          <w:sz w:val="28"/>
          <w:szCs w:val="28"/>
        </w:rPr>
        <w:t>муниципальной</w:t>
      </w:r>
      <w:r w:rsidRPr="00A3132B">
        <w:rPr>
          <w:rFonts w:ascii="Times New Roman" w:hAnsi="Times New Roman"/>
          <w:b/>
          <w:sz w:val="28"/>
          <w:szCs w:val="28"/>
        </w:rPr>
        <w:t xml:space="preserve"> услуги и услуги, предоставляемой организацией, участвующей в предоставлении </w:t>
      </w:r>
      <w:r w:rsidRPr="00A3132B">
        <w:rPr>
          <w:rFonts w:ascii="Times New Roman" w:hAnsi="Times New Roman"/>
          <w:b/>
          <w:bCs/>
          <w:sz w:val="28"/>
          <w:szCs w:val="28"/>
        </w:rPr>
        <w:t>муниципальной</w:t>
      </w:r>
      <w:r w:rsidRPr="00A3132B">
        <w:rPr>
          <w:rFonts w:ascii="Times New Roman" w:hAnsi="Times New Roman"/>
          <w:b/>
          <w:sz w:val="28"/>
          <w:szCs w:val="28"/>
        </w:rPr>
        <w:t xml:space="preserve"> услуги, в том числе в электронной форме</w:t>
      </w:r>
    </w:p>
    <w:p w:rsidR="000848EA" w:rsidRPr="00A3132B" w:rsidRDefault="000848EA" w:rsidP="000848EA">
      <w:pPr>
        <w:autoSpaceDE w:val="0"/>
        <w:autoSpaceDN w:val="0"/>
        <w:adjustRightInd w:val="0"/>
        <w:spacing w:after="0" w:line="240" w:lineRule="auto"/>
        <w:ind w:firstLine="539"/>
        <w:jc w:val="both"/>
        <w:rPr>
          <w:rFonts w:ascii="Times New Roman" w:hAnsi="Times New Roman"/>
          <w:b/>
          <w:sz w:val="28"/>
          <w:szCs w:val="28"/>
        </w:rPr>
      </w:pPr>
    </w:p>
    <w:p w:rsidR="000848EA" w:rsidRPr="00A3132B" w:rsidRDefault="000848EA" w:rsidP="000848EA">
      <w:pPr>
        <w:widowControl w:val="0"/>
        <w:tabs>
          <w:tab w:val="left" w:pos="0"/>
        </w:tabs>
        <w:autoSpaceDE w:val="0"/>
        <w:autoSpaceDN w:val="0"/>
        <w:adjustRightInd w:val="0"/>
        <w:spacing w:after="0" w:line="240" w:lineRule="auto"/>
        <w:ind w:firstLine="709"/>
        <w:jc w:val="both"/>
        <w:rPr>
          <w:rFonts w:ascii="Times New Roman" w:hAnsi="Times New Roman"/>
          <w:sz w:val="28"/>
          <w:szCs w:val="28"/>
        </w:rPr>
      </w:pPr>
      <w:r w:rsidRPr="00A3132B">
        <w:rPr>
          <w:rFonts w:ascii="Times New Roman" w:hAnsi="Times New Roman"/>
          <w:sz w:val="28"/>
          <w:szCs w:val="28"/>
        </w:rPr>
        <w:t>2.15.1. При непосредственном обращении заявителя лично, максимальный срок регистрации заявления – 15 минут.</w:t>
      </w:r>
    </w:p>
    <w:p w:rsidR="000848EA" w:rsidRPr="00A3132B" w:rsidRDefault="000848EA" w:rsidP="000848EA">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A3132B">
        <w:rPr>
          <w:rFonts w:ascii="Times New Roman" w:hAnsi="Times New Roman"/>
          <w:sz w:val="28"/>
          <w:szCs w:val="28"/>
        </w:rPr>
        <w:t xml:space="preserve">2.15.2. Запрос заявителя о предоставлении муниципальной услуги,  </w:t>
      </w:r>
      <w:r w:rsidRPr="00A3132B">
        <w:rPr>
          <w:rFonts w:ascii="Times New Roman" w:hAnsi="Times New Roman"/>
          <w:sz w:val="28"/>
          <w:szCs w:val="28"/>
        </w:rPr>
        <w:lastRenderedPageBreak/>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848EA" w:rsidRPr="00A3132B" w:rsidRDefault="000848EA" w:rsidP="000848EA">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A3132B">
        <w:rPr>
          <w:rFonts w:ascii="Times New Roman" w:hAnsi="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848EA" w:rsidRPr="00A3132B" w:rsidRDefault="000848EA" w:rsidP="000848EA">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A3132B">
        <w:rPr>
          <w:rFonts w:ascii="Times New Roman" w:hAnsi="Times New Roman"/>
          <w:sz w:val="28"/>
          <w:szCs w:val="28"/>
        </w:rPr>
        <w:t>- проверяет документы согласно представленной описи;</w:t>
      </w:r>
    </w:p>
    <w:p w:rsidR="000848EA" w:rsidRPr="00A3132B" w:rsidRDefault="000848EA" w:rsidP="000848EA">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r w:rsidRPr="00A3132B">
        <w:rPr>
          <w:rFonts w:ascii="Times New Roman" w:hAnsi="Times New Roman"/>
          <w:sz w:val="28"/>
          <w:szCs w:val="28"/>
        </w:rPr>
        <w:t xml:space="preserve">- регистрирует заявление с документами в соответствии с правилами делопроизводства; </w:t>
      </w:r>
    </w:p>
    <w:p w:rsidR="000848EA" w:rsidRPr="00A3132B" w:rsidRDefault="000848EA" w:rsidP="000848EA">
      <w:pPr>
        <w:widowControl w:val="0"/>
        <w:tabs>
          <w:tab w:val="left" w:pos="540"/>
        </w:tabs>
        <w:autoSpaceDE w:val="0"/>
        <w:autoSpaceDN w:val="0"/>
        <w:adjustRightInd w:val="0"/>
        <w:spacing w:after="0" w:line="240" w:lineRule="auto"/>
        <w:jc w:val="both"/>
        <w:rPr>
          <w:rFonts w:ascii="Times New Roman" w:hAnsi="Times New Roman"/>
          <w:sz w:val="28"/>
          <w:szCs w:val="28"/>
        </w:rPr>
      </w:pPr>
      <w:r w:rsidRPr="00A3132B">
        <w:rPr>
          <w:rFonts w:ascii="Times New Roman" w:hAnsi="Times New Roman"/>
          <w:sz w:val="28"/>
          <w:szCs w:val="28"/>
        </w:rPr>
        <w:tab/>
        <w:t>- сообщает заявителю о предварительной дате выдачи результата  предоставления муниципальной услуги.</w:t>
      </w:r>
      <w:r w:rsidRPr="00A3132B">
        <w:rPr>
          <w:rFonts w:ascii="Times New Roman" w:hAnsi="Times New Roman"/>
          <w:bCs/>
          <w:sz w:val="28"/>
          <w:szCs w:val="28"/>
        </w:rPr>
        <w:tab/>
      </w:r>
      <w:r w:rsidRPr="00A3132B">
        <w:rPr>
          <w:rFonts w:ascii="Times New Roman" w:hAnsi="Times New Roman"/>
          <w:bCs/>
          <w:sz w:val="28"/>
          <w:szCs w:val="28"/>
        </w:rPr>
        <w:tab/>
      </w:r>
    </w:p>
    <w:p w:rsidR="000848EA" w:rsidRPr="00A3132B" w:rsidRDefault="000848EA" w:rsidP="000848EA">
      <w:pPr>
        <w:pStyle w:val="a5"/>
        <w:spacing w:after="0" w:line="240" w:lineRule="auto"/>
        <w:ind w:firstLine="540"/>
        <w:jc w:val="both"/>
        <w:rPr>
          <w:rFonts w:ascii="Times New Roman" w:hAnsi="Times New Roman" w:cs="Times New Roman"/>
          <w:color w:val="auto"/>
          <w:sz w:val="28"/>
          <w:szCs w:val="28"/>
        </w:rPr>
      </w:pPr>
      <w:r w:rsidRPr="00A3132B">
        <w:rPr>
          <w:rFonts w:ascii="Times New Roman" w:hAnsi="Times New Roman" w:cs="Times New Roman"/>
          <w:color w:val="auto"/>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0848EA" w:rsidRPr="00A3132B" w:rsidRDefault="000848EA" w:rsidP="000848EA">
      <w:pPr>
        <w:pStyle w:val="a5"/>
        <w:spacing w:after="0" w:line="240" w:lineRule="auto"/>
        <w:ind w:firstLine="540"/>
        <w:jc w:val="both"/>
        <w:rPr>
          <w:rFonts w:ascii="Times New Roman" w:hAnsi="Times New Roman" w:cs="Times New Roman"/>
          <w:color w:val="auto"/>
          <w:sz w:val="28"/>
          <w:szCs w:val="28"/>
        </w:rPr>
      </w:pPr>
      <w:r w:rsidRPr="00A3132B">
        <w:rPr>
          <w:rFonts w:ascii="Times New Roman" w:hAnsi="Times New Roman" w:cs="Times New Roman"/>
          <w:color w:val="auto"/>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0848EA" w:rsidRPr="00A3132B" w:rsidRDefault="000848EA" w:rsidP="000848EA">
      <w:pPr>
        <w:pStyle w:val="a5"/>
        <w:spacing w:after="0" w:line="240" w:lineRule="auto"/>
        <w:ind w:firstLine="540"/>
        <w:jc w:val="both"/>
        <w:rPr>
          <w:rFonts w:ascii="Times New Roman" w:hAnsi="Times New Roman" w:cs="Times New Roman"/>
          <w:color w:val="auto"/>
          <w:sz w:val="28"/>
          <w:szCs w:val="28"/>
        </w:rPr>
      </w:pPr>
      <w:r w:rsidRPr="00A3132B">
        <w:rPr>
          <w:rFonts w:ascii="Times New Roman" w:hAnsi="Times New Roman"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48EA" w:rsidRPr="00A3132B" w:rsidRDefault="000848EA" w:rsidP="000848EA">
      <w:pPr>
        <w:pStyle w:val="a5"/>
        <w:spacing w:after="0" w:line="240" w:lineRule="auto"/>
        <w:ind w:firstLine="540"/>
        <w:jc w:val="both"/>
        <w:rPr>
          <w:rFonts w:ascii="Times New Roman" w:hAnsi="Times New Roman" w:cs="Times New Roman"/>
          <w:color w:val="auto"/>
          <w:sz w:val="28"/>
          <w:szCs w:val="28"/>
        </w:rPr>
      </w:pPr>
      <w:r w:rsidRPr="00A3132B">
        <w:rPr>
          <w:rFonts w:ascii="Times New Roman" w:hAnsi="Times New Roman" w:cs="Times New Roman"/>
          <w:color w:val="auto"/>
          <w:sz w:val="28"/>
          <w:szCs w:val="28"/>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0848EA" w:rsidRPr="00A3132B" w:rsidRDefault="000848EA" w:rsidP="000848EA">
      <w:pPr>
        <w:widowControl w:val="0"/>
        <w:tabs>
          <w:tab w:val="left" w:pos="540"/>
        </w:tabs>
        <w:autoSpaceDE w:val="0"/>
        <w:autoSpaceDN w:val="0"/>
        <w:adjustRightInd w:val="0"/>
        <w:spacing w:after="0" w:line="240" w:lineRule="auto"/>
        <w:ind w:firstLine="709"/>
        <w:jc w:val="both"/>
        <w:rPr>
          <w:rFonts w:ascii="Times New Roman" w:hAnsi="Times New Roman"/>
          <w:sz w:val="28"/>
          <w:szCs w:val="28"/>
        </w:rPr>
      </w:pPr>
    </w:p>
    <w:p w:rsidR="000848EA" w:rsidRPr="00A3132B" w:rsidRDefault="000848EA" w:rsidP="000848EA">
      <w:pPr>
        <w:autoSpaceDE w:val="0"/>
        <w:autoSpaceDN w:val="0"/>
        <w:adjustRightInd w:val="0"/>
        <w:spacing w:after="0" w:line="240" w:lineRule="auto"/>
        <w:ind w:firstLine="539"/>
        <w:jc w:val="center"/>
        <w:rPr>
          <w:rFonts w:ascii="Times New Roman" w:hAnsi="Times New Roman"/>
          <w:b/>
          <w:bCs/>
          <w:sz w:val="28"/>
          <w:szCs w:val="28"/>
        </w:rPr>
      </w:pPr>
      <w:r w:rsidRPr="00A3132B">
        <w:rPr>
          <w:rFonts w:ascii="Times New Roman" w:hAnsi="Times New Roman"/>
          <w:b/>
          <w:bCs/>
          <w:sz w:val="28"/>
          <w:szCs w:val="28"/>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A3132B">
        <w:rPr>
          <w:rFonts w:ascii="Times New Roman" w:hAnsi="Times New Roman"/>
          <w:b/>
          <w:bCs/>
          <w:sz w:val="28"/>
          <w:szCs w:val="28"/>
        </w:rPr>
        <w:t>мультимедийной</w:t>
      </w:r>
      <w:proofErr w:type="spellEnd"/>
      <w:r w:rsidRPr="00A3132B">
        <w:rPr>
          <w:rFonts w:ascii="Times New Roman" w:hAnsi="Times New Roman"/>
          <w:b/>
          <w:bCs/>
          <w:sz w:val="28"/>
          <w:szCs w:val="28"/>
        </w:rPr>
        <w:t xml:space="preserve"> информации о </w:t>
      </w:r>
    </w:p>
    <w:p w:rsidR="000848EA" w:rsidRPr="00A3132B" w:rsidRDefault="000848EA" w:rsidP="000848EA">
      <w:pPr>
        <w:autoSpaceDE w:val="0"/>
        <w:autoSpaceDN w:val="0"/>
        <w:adjustRightInd w:val="0"/>
        <w:spacing w:after="0" w:line="240" w:lineRule="auto"/>
        <w:ind w:firstLine="539"/>
        <w:jc w:val="center"/>
        <w:rPr>
          <w:rFonts w:ascii="Times New Roman" w:hAnsi="Times New Roman"/>
          <w:b/>
          <w:bCs/>
          <w:sz w:val="28"/>
          <w:szCs w:val="28"/>
        </w:rPr>
      </w:pPr>
      <w:proofErr w:type="gramStart"/>
      <w:r w:rsidRPr="00A3132B">
        <w:rPr>
          <w:rFonts w:ascii="Times New Roman" w:hAnsi="Times New Roman"/>
          <w:b/>
          <w:bCs/>
          <w:sz w:val="28"/>
          <w:szCs w:val="28"/>
        </w:rPr>
        <w:t>порядке</w:t>
      </w:r>
      <w:proofErr w:type="gramEnd"/>
      <w:r w:rsidRPr="00A3132B">
        <w:rPr>
          <w:rFonts w:ascii="Times New Roman" w:hAnsi="Times New Roman"/>
          <w:b/>
          <w:bCs/>
          <w:sz w:val="28"/>
          <w:szCs w:val="28"/>
        </w:rPr>
        <w:t xml:space="preserve"> предоставления таких услуг</w:t>
      </w:r>
    </w:p>
    <w:p w:rsidR="000848EA" w:rsidRPr="00A3132B" w:rsidRDefault="000848EA" w:rsidP="000848EA">
      <w:pPr>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autoSpaceDE w:val="0"/>
        <w:autoSpaceDN w:val="0"/>
        <w:adjustRightInd w:val="0"/>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2.16.1. </w:t>
      </w:r>
      <w:proofErr w:type="gramStart"/>
      <w:r w:rsidRPr="00A3132B">
        <w:rPr>
          <w:rFonts w:ascii="Times New Roman" w:hAnsi="Times New Roman"/>
          <w:sz w:val="28"/>
          <w:szCs w:val="28"/>
        </w:rPr>
        <w:t>Помещения, в которых предоставляется  муниципальная услуга, обеспеч</w:t>
      </w:r>
      <w:r w:rsidRPr="00A3132B">
        <w:rPr>
          <w:rFonts w:ascii="Times New Roman" w:hAnsi="Times New Roman"/>
          <w:sz w:val="28"/>
          <w:szCs w:val="28"/>
        </w:rPr>
        <w:t>и</w:t>
      </w:r>
      <w:r w:rsidRPr="00A3132B">
        <w:rPr>
          <w:rFonts w:ascii="Times New Roman" w:hAnsi="Times New Roman"/>
          <w:sz w:val="28"/>
          <w:szCs w:val="28"/>
        </w:rPr>
        <w:t>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A3132B">
        <w:rPr>
          <w:rFonts w:ascii="Times New Roman" w:hAnsi="Times New Roman"/>
          <w:sz w:val="28"/>
          <w:szCs w:val="28"/>
        </w:rPr>
        <w:t>а</w:t>
      </w:r>
      <w:r w:rsidRPr="00A3132B">
        <w:rPr>
          <w:rFonts w:ascii="Times New Roman" w:hAnsi="Times New Roman"/>
          <w:sz w:val="28"/>
          <w:szCs w:val="28"/>
        </w:rPr>
        <w:t>териалами, наглядной информацией, стульями и столами, средствами пожаротушения и оповещения о возникновении чре</w:t>
      </w:r>
      <w:r w:rsidRPr="00A3132B">
        <w:rPr>
          <w:rFonts w:ascii="Times New Roman" w:hAnsi="Times New Roman"/>
          <w:sz w:val="28"/>
          <w:szCs w:val="28"/>
        </w:rPr>
        <w:t>з</w:t>
      </w:r>
      <w:r w:rsidRPr="00A3132B">
        <w:rPr>
          <w:rFonts w:ascii="Times New Roman" w:hAnsi="Times New Roman"/>
          <w:sz w:val="28"/>
          <w:szCs w:val="28"/>
        </w:rPr>
        <w:t>вычайной ситуации, доступом к региональной системе межведомственного электро</w:t>
      </w:r>
      <w:r w:rsidRPr="00A3132B">
        <w:rPr>
          <w:rFonts w:ascii="Times New Roman" w:hAnsi="Times New Roman"/>
          <w:sz w:val="28"/>
          <w:szCs w:val="28"/>
        </w:rPr>
        <w:t>н</w:t>
      </w:r>
      <w:r w:rsidRPr="00A3132B">
        <w:rPr>
          <w:rFonts w:ascii="Times New Roman" w:hAnsi="Times New Roman"/>
          <w:sz w:val="28"/>
          <w:szCs w:val="28"/>
        </w:rPr>
        <w:t xml:space="preserve">ного взаимодействия, а также обеспечивается доступность для инвалидов к </w:t>
      </w:r>
      <w:r w:rsidRPr="00A3132B">
        <w:rPr>
          <w:rFonts w:ascii="Times New Roman" w:hAnsi="Times New Roman"/>
          <w:sz w:val="28"/>
          <w:szCs w:val="28"/>
        </w:rPr>
        <w:lastRenderedPageBreak/>
        <w:t>указанным помещениям в соответствии с законодательством Российской Фед</w:t>
      </w:r>
      <w:r w:rsidRPr="00A3132B">
        <w:rPr>
          <w:rFonts w:ascii="Times New Roman" w:hAnsi="Times New Roman"/>
          <w:sz w:val="28"/>
          <w:szCs w:val="28"/>
        </w:rPr>
        <w:t>е</w:t>
      </w:r>
      <w:r w:rsidRPr="00A3132B">
        <w:rPr>
          <w:rFonts w:ascii="Times New Roman" w:hAnsi="Times New Roman"/>
          <w:sz w:val="28"/>
          <w:szCs w:val="28"/>
        </w:rPr>
        <w:t>рации о социальной</w:t>
      </w:r>
      <w:proofErr w:type="gramEnd"/>
      <w:r w:rsidRPr="00A3132B">
        <w:rPr>
          <w:rFonts w:ascii="Times New Roman" w:hAnsi="Times New Roman"/>
          <w:sz w:val="28"/>
          <w:szCs w:val="28"/>
        </w:rPr>
        <w:t xml:space="preserve"> защите инвалидов.</w:t>
      </w:r>
    </w:p>
    <w:p w:rsidR="000848EA" w:rsidRPr="00A3132B" w:rsidRDefault="000848EA" w:rsidP="000848EA">
      <w:pPr>
        <w:autoSpaceDE w:val="0"/>
        <w:autoSpaceDN w:val="0"/>
        <w:adjustRightInd w:val="0"/>
        <w:spacing w:after="0" w:line="240" w:lineRule="auto"/>
        <w:ind w:firstLine="539"/>
        <w:jc w:val="both"/>
        <w:rPr>
          <w:rFonts w:ascii="Times New Roman" w:hAnsi="Times New Roman"/>
          <w:sz w:val="28"/>
          <w:szCs w:val="28"/>
        </w:rPr>
      </w:pPr>
      <w:r w:rsidRPr="00A3132B">
        <w:rPr>
          <w:rFonts w:ascii="Times New Roman" w:hAnsi="Times New Roman"/>
          <w:sz w:val="28"/>
          <w:szCs w:val="28"/>
        </w:rPr>
        <w:t>Места ожидания заявителей оборудуются стульями и (или) кресельными секциями, и (или) скамьями.</w:t>
      </w:r>
    </w:p>
    <w:p w:rsidR="000848EA" w:rsidRPr="00A3132B" w:rsidRDefault="000848EA" w:rsidP="000848EA">
      <w:pPr>
        <w:autoSpaceDE w:val="0"/>
        <w:autoSpaceDN w:val="0"/>
        <w:adjustRightInd w:val="0"/>
        <w:spacing w:after="0" w:line="240" w:lineRule="auto"/>
        <w:ind w:firstLine="539"/>
        <w:jc w:val="both"/>
        <w:rPr>
          <w:rFonts w:ascii="Times New Roman" w:hAnsi="Times New Roman"/>
          <w:sz w:val="28"/>
          <w:szCs w:val="28"/>
        </w:rPr>
      </w:pPr>
      <w:r w:rsidRPr="00A3132B">
        <w:rPr>
          <w:rFonts w:ascii="Times New Roman" w:hAnsi="Times New Roman"/>
          <w:sz w:val="28"/>
          <w:szCs w:val="28"/>
        </w:rPr>
        <w:t>2.16.2. Информационные материалы, предназначенные для информирования за</w:t>
      </w:r>
      <w:r w:rsidRPr="00A3132B">
        <w:rPr>
          <w:rFonts w:ascii="Times New Roman" w:hAnsi="Times New Roman"/>
          <w:sz w:val="28"/>
          <w:szCs w:val="28"/>
        </w:rPr>
        <w:t>я</w:t>
      </w:r>
      <w:r w:rsidRPr="00A3132B">
        <w:rPr>
          <w:rFonts w:ascii="Times New Roman" w:hAnsi="Times New Roman"/>
          <w:sz w:val="28"/>
          <w:szCs w:val="28"/>
        </w:rPr>
        <w:t>вителей о порядке предоставления муниципальной услуги, размещаются на информ</w:t>
      </w:r>
      <w:r w:rsidRPr="00A3132B">
        <w:rPr>
          <w:rFonts w:ascii="Times New Roman" w:hAnsi="Times New Roman"/>
          <w:sz w:val="28"/>
          <w:szCs w:val="28"/>
        </w:rPr>
        <w:t>а</w:t>
      </w:r>
      <w:r w:rsidRPr="00A3132B">
        <w:rPr>
          <w:rFonts w:ascii="Times New Roman" w:hAnsi="Times New Roman"/>
          <w:sz w:val="28"/>
          <w:szCs w:val="28"/>
        </w:rPr>
        <w:t>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A3132B">
        <w:rPr>
          <w:rFonts w:ascii="Times New Roman" w:hAnsi="Times New Roman"/>
          <w:sz w:val="28"/>
          <w:szCs w:val="28"/>
        </w:rPr>
        <w:t>и</w:t>
      </w:r>
      <w:r w:rsidRPr="00A3132B">
        <w:rPr>
          <w:rFonts w:ascii="Times New Roman" w:hAnsi="Times New Roman"/>
          <w:sz w:val="28"/>
          <w:szCs w:val="28"/>
        </w:rPr>
        <w:t>пальной услуги, и справочных сведений.</w:t>
      </w:r>
    </w:p>
    <w:p w:rsidR="000848EA" w:rsidRPr="00A3132B" w:rsidRDefault="000848EA" w:rsidP="000848EA">
      <w:pPr>
        <w:spacing w:after="0" w:line="240" w:lineRule="auto"/>
        <w:ind w:firstLine="709"/>
        <w:rPr>
          <w:rFonts w:ascii="Times New Roman" w:hAnsi="Times New Roman"/>
          <w:bCs/>
          <w:sz w:val="28"/>
          <w:szCs w:val="28"/>
        </w:rPr>
      </w:pPr>
      <w:r w:rsidRPr="00A3132B">
        <w:rPr>
          <w:rFonts w:ascii="Times New Roman" w:hAnsi="Times New Roman"/>
          <w:bCs/>
          <w:sz w:val="28"/>
          <w:szCs w:val="28"/>
        </w:rPr>
        <w:t>2.16.3. Обеспечение доступности для инвалидов.</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возможность беспрепятственного входа в помещение  и выхода из него;</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t xml:space="preserve">допуск в помещение </w:t>
      </w:r>
      <w:proofErr w:type="spellStart"/>
      <w:r w:rsidRPr="00A3132B">
        <w:rPr>
          <w:rFonts w:ascii="Times New Roman" w:hAnsi="Times New Roman"/>
          <w:sz w:val="28"/>
          <w:szCs w:val="28"/>
        </w:rPr>
        <w:t>сурдопереводчика</w:t>
      </w:r>
      <w:proofErr w:type="spellEnd"/>
      <w:r w:rsidRPr="00A3132B">
        <w:rPr>
          <w:rFonts w:ascii="Times New Roman" w:hAnsi="Times New Roman"/>
          <w:sz w:val="28"/>
          <w:szCs w:val="28"/>
        </w:rPr>
        <w:t xml:space="preserve"> и </w:t>
      </w:r>
      <w:proofErr w:type="spellStart"/>
      <w:r w:rsidRPr="00A3132B">
        <w:rPr>
          <w:rFonts w:ascii="Times New Roman" w:hAnsi="Times New Roman"/>
          <w:sz w:val="28"/>
          <w:szCs w:val="28"/>
        </w:rPr>
        <w:t>тифлосурдопереводчика</w:t>
      </w:r>
      <w:proofErr w:type="spellEnd"/>
      <w:r w:rsidRPr="00A3132B">
        <w:rPr>
          <w:rFonts w:ascii="Times New Roman" w:hAnsi="Times New Roman"/>
          <w:sz w:val="28"/>
          <w:szCs w:val="28"/>
        </w:rPr>
        <w:t>;</w:t>
      </w:r>
    </w:p>
    <w:p w:rsidR="000848EA" w:rsidRPr="00A3132B" w:rsidRDefault="000848EA" w:rsidP="000848EA">
      <w:pPr>
        <w:spacing w:after="0" w:line="240" w:lineRule="auto"/>
        <w:jc w:val="both"/>
        <w:rPr>
          <w:rFonts w:ascii="Times New Roman" w:hAnsi="Times New Roman"/>
          <w:sz w:val="28"/>
          <w:szCs w:val="28"/>
        </w:rPr>
      </w:pPr>
      <w:r w:rsidRPr="00A3132B">
        <w:rPr>
          <w:rFonts w:ascii="Times New Roman" w:hAnsi="Times New Roman"/>
          <w:sz w:val="28"/>
          <w:szCs w:val="28"/>
        </w:rPr>
        <w:tab/>
        <w:t>предоставление, при необходимости, услуги по месту жительства инвалида или в дистанционном режиме;</w:t>
      </w:r>
    </w:p>
    <w:p w:rsidR="000848EA" w:rsidRPr="00A3132B" w:rsidRDefault="000848EA" w:rsidP="000848EA">
      <w:pPr>
        <w:spacing w:after="0" w:line="240" w:lineRule="auto"/>
        <w:ind w:firstLine="709"/>
        <w:jc w:val="both"/>
        <w:rPr>
          <w:rFonts w:ascii="Times New Roman" w:hAnsi="Times New Roman"/>
          <w:sz w:val="28"/>
          <w:szCs w:val="28"/>
        </w:rPr>
      </w:pPr>
      <w:r w:rsidRPr="00A3132B">
        <w:rPr>
          <w:rFonts w:ascii="Times New Roman" w:hAnsi="Times New Roman"/>
          <w:sz w:val="28"/>
          <w:szCs w:val="28"/>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848EA" w:rsidRPr="00A3132B" w:rsidRDefault="000848EA" w:rsidP="000848EA">
      <w:pPr>
        <w:widowControl w:val="0"/>
        <w:spacing w:after="0" w:line="240" w:lineRule="auto"/>
        <w:jc w:val="both"/>
        <w:rPr>
          <w:rFonts w:ascii="Times New Roman" w:hAnsi="Times New Roman"/>
          <w:b/>
          <w:bCs/>
          <w:sz w:val="28"/>
          <w:szCs w:val="28"/>
        </w:rPr>
      </w:pPr>
    </w:p>
    <w:p w:rsidR="000848EA" w:rsidRPr="00A3132B" w:rsidRDefault="000848EA" w:rsidP="000848EA">
      <w:pPr>
        <w:autoSpaceDE w:val="0"/>
        <w:autoSpaceDN w:val="0"/>
        <w:adjustRightInd w:val="0"/>
        <w:spacing w:after="0" w:line="240" w:lineRule="auto"/>
        <w:ind w:firstLine="539"/>
        <w:jc w:val="center"/>
        <w:rPr>
          <w:rFonts w:ascii="Times New Roman" w:hAnsi="Times New Roman"/>
          <w:b/>
          <w:bCs/>
          <w:sz w:val="28"/>
          <w:szCs w:val="28"/>
          <w:lang w:eastAsia="en-US"/>
        </w:rPr>
      </w:pPr>
      <w:r w:rsidRPr="00A3132B">
        <w:rPr>
          <w:rFonts w:ascii="Times New Roman" w:hAnsi="Times New Roman"/>
          <w:b/>
          <w:bCs/>
          <w:sz w:val="28"/>
          <w:szCs w:val="28"/>
          <w:lang w:eastAsia="en-US"/>
        </w:rPr>
        <w:t>2.17. П</w:t>
      </w:r>
      <w:r w:rsidRPr="00A3132B">
        <w:rPr>
          <w:rFonts w:ascii="Times New Roman" w:hAnsi="Times New Roman"/>
          <w:b/>
          <w:bCs/>
          <w:sz w:val="28"/>
          <w:szCs w:val="28"/>
        </w:rPr>
        <w:t xml:space="preserve">оказатели доступности и качества </w:t>
      </w:r>
      <w:r w:rsidRPr="00A3132B">
        <w:rPr>
          <w:rFonts w:ascii="Times New Roman" w:hAnsi="Times New Roman"/>
          <w:b/>
          <w:bCs/>
          <w:sz w:val="28"/>
          <w:szCs w:val="28"/>
          <w:lang w:eastAsia="en-US"/>
        </w:rPr>
        <w:t>муниципальной</w:t>
      </w:r>
      <w:r w:rsidRPr="00A3132B">
        <w:rPr>
          <w:rFonts w:ascii="Times New Roman" w:hAnsi="Times New Roman"/>
          <w:b/>
          <w:bCs/>
          <w:sz w:val="28"/>
          <w:szCs w:val="28"/>
        </w:rPr>
        <w:t xml:space="preserve"> услуги, в том числе количество взаимодействий заявителя с должностными лицами при предоставлении </w:t>
      </w:r>
      <w:r w:rsidRPr="00A3132B">
        <w:rPr>
          <w:rFonts w:ascii="Times New Roman" w:hAnsi="Times New Roman"/>
          <w:b/>
          <w:bCs/>
          <w:sz w:val="28"/>
          <w:szCs w:val="28"/>
          <w:lang w:eastAsia="en-US"/>
        </w:rPr>
        <w:t>муниципальной</w:t>
      </w:r>
      <w:r w:rsidRPr="00A3132B">
        <w:rPr>
          <w:rFonts w:ascii="Times New Roman" w:hAnsi="Times New Roman"/>
          <w:b/>
          <w:bCs/>
          <w:sz w:val="28"/>
          <w:szCs w:val="28"/>
        </w:rPr>
        <w:t xml:space="preserve"> услуги и их продолжительность, возможность получения </w:t>
      </w:r>
      <w:r w:rsidRPr="00A3132B">
        <w:rPr>
          <w:rFonts w:ascii="Times New Roman" w:hAnsi="Times New Roman"/>
          <w:b/>
          <w:bCs/>
          <w:sz w:val="28"/>
          <w:szCs w:val="28"/>
          <w:lang w:eastAsia="en-US"/>
        </w:rPr>
        <w:t>муниципальной</w:t>
      </w:r>
      <w:r w:rsidRPr="00A3132B">
        <w:rPr>
          <w:rFonts w:ascii="Times New Roman" w:hAnsi="Times New Roman"/>
          <w:b/>
          <w:bCs/>
          <w:sz w:val="28"/>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48EA" w:rsidRPr="00A3132B" w:rsidRDefault="000848EA" w:rsidP="000848EA">
      <w:pPr>
        <w:autoSpaceDE w:val="0"/>
        <w:autoSpaceDN w:val="0"/>
        <w:adjustRightInd w:val="0"/>
        <w:spacing w:after="0" w:line="240" w:lineRule="auto"/>
        <w:ind w:firstLine="539"/>
        <w:jc w:val="both"/>
        <w:rPr>
          <w:rFonts w:ascii="Times New Roman" w:hAnsi="Times New Roman"/>
          <w:b/>
          <w:bCs/>
          <w:sz w:val="28"/>
          <w:szCs w:val="28"/>
          <w:lang w:eastAsia="en-US"/>
        </w:rPr>
      </w:pPr>
    </w:p>
    <w:p w:rsidR="000848EA" w:rsidRPr="00A3132B" w:rsidRDefault="000848EA" w:rsidP="000848EA">
      <w:pPr>
        <w:spacing w:after="0" w:line="240" w:lineRule="auto"/>
        <w:ind w:firstLine="539"/>
        <w:jc w:val="both"/>
        <w:rPr>
          <w:rFonts w:ascii="Times New Roman" w:hAnsi="Times New Roman"/>
          <w:b/>
          <w:bCs/>
          <w:sz w:val="28"/>
          <w:szCs w:val="28"/>
        </w:rPr>
      </w:pPr>
      <w:r w:rsidRPr="00A3132B">
        <w:rPr>
          <w:rFonts w:ascii="Times New Roman" w:hAnsi="Times New Roman"/>
          <w:b/>
          <w:bCs/>
          <w:sz w:val="28"/>
          <w:szCs w:val="28"/>
        </w:rPr>
        <w:t xml:space="preserve">Показатели доступности </w:t>
      </w:r>
      <w:r w:rsidRPr="00A3132B">
        <w:rPr>
          <w:rFonts w:ascii="Times New Roman" w:hAnsi="Times New Roman"/>
          <w:b/>
          <w:sz w:val="28"/>
          <w:szCs w:val="28"/>
        </w:rPr>
        <w:t>муниципальной</w:t>
      </w:r>
      <w:r w:rsidRPr="00A3132B">
        <w:rPr>
          <w:rFonts w:ascii="Times New Roman" w:hAnsi="Times New Roman"/>
          <w:b/>
          <w:bCs/>
          <w:sz w:val="28"/>
          <w:szCs w:val="28"/>
        </w:rPr>
        <w:t xml:space="preserve"> услуги:</w:t>
      </w:r>
    </w:p>
    <w:p w:rsidR="000848EA" w:rsidRPr="00A3132B" w:rsidRDefault="000848EA" w:rsidP="000848EA">
      <w:pPr>
        <w:shd w:val="clear" w:color="auto" w:fill="FFFFFF"/>
        <w:spacing w:after="0" w:line="240" w:lineRule="auto"/>
        <w:ind w:firstLine="708"/>
        <w:jc w:val="both"/>
        <w:rPr>
          <w:rFonts w:ascii="Times New Roman" w:hAnsi="Times New Roman"/>
          <w:sz w:val="28"/>
          <w:szCs w:val="28"/>
        </w:rPr>
      </w:pPr>
      <w:r w:rsidRPr="00A3132B">
        <w:rPr>
          <w:rFonts w:ascii="Times New Roman" w:hAnsi="Times New Roman"/>
          <w:sz w:val="28"/>
          <w:szCs w:val="28"/>
        </w:rPr>
        <w:t>транспортная или пешая доступность к местам предоставления муниципальной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w:t>
      </w:r>
      <w:r w:rsidRPr="00A3132B">
        <w:rPr>
          <w:rFonts w:ascii="Times New Roman" w:hAnsi="Times New Roman"/>
          <w:sz w:val="28"/>
          <w:szCs w:val="28"/>
        </w:rPr>
        <w:t>и</w:t>
      </w:r>
      <w:r w:rsidRPr="00A3132B">
        <w:rPr>
          <w:rFonts w:ascii="Times New Roman" w:hAnsi="Times New Roman"/>
          <w:sz w:val="28"/>
          <w:szCs w:val="28"/>
        </w:rPr>
        <w:t>онно-телекоммуникационных сетях общего пользования (в том числе в с</w:t>
      </w:r>
      <w:r w:rsidRPr="00A3132B">
        <w:rPr>
          <w:rFonts w:ascii="Times New Roman" w:hAnsi="Times New Roman"/>
          <w:sz w:val="28"/>
          <w:szCs w:val="28"/>
        </w:rPr>
        <w:t>е</w:t>
      </w:r>
      <w:r w:rsidRPr="00A3132B">
        <w:rPr>
          <w:rFonts w:ascii="Times New Roman" w:hAnsi="Times New Roman"/>
          <w:sz w:val="28"/>
          <w:szCs w:val="28"/>
        </w:rPr>
        <w:t>ти Интернет), средствах массовой информации, информационных мат</w:t>
      </w:r>
      <w:r w:rsidRPr="00A3132B">
        <w:rPr>
          <w:rFonts w:ascii="Times New Roman" w:hAnsi="Times New Roman"/>
          <w:sz w:val="28"/>
          <w:szCs w:val="28"/>
        </w:rPr>
        <w:t>е</w:t>
      </w:r>
      <w:r w:rsidRPr="00A3132B">
        <w:rPr>
          <w:rFonts w:ascii="Times New Roman" w:hAnsi="Times New Roman"/>
          <w:sz w:val="28"/>
          <w:szCs w:val="28"/>
        </w:rPr>
        <w:t>риалах (брошюрах, буклетах и т.д.);</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 xml:space="preserve">предоставление возможности получения муниципальной услуги в электронном виде; </w:t>
      </w:r>
    </w:p>
    <w:p w:rsidR="000848EA" w:rsidRPr="00A3132B" w:rsidRDefault="000848EA" w:rsidP="000848EA">
      <w:pPr>
        <w:shd w:val="clear" w:color="auto" w:fill="FFFFFF"/>
        <w:spacing w:after="0" w:line="240" w:lineRule="auto"/>
        <w:ind w:firstLine="539"/>
        <w:jc w:val="both"/>
        <w:rPr>
          <w:rFonts w:ascii="Times New Roman" w:hAnsi="Times New Roman"/>
          <w:sz w:val="28"/>
          <w:szCs w:val="28"/>
        </w:rPr>
      </w:pPr>
      <w:r w:rsidRPr="00A3132B">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0848EA" w:rsidRPr="00A3132B" w:rsidRDefault="000848EA" w:rsidP="000848EA">
      <w:pPr>
        <w:spacing w:after="0" w:line="240" w:lineRule="auto"/>
        <w:jc w:val="both"/>
        <w:rPr>
          <w:rFonts w:ascii="Times New Roman" w:hAnsi="Times New Roman"/>
          <w:sz w:val="28"/>
          <w:szCs w:val="28"/>
        </w:rPr>
      </w:pPr>
    </w:p>
    <w:p w:rsidR="000848EA" w:rsidRPr="00A3132B" w:rsidRDefault="000848EA" w:rsidP="000848EA">
      <w:pPr>
        <w:spacing w:after="0" w:line="240" w:lineRule="auto"/>
        <w:ind w:firstLine="539"/>
        <w:jc w:val="both"/>
        <w:rPr>
          <w:rFonts w:ascii="Times New Roman" w:hAnsi="Times New Roman"/>
          <w:b/>
          <w:sz w:val="28"/>
          <w:szCs w:val="28"/>
        </w:rPr>
      </w:pPr>
      <w:r w:rsidRPr="00A3132B">
        <w:rPr>
          <w:rFonts w:ascii="Times New Roman" w:hAnsi="Times New Roman"/>
          <w:b/>
          <w:sz w:val="28"/>
          <w:szCs w:val="28"/>
        </w:rPr>
        <w:t xml:space="preserve">Показателями доступности предоставления муниципальной услуги в  электронной форме являются: </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получение информации о порядке и сроках предоставления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формирование запроса;</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прием и регистрация органом (организацией) запроса и иных документов, необходимых для предоставления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получение результата предоставления услуги;</w:t>
      </w:r>
    </w:p>
    <w:p w:rsidR="000848EA" w:rsidRPr="00A3132B" w:rsidRDefault="000848EA" w:rsidP="000848EA">
      <w:pPr>
        <w:spacing w:after="0" w:line="240" w:lineRule="auto"/>
        <w:ind w:firstLine="539"/>
        <w:jc w:val="both"/>
        <w:rPr>
          <w:rFonts w:ascii="Times New Roman" w:hAnsi="Times New Roman"/>
          <w:sz w:val="28"/>
          <w:szCs w:val="28"/>
        </w:rPr>
      </w:pPr>
      <w:r w:rsidRPr="00A3132B">
        <w:rPr>
          <w:rFonts w:ascii="Times New Roman" w:hAnsi="Times New Roman"/>
          <w:sz w:val="28"/>
          <w:szCs w:val="28"/>
        </w:rPr>
        <w:t>получение сведений о ходе выполнения запроса;</w:t>
      </w:r>
    </w:p>
    <w:p w:rsidR="000848EA" w:rsidRPr="00A3132B" w:rsidRDefault="000848EA" w:rsidP="000848EA">
      <w:pPr>
        <w:spacing w:after="0" w:line="240" w:lineRule="auto"/>
        <w:ind w:firstLine="539"/>
        <w:jc w:val="both"/>
        <w:rPr>
          <w:rFonts w:ascii="Times New Roman" w:hAnsi="Times New Roman"/>
          <w:sz w:val="28"/>
          <w:szCs w:val="28"/>
        </w:rPr>
      </w:pPr>
      <w:proofErr w:type="gramStart"/>
      <w:r w:rsidRPr="00A3132B">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848EA" w:rsidRPr="00A3132B" w:rsidRDefault="000848EA" w:rsidP="000848EA">
      <w:pPr>
        <w:spacing w:after="0" w:line="240" w:lineRule="auto"/>
        <w:jc w:val="both"/>
        <w:rPr>
          <w:rFonts w:ascii="Times New Roman" w:hAnsi="Times New Roman"/>
          <w:sz w:val="28"/>
          <w:szCs w:val="28"/>
        </w:rPr>
      </w:pPr>
    </w:p>
    <w:p w:rsidR="000848EA" w:rsidRPr="00A3132B" w:rsidRDefault="000848EA" w:rsidP="000848EA">
      <w:pPr>
        <w:spacing w:after="0" w:line="240" w:lineRule="auto"/>
        <w:ind w:firstLine="284"/>
        <w:rPr>
          <w:rFonts w:ascii="Times New Roman" w:hAnsi="Times New Roman"/>
          <w:b/>
          <w:sz w:val="28"/>
          <w:szCs w:val="28"/>
        </w:rPr>
      </w:pPr>
      <w:r w:rsidRPr="00A3132B">
        <w:rPr>
          <w:rFonts w:ascii="Times New Roman" w:hAnsi="Times New Roman"/>
          <w:b/>
          <w:sz w:val="28"/>
          <w:szCs w:val="28"/>
        </w:rPr>
        <w:t>Показатели качества муниципальной услуги:</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полнота и актуальность информации о порядке предоставления муниципальной услуги;</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количество фактов  взаимодействия заявителя с должностными лицами при предоставлении муниципальной услуги;</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отсутствие очередей при приеме и выдаче документов заявителям;</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0848EA" w:rsidRPr="00A3132B" w:rsidRDefault="000848EA" w:rsidP="000848EA">
      <w:pPr>
        <w:spacing w:after="0" w:line="240" w:lineRule="auto"/>
        <w:ind w:firstLine="284"/>
        <w:jc w:val="both"/>
        <w:rPr>
          <w:rFonts w:ascii="Times New Roman" w:hAnsi="Times New Roman"/>
          <w:sz w:val="28"/>
          <w:szCs w:val="28"/>
        </w:rPr>
      </w:pPr>
      <w:r w:rsidRPr="00A3132B">
        <w:rPr>
          <w:rFonts w:ascii="Times New Roman" w:hAnsi="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0848EA" w:rsidRPr="00A3132B" w:rsidRDefault="000848EA" w:rsidP="000848EA">
      <w:pPr>
        <w:widowControl w:val="0"/>
        <w:tabs>
          <w:tab w:val="left" w:pos="360"/>
          <w:tab w:val="left" w:pos="1080"/>
        </w:tabs>
        <w:autoSpaceDE w:val="0"/>
        <w:autoSpaceDN w:val="0"/>
        <w:adjustRightInd w:val="0"/>
        <w:spacing w:after="0" w:line="240" w:lineRule="auto"/>
        <w:jc w:val="both"/>
        <w:rPr>
          <w:rFonts w:ascii="Times New Roman" w:hAnsi="Times New Roman"/>
          <w:b/>
          <w:sz w:val="28"/>
          <w:szCs w:val="28"/>
        </w:rPr>
      </w:pPr>
    </w:p>
    <w:p w:rsidR="000848EA" w:rsidRPr="00A3132B" w:rsidRDefault="000848EA" w:rsidP="000848EA">
      <w:pPr>
        <w:widowControl w:val="0"/>
        <w:autoSpaceDE w:val="0"/>
        <w:autoSpaceDN w:val="0"/>
        <w:adjustRightInd w:val="0"/>
        <w:spacing w:after="0" w:line="240" w:lineRule="auto"/>
        <w:ind w:firstLine="704"/>
        <w:jc w:val="center"/>
        <w:rPr>
          <w:rFonts w:ascii="Times New Roman" w:hAnsi="Times New Roman"/>
          <w:b/>
          <w:bCs/>
          <w:sz w:val="28"/>
          <w:szCs w:val="28"/>
        </w:rPr>
      </w:pPr>
      <w:r w:rsidRPr="00A3132B">
        <w:rPr>
          <w:rFonts w:ascii="Times New Roman" w:hAnsi="Times New Roman"/>
          <w:b/>
          <w:bCs/>
          <w:sz w:val="28"/>
          <w:szCs w:val="28"/>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0848EA" w:rsidRPr="00A3132B" w:rsidRDefault="000848EA" w:rsidP="000848EA">
      <w:pPr>
        <w:widowControl w:val="0"/>
        <w:autoSpaceDE w:val="0"/>
        <w:autoSpaceDN w:val="0"/>
        <w:adjustRightInd w:val="0"/>
        <w:spacing w:after="0" w:line="240" w:lineRule="auto"/>
        <w:ind w:firstLine="704"/>
        <w:jc w:val="center"/>
        <w:rPr>
          <w:rFonts w:ascii="Times New Roman" w:hAnsi="Times New Roman"/>
          <w:b/>
          <w:bCs/>
          <w:sz w:val="28"/>
          <w:szCs w:val="28"/>
        </w:rPr>
      </w:pPr>
      <w:r w:rsidRPr="00A3132B">
        <w:rPr>
          <w:rFonts w:ascii="Times New Roman" w:hAnsi="Times New Roman"/>
          <w:b/>
          <w:bCs/>
          <w:sz w:val="28"/>
          <w:szCs w:val="28"/>
        </w:rPr>
        <w:t>в электронной форме</w:t>
      </w:r>
    </w:p>
    <w:p w:rsidR="000848EA" w:rsidRPr="00A3132B" w:rsidRDefault="000848EA" w:rsidP="000848EA">
      <w:pPr>
        <w:widowControl w:val="0"/>
        <w:autoSpaceDE w:val="0"/>
        <w:autoSpaceDN w:val="0"/>
        <w:adjustRightInd w:val="0"/>
        <w:spacing w:after="0" w:line="240" w:lineRule="auto"/>
        <w:ind w:firstLine="709"/>
        <w:rPr>
          <w:rFonts w:ascii="Times New Roman" w:hAnsi="Times New Roman"/>
          <w:b/>
          <w:sz w:val="28"/>
          <w:szCs w:val="28"/>
        </w:rPr>
      </w:pPr>
      <w:r w:rsidRPr="00A3132B">
        <w:rPr>
          <w:rFonts w:ascii="Times New Roman" w:hAnsi="Times New Roman"/>
          <w:b/>
          <w:sz w:val="28"/>
          <w:szCs w:val="28"/>
        </w:rPr>
        <w:t>2.18.1. Особенности предоставления муниципальной услуги в ОБУ «МФЦ».</w:t>
      </w:r>
    </w:p>
    <w:p w:rsidR="000848EA" w:rsidRPr="00A3132B" w:rsidRDefault="000848EA" w:rsidP="000848EA">
      <w:pPr>
        <w:widowControl w:val="0"/>
        <w:autoSpaceDE w:val="0"/>
        <w:autoSpaceDN w:val="0"/>
        <w:adjustRightInd w:val="0"/>
        <w:spacing w:after="0" w:line="240" w:lineRule="auto"/>
        <w:ind w:firstLine="709"/>
        <w:rPr>
          <w:rFonts w:ascii="Times New Roman" w:hAnsi="Times New Roman"/>
          <w:b/>
          <w:sz w:val="28"/>
          <w:szCs w:val="28"/>
        </w:rPr>
      </w:pPr>
    </w:p>
    <w:p w:rsidR="000848EA" w:rsidRPr="00A3132B" w:rsidRDefault="000848EA" w:rsidP="000848EA">
      <w:pPr>
        <w:widowControl w:val="0"/>
        <w:autoSpaceDE w:val="0"/>
        <w:autoSpaceDN w:val="0"/>
        <w:adjustRightInd w:val="0"/>
        <w:spacing w:after="0" w:line="240" w:lineRule="auto"/>
        <w:ind w:firstLine="709"/>
        <w:rPr>
          <w:rFonts w:ascii="Times New Roman" w:hAnsi="Times New Roman"/>
          <w:sz w:val="28"/>
          <w:szCs w:val="28"/>
        </w:rPr>
      </w:pPr>
      <w:r w:rsidRPr="00A3132B">
        <w:rPr>
          <w:rFonts w:ascii="Times New Roman" w:hAnsi="Times New Roman"/>
          <w:sz w:val="28"/>
          <w:szCs w:val="28"/>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0848EA" w:rsidRPr="00A3132B" w:rsidRDefault="000848EA" w:rsidP="000848EA">
      <w:pPr>
        <w:widowControl w:val="0"/>
        <w:autoSpaceDE w:val="0"/>
        <w:autoSpaceDN w:val="0"/>
        <w:adjustRightInd w:val="0"/>
        <w:spacing w:after="0" w:line="240" w:lineRule="auto"/>
        <w:ind w:firstLine="709"/>
        <w:rPr>
          <w:rFonts w:ascii="Times New Roman" w:hAnsi="Times New Roman"/>
          <w:sz w:val="28"/>
          <w:szCs w:val="28"/>
        </w:rPr>
      </w:pPr>
      <w:r w:rsidRPr="00A3132B">
        <w:rPr>
          <w:rFonts w:ascii="Times New Roman" w:hAnsi="Times New Roman"/>
          <w:sz w:val="28"/>
          <w:szCs w:val="28"/>
        </w:rPr>
        <w:t>Взаимодействие МФЦ с Администрацией осуществляется в соответствии соглашением о взаимодействии между ОБУ «МФЦ» и Администрацией.</w:t>
      </w:r>
    </w:p>
    <w:p w:rsidR="000848EA" w:rsidRPr="00A3132B" w:rsidRDefault="000848EA" w:rsidP="000848EA">
      <w:pPr>
        <w:widowControl w:val="0"/>
        <w:autoSpaceDE w:val="0"/>
        <w:autoSpaceDN w:val="0"/>
        <w:adjustRightInd w:val="0"/>
        <w:spacing w:after="0" w:line="240" w:lineRule="auto"/>
        <w:ind w:firstLine="709"/>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709"/>
        <w:rPr>
          <w:rFonts w:ascii="Times New Roman" w:hAnsi="Times New Roman"/>
          <w:b/>
          <w:sz w:val="28"/>
          <w:szCs w:val="28"/>
        </w:rPr>
      </w:pPr>
      <w:r w:rsidRPr="00A3132B">
        <w:rPr>
          <w:rFonts w:ascii="Times New Roman" w:hAnsi="Times New Roman"/>
          <w:b/>
          <w:sz w:val="28"/>
          <w:szCs w:val="28"/>
        </w:rPr>
        <w:t xml:space="preserve">2.18.2. Особенности предоставления муниципальной услуги в электронной форме    </w:t>
      </w:r>
    </w:p>
    <w:p w:rsidR="000848EA" w:rsidRPr="00A3132B" w:rsidRDefault="000848EA" w:rsidP="000848EA">
      <w:pPr>
        <w:widowControl w:val="0"/>
        <w:autoSpaceDE w:val="0"/>
        <w:autoSpaceDN w:val="0"/>
        <w:adjustRightInd w:val="0"/>
        <w:spacing w:after="0" w:line="240" w:lineRule="auto"/>
        <w:ind w:firstLine="709"/>
        <w:rPr>
          <w:rFonts w:ascii="Times New Roman" w:hAnsi="Times New Roman"/>
          <w:sz w:val="28"/>
          <w:szCs w:val="28"/>
        </w:rPr>
      </w:pPr>
      <w:r w:rsidRPr="00A3132B">
        <w:rPr>
          <w:rFonts w:ascii="Times New Roman" w:hAnsi="Times New Roman"/>
          <w:sz w:val="28"/>
          <w:szCs w:val="28"/>
        </w:rPr>
        <w:t>Муниципальная услуга в  электронной форме  в настоящее время не предоставляется.</w:t>
      </w:r>
    </w:p>
    <w:p w:rsidR="000848EA" w:rsidRPr="00A3132B" w:rsidRDefault="000848EA" w:rsidP="000848EA">
      <w:pPr>
        <w:autoSpaceDE w:val="0"/>
        <w:autoSpaceDN w:val="0"/>
        <w:adjustRightInd w:val="0"/>
        <w:spacing w:after="0" w:line="240" w:lineRule="auto"/>
        <w:jc w:val="both"/>
        <w:rPr>
          <w:rFonts w:ascii="Times New Roman" w:hAnsi="Times New Roman"/>
          <w:b/>
          <w:color w:val="000000"/>
          <w:sz w:val="28"/>
          <w:szCs w:val="28"/>
        </w:rPr>
      </w:pP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r w:rsidRPr="00A3132B">
        <w:rPr>
          <w:rFonts w:ascii="Times New Roman" w:hAnsi="Times New Roman"/>
          <w:b/>
          <w:color w:val="000000"/>
          <w:sz w:val="28"/>
          <w:szCs w:val="28"/>
        </w:rPr>
        <w:tab/>
      </w:r>
      <w:r w:rsidRPr="00A3132B">
        <w:rPr>
          <w:rFonts w:ascii="Times New Roman" w:hAnsi="Times New Roman"/>
          <w:b/>
          <w:bCs/>
          <w:sz w:val="28"/>
          <w:szCs w:val="28"/>
          <w:lang w:val="en-US"/>
        </w:rPr>
        <w:t>III</w:t>
      </w:r>
      <w:r w:rsidRPr="00A3132B">
        <w:rPr>
          <w:rFonts w:ascii="Times New Roman" w:hAnsi="Times New Roman"/>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848EA" w:rsidRPr="00A3132B" w:rsidRDefault="000848EA" w:rsidP="000848EA">
      <w:pPr>
        <w:tabs>
          <w:tab w:val="left" w:pos="0"/>
        </w:tabs>
        <w:spacing w:after="0" w:line="240" w:lineRule="auto"/>
        <w:ind w:firstLine="709"/>
        <w:jc w:val="center"/>
        <w:rPr>
          <w:rFonts w:ascii="Times New Roman" w:hAnsi="Times New Roman"/>
          <w:color w:val="000000"/>
          <w:sz w:val="28"/>
          <w:szCs w:val="28"/>
        </w:rPr>
      </w:pPr>
    </w:p>
    <w:p w:rsidR="000848EA" w:rsidRPr="00A124AB" w:rsidRDefault="000848EA" w:rsidP="000848EA">
      <w:pPr>
        <w:ind w:firstLine="709"/>
        <w:jc w:val="both"/>
        <w:rPr>
          <w:color w:val="000000"/>
          <w:sz w:val="28"/>
          <w:szCs w:val="28"/>
        </w:rPr>
      </w:pPr>
      <w:r w:rsidRPr="00A124AB">
        <w:rPr>
          <w:color w:val="000000"/>
          <w:sz w:val="28"/>
          <w:szCs w:val="28"/>
        </w:rPr>
        <w:lastRenderedPageBreak/>
        <w:t>3.1. Предоставление муниципальной услуги включает в себя следующие административные процедуры:</w:t>
      </w:r>
    </w:p>
    <w:p w:rsidR="000848EA" w:rsidRPr="00A124AB" w:rsidRDefault="000848EA" w:rsidP="000848EA">
      <w:pPr>
        <w:tabs>
          <w:tab w:val="left" w:pos="786"/>
        </w:tabs>
        <w:ind w:firstLine="709"/>
        <w:jc w:val="both"/>
        <w:rPr>
          <w:color w:val="000000"/>
          <w:sz w:val="28"/>
          <w:szCs w:val="28"/>
        </w:rPr>
      </w:pPr>
      <w:r>
        <w:rPr>
          <w:color w:val="000000"/>
          <w:sz w:val="28"/>
          <w:szCs w:val="28"/>
        </w:rPr>
        <w:t xml:space="preserve">1) </w:t>
      </w:r>
      <w:r w:rsidRPr="00A124AB">
        <w:rPr>
          <w:color w:val="000000"/>
          <w:sz w:val="28"/>
          <w:szCs w:val="28"/>
        </w:rPr>
        <w:t xml:space="preserve">прием и рассмотрение </w:t>
      </w:r>
      <w:r w:rsidRPr="000730DC">
        <w:rPr>
          <w:sz w:val="28"/>
          <w:szCs w:val="28"/>
        </w:rPr>
        <w:t>заявления</w:t>
      </w:r>
      <w:r w:rsidRPr="00A124AB">
        <w:rPr>
          <w:color w:val="000000"/>
          <w:sz w:val="28"/>
          <w:szCs w:val="28"/>
        </w:rPr>
        <w:t xml:space="preserve"> и документов, необходимых </w:t>
      </w:r>
      <w:r w:rsidRPr="00A124AB">
        <w:rPr>
          <w:color w:val="000000"/>
          <w:sz w:val="28"/>
          <w:szCs w:val="28"/>
        </w:rPr>
        <w:br/>
        <w:t>для предоставления муниципальной услуги;</w:t>
      </w:r>
    </w:p>
    <w:p w:rsidR="000848EA" w:rsidRPr="00202E39" w:rsidRDefault="000848EA" w:rsidP="000848EA">
      <w:pPr>
        <w:ind w:firstLine="709"/>
        <w:jc w:val="both"/>
        <w:rPr>
          <w:rFonts w:eastAsia="Arial"/>
          <w:sz w:val="28"/>
          <w:szCs w:val="28"/>
        </w:rPr>
      </w:pPr>
      <w:r w:rsidRPr="00202E39">
        <w:rPr>
          <w:sz w:val="28"/>
          <w:szCs w:val="28"/>
        </w:rPr>
        <w:t xml:space="preserve">2) </w:t>
      </w:r>
      <w:r>
        <w:rPr>
          <w:sz w:val="28"/>
          <w:szCs w:val="28"/>
        </w:rPr>
        <w:t>ф</w:t>
      </w:r>
      <w:r w:rsidRPr="00202E39">
        <w:rPr>
          <w:sz w:val="28"/>
          <w:szCs w:val="28"/>
        </w:rPr>
        <w:t>ормирование и направление межведомственных запросов в органы и организации,  участвующие в предоставлении муниципальной услуги;</w:t>
      </w:r>
    </w:p>
    <w:p w:rsidR="000848EA" w:rsidRPr="00202E39" w:rsidRDefault="000848EA" w:rsidP="000848EA">
      <w:pPr>
        <w:ind w:firstLine="709"/>
        <w:jc w:val="both"/>
        <w:rPr>
          <w:rFonts w:eastAsia="Arial"/>
          <w:sz w:val="28"/>
          <w:szCs w:val="28"/>
        </w:rPr>
      </w:pPr>
      <w:r w:rsidRPr="00202E39">
        <w:rPr>
          <w:sz w:val="28"/>
          <w:szCs w:val="28"/>
        </w:rPr>
        <w:t>3) принятие решения о предоставлении (отказе в предоставлении) муниципальной  услуги и оформление результата  предоставления муниципальной услуги;</w:t>
      </w:r>
    </w:p>
    <w:p w:rsidR="000848EA" w:rsidRPr="00202E39" w:rsidRDefault="000848EA" w:rsidP="000848EA">
      <w:pPr>
        <w:ind w:firstLine="540"/>
        <w:jc w:val="both"/>
        <w:rPr>
          <w:sz w:val="28"/>
          <w:szCs w:val="28"/>
        </w:rPr>
      </w:pPr>
      <w:r>
        <w:rPr>
          <w:sz w:val="28"/>
          <w:szCs w:val="28"/>
        </w:rPr>
        <w:t>4</w:t>
      </w:r>
      <w:r w:rsidRPr="00202E39">
        <w:rPr>
          <w:sz w:val="28"/>
          <w:szCs w:val="28"/>
        </w:rPr>
        <w:t xml:space="preserve">)  выдача </w:t>
      </w:r>
      <w:r w:rsidRPr="00202E39">
        <w:rPr>
          <w:bCs/>
          <w:sz w:val="28"/>
          <w:szCs w:val="28"/>
        </w:rPr>
        <w:t>(направление)  заявителю</w:t>
      </w:r>
      <w:r w:rsidRPr="00202E39">
        <w:rPr>
          <w:sz w:val="28"/>
          <w:szCs w:val="28"/>
        </w:rPr>
        <w:t xml:space="preserve"> результата предоставления муниципальной услуги.</w:t>
      </w:r>
    </w:p>
    <w:p w:rsidR="000848EA" w:rsidRPr="00202E39" w:rsidRDefault="000848EA" w:rsidP="000848EA">
      <w:pPr>
        <w:autoSpaceDE w:val="0"/>
        <w:autoSpaceDN w:val="0"/>
        <w:adjustRightInd w:val="0"/>
        <w:ind w:firstLine="540"/>
        <w:jc w:val="both"/>
        <w:rPr>
          <w:sz w:val="28"/>
          <w:szCs w:val="28"/>
        </w:rPr>
      </w:pPr>
      <w:r>
        <w:rPr>
          <w:sz w:val="28"/>
          <w:szCs w:val="28"/>
        </w:rPr>
        <w:t>5</w:t>
      </w:r>
      <w:r w:rsidRPr="0027302F">
        <w:rPr>
          <w:sz w:val="28"/>
          <w:szCs w:val="28"/>
        </w:rPr>
        <w:t>)</w:t>
      </w:r>
      <w:r w:rsidRPr="00202E39">
        <w:rPr>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rsidR="000848EA" w:rsidRDefault="000848EA" w:rsidP="000848EA">
      <w:pPr>
        <w:autoSpaceDE w:val="0"/>
        <w:autoSpaceDN w:val="0"/>
        <w:adjustRightInd w:val="0"/>
        <w:jc w:val="center"/>
        <w:outlineLvl w:val="2"/>
        <w:rPr>
          <w:b/>
          <w:color w:val="000000"/>
          <w:sz w:val="28"/>
          <w:szCs w:val="28"/>
        </w:rPr>
      </w:pPr>
    </w:p>
    <w:p w:rsidR="000848EA" w:rsidRPr="00A3132B" w:rsidRDefault="000848EA" w:rsidP="000848EA">
      <w:pPr>
        <w:tabs>
          <w:tab w:val="left" w:pos="786"/>
        </w:tabs>
        <w:spacing w:after="0" w:line="240" w:lineRule="auto"/>
        <w:ind w:firstLine="709"/>
        <w:jc w:val="both"/>
        <w:rPr>
          <w:rFonts w:ascii="Times New Roman" w:eastAsia="Arial Unicode MS" w:hAnsi="Times New Roman"/>
          <w:b/>
          <w:sz w:val="28"/>
          <w:szCs w:val="28"/>
        </w:rPr>
      </w:pPr>
    </w:p>
    <w:p w:rsidR="000848EA" w:rsidRPr="00A3132B" w:rsidRDefault="000848EA" w:rsidP="000848EA">
      <w:pPr>
        <w:autoSpaceDE w:val="0"/>
        <w:autoSpaceDN w:val="0"/>
        <w:adjustRightInd w:val="0"/>
        <w:spacing w:after="0" w:line="240" w:lineRule="auto"/>
        <w:jc w:val="center"/>
        <w:outlineLvl w:val="2"/>
        <w:rPr>
          <w:rFonts w:ascii="Times New Roman" w:hAnsi="Times New Roman"/>
          <w:b/>
          <w:color w:val="000000"/>
          <w:sz w:val="28"/>
          <w:szCs w:val="28"/>
        </w:rPr>
      </w:pPr>
      <w:r>
        <w:rPr>
          <w:rFonts w:ascii="Times New Roman" w:hAnsi="Times New Roman"/>
          <w:b/>
          <w:color w:val="000000"/>
          <w:sz w:val="28"/>
          <w:szCs w:val="28"/>
        </w:rPr>
        <w:t xml:space="preserve">3.2. </w:t>
      </w:r>
      <w:r w:rsidRPr="00A3132B">
        <w:rPr>
          <w:rFonts w:ascii="Times New Roman" w:hAnsi="Times New Roman"/>
          <w:b/>
          <w:color w:val="000000"/>
          <w:sz w:val="28"/>
          <w:szCs w:val="28"/>
        </w:rPr>
        <w:t>Прием и рассмотрение ходатайства и документов, необходимых для предоставления муниципальной услуги</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p>
    <w:p w:rsidR="000848EA" w:rsidRPr="00103EAA" w:rsidRDefault="000848EA" w:rsidP="000848EA">
      <w:pPr>
        <w:autoSpaceDE w:val="0"/>
        <w:autoSpaceDN w:val="0"/>
        <w:adjustRightInd w:val="0"/>
        <w:ind w:firstLine="709"/>
        <w:jc w:val="both"/>
        <w:rPr>
          <w:sz w:val="28"/>
          <w:szCs w:val="28"/>
        </w:rPr>
      </w:pPr>
      <w:r w:rsidRPr="00A124AB">
        <w:rPr>
          <w:sz w:val="28"/>
          <w:szCs w:val="28"/>
        </w:rPr>
        <w:t xml:space="preserve">3.2. </w:t>
      </w:r>
      <w:r w:rsidRPr="00F42C4E">
        <w:rPr>
          <w:sz w:val="28"/>
          <w:szCs w:val="28"/>
        </w:rPr>
        <w:t>Основанием для начала административной процедуры является подача заявителем в орган заявления о предоставлении муниципальной услуги с документами, указанными в подразделе 2.6 настояще</w:t>
      </w:r>
      <w:r>
        <w:rPr>
          <w:sz w:val="28"/>
          <w:szCs w:val="28"/>
        </w:rPr>
        <w:t>го Административного регламента</w:t>
      </w:r>
      <w:r w:rsidRPr="00103EAA">
        <w:rPr>
          <w:sz w:val="28"/>
          <w:szCs w:val="28"/>
        </w:rPr>
        <w:t xml:space="preserve">. </w:t>
      </w:r>
    </w:p>
    <w:p w:rsidR="000848EA" w:rsidRPr="00F42C4E" w:rsidRDefault="000848EA" w:rsidP="000848EA">
      <w:pPr>
        <w:tabs>
          <w:tab w:val="num" w:pos="-5160"/>
        </w:tabs>
        <w:autoSpaceDE w:val="0"/>
        <w:autoSpaceDN w:val="0"/>
        <w:adjustRightInd w:val="0"/>
        <w:ind w:firstLine="567"/>
        <w:jc w:val="both"/>
        <w:rPr>
          <w:rFonts w:eastAsia="Calibri"/>
          <w:bCs/>
          <w:sz w:val="28"/>
          <w:szCs w:val="28"/>
          <w:lang w:eastAsia="en-US"/>
        </w:rPr>
      </w:pPr>
      <w:r>
        <w:rPr>
          <w:rFonts w:eastAsia="Calibri"/>
          <w:bCs/>
          <w:sz w:val="28"/>
          <w:szCs w:val="28"/>
          <w:lang w:eastAsia="en-US"/>
        </w:rPr>
        <w:t>3.3. При получении заявления</w:t>
      </w:r>
      <w:r w:rsidRPr="00F42C4E">
        <w:rPr>
          <w:rFonts w:eastAsia="Calibri"/>
          <w:bCs/>
          <w:sz w:val="28"/>
          <w:szCs w:val="28"/>
          <w:lang w:eastAsia="en-US"/>
        </w:rPr>
        <w:t xml:space="preserve"> 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F42C4E">
        <w:rPr>
          <w:rFonts w:eastAsia="Calibri"/>
          <w:sz w:val="28"/>
          <w:szCs w:val="28"/>
          <w:lang w:eastAsia="en-US"/>
        </w:rPr>
        <w:t xml:space="preserve">: </w:t>
      </w:r>
      <w:r w:rsidRPr="00F42C4E">
        <w:rPr>
          <w:rFonts w:eastAsia="Calibri"/>
          <w:bCs/>
          <w:sz w:val="28"/>
          <w:szCs w:val="28"/>
          <w:lang w:eastAsia="en-US"/>
        </w:rPr>
        <w:t xml:space="preserve"> </w:t>
      </w:r>
    </w:p>
    <w:p w:rsidR="000848EA" w:rsidRPr="00F42C4E" w:rsidRDefault="000848EA" w:rsidP="000848EA">
      <w:pPr>
        <w:tabs>
          <w:tab w:val="num" w:pos="-5160"/>
        </w:tabs>
        <w:autoSpaceDE w:val="0"/>
        <w:autoSpaceDN w:val="0"/>
        <w:adjustRightInd w:val="0"/>
        <w:ind w:firstLine="567"/>
        <w:jc w:val="both"/>
        <w:rPr>
          <w:rFonts w:eastAsia="Calibri"/>
          <w:bCs/>
          <w:sz w:val="28"/>
          <w:szCs w:val="28"/>
          <w:lang w:eastAsia="en-US"/>
        </w:rPr>
      </w:pPr>
      <w:r w:rsidRPr="00F42C4E">
        <w:rPr>
          <w:rFonts w:eastAsia="Calibri"/>
          <w:bCs/>
          <w:sz w:val="28"/>
          <w:szCs w:val="28"/>
          <w:lang w:eastAsia="en-US"/>
        </w:rPr>
        <w:t xml:space="preserve">1)  проверяет правильность оформления заявления; </w:t>
      </w:r>
    </w:p>
    <w:p w:rsidR="000848EA" w:rsidRPr="00F42C4E" w:rsidRDefault="000848EA" w:rsidP="000848EA">
      <w:pPr>
        <w:tabs>
          <w:tab w:val="num" w:pos="-5160"/>
        </w:tabs>
        <w:autoSpaceDE w:val="0"/>
        <w:autoSpaceDN w:val="0"/>
        <w:adjustRightInd w:val="0"/>
        <w:ind w:firstLine="567"/>
        <w:jc w:val="both"/>
        <w:rPr>
          <w:rFonts w:eastAsia="Calibri"/>
          <w:bCs/>
          <w:sz w:val="28"/>
          <w:szCs w:val="28"/>
          <w:lang w:eastAsia="en-US"/>
        </w:rPr>
      </w:pPr>
      <w:r w:rsidRPr="00F42C4E">
        <w:rPr>
          <w:rFonts w:eastAsia="Calibri"/>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0848EA" w:rsidRPr="00F42C4E" w:rsidRDefault="000848EA" w:rsidP="000848EA">
      <w:pPr>
        <w:tabs>
          <w:tab w:val="num" w:pos="-5160"/>
        </w:tabs>
        <w:autoSpaceDE w:val="0"/>
        <w:autoSpaceDN w:val="0"/>
        <w:adjustRightInd w:val="0"/>
        <w:ind w:firstLine="567"/>
        <w:jc w:val="both"/>
        <w:rPr>
          <w:rFonts w:eastAsia="Calibri"/>
          <w:bCs/>
          <w:sz w:val="28"/>
          <w:szCs w:val="28"/>
          <w:lang w:eastAsia="en-US"/>
        </w:rPr>
      </w:pPr>
      <w:r w:rsidRPr="00F42C4E">
        <w:rPr>
          <w:rFonts w:eastAsia="Calibri"/>
          <w:bCs/>
          <w:sz w:val="28"/>
          <w:szCs w:val="28"/>
          <w:lang w:eastAsia="en-US"/>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0848EA" w:rsidRPr="00F42C4E" w:rsidRDefault="000848EA" w:rsidP="000848EA">
      <w:pPr>
        <w:tabs>
          <w:tab w:val="num" w:pos="-5160"/>
        </w:tabs>
        <w:autoSpaceDE w:val="0"/>
        <w:autoSpaceDN w:val="0"/>
        <w:adjustRightInd w:val="0"/>
        <w:ind w:firstLine="567"/>
        <w:jc w:val="both"/>
        <w:rPr>
          <w:rFonts w:eastAsia="Calibri"/>
          <w:bCs/>
          <w:sz w:val="28"/>
          <w:szCs w:val="28"/>
          <w:lang w:eastAsia="en-US"/>
        </w:rPr>
      </w:pPr>
      <w:r w:rsidRPr="00F42C4E">
        <w:rPr>
          <w:rFonts w:eastAsia="Calibri"/>
          <w:bCs/>
          <w:sz w:val="28"/>
          <w:szCs w:val="28"/>
          <w:lang w:eastAsia="en-US"/>
        </w:rPr>
        <w:t>3)  заполняет расписку о приеме (регистрации) заявления заявителя;</w:t>
      </w:r>
    </w:p>
    <w:p w:rsidR="000848EA" w:rsidRPr="00F42C4E" w:rsidRDefault="000848EA" w:rsidP="000848EA">
      <w:pPr>
        <w:tabs>
          <w:tab w:val="num" w:pos="-5160"/>
        </w:tabs>
        <w:autoSpaceDE w:val="0"/>
        <w:autoSpaceDN w:val="0"/>
        <w:adjustRightInd w:val="0"/>
        <w:ind w:firstLine="567"/>
        <w:jc w:val="both"/>
        <w:rPr>
          <w:rFonts w:eastAsia="Calibri"/>
          <w:bCs/>
          <w:lang w:eastAsia="en-US"/>
        </w:rPr>
      </w:pPr>
      <w:r w:rsidRPr="00F42C4E">
        <w:rPr>
          <w:rFonts w:eastAsia="Calibri"/>
          <w:bCs/>
          <w:sz w:val="28"/>
          <w:szCs w:val="28"/>
          <w:lang w:eastAsia="en-US"/>
        </w:rPr>
        <w:t xml:space="preserve">4) </w:t>
      </w:r>
      <w:r w:rsidRPr="00CD16E1">
        <w:rPr>
          <w:rFonts w:eastAsia="Calibri"/>
          <w:bCs/>
          <w:color w:val="FF0000"/>
          <w:sz w:val="28"/>
          <w:szCs w:val="28"/>
          <w:lang w:eastAsia="en-US"/>
        </w:rPr>
        <w:t>передает пакет документов сотруднику Администрации, ответственному за регистрацию входящей корреспонденции для внесения записи о приеме заявления в Журнал регистрации входящей корреспонденции</w:t>
      </w:r>
      <w:r w:rsidRPr="00F42C4E">
        <w:rPr>
          <w:rFonts w:eastAsia="Calibri"/>
          <w:bCs/>
          <w:sz w:val="28"/>
          <w:szCs w:val="28"/>
          <w:lang w:eastAsia="en-US"/>
        </w:rPr>
        <w:t xml:space="preserve">. </w:t>
      </w:r>
    </w:p>
    <w:p w:rsidR="000848EA" w:rsidRPr="00A124AB" w:rsidRDefault="000848EA" w:rsidP="000848EA">
      <w:pPr>
        <w:autoSpaceDE w:val="0"/>
        <w:autoSpaceDN w:val="0"/>
        <w:adjustRightInd w:val="0"/>
        <w:ind w:firstLine="709"/>
        <w:jc w:val="both"/>
        <w:rPr>
          <w:sz w:val="28"/>
          <w:szCs w:val="28"/>
        </w:rPr>
      </w:pPr>
      <w:r>
        <w:rPr>
          <w:sz w:val="28"/>
          <w:szCs w:val="28"/>
        </w:rPr>
        <w:t xml:space="preserve">3.4. </w:t>
      </w:r>
      <w:r w:rsidRPr="00A124AB">
        <w:rPr>
          <w:sz w:val="28"/>
          <w:szCs w:val="28"/>
        </w:rPr>
        <w:t xml:space="preserve">Максимальный срок выполнения административного действия - </w:t>
      </w:r>
      <w:r w:rsidRPr="00A124AB">
        <w:rPr>
          <w:sz w:val="28"/>
          <w:szCs w:val="28"/>
        </w:rPr>
        <w:br/>
        <w:t>1 рабочий день.</w:t>
      </w:r>
    </w:p>
    <w:p w:rsidR="000848EA" w:rsidRPr="00A124AB" w:rsidRDefault="000848EA" w:rsidP="000848EA">
      <w:pPr>
        <w:autoSpaceDE w:val="0"/>
        <w:autoSpaceDN w:val="0"/>
        <w:adjustRightInd w:val="0"/>
        <w:ind w:firstLine="709"/>
        <w:jc w:val="both"/>
        <w:rPr>
          <w:sz w:val="28"/>
          <w:szCs w:val="28"/>
        </w:rPr>
      </w:pPr>
      <w:r>
        <w:rPr>
          <w:sz w:val="28"/>
          <w:szCs w:val="28"/>
          <w:lang w:eastAsia="en-US"/>
        </w:rPr>
        <w:t xml:space="preserve">3.5. </w:t>
      </w:r>
      <w:r w:rsidRPr="00F42C4E">
        <w:rPr>
          <w:sz w:val="28"/>
          <w:szCs w:val="28"/>
          <w:lang w:eastAsia="en-US"/>
        </w:rPr>
        <w:t>Критерием принятия решения является обращение  заявителя за получением муниципальной услуги</w:t>
      </w:r>
      <w:r w:rsidRPr="00A124AB">
        <w:rPr>
          <w:sz w:val="28"/>
          <w:szCs w:val="28"/>
        </w:rPr>
        <w:t>.</w:t>
      </w:r>
    </w:p>
    <w:p w:rsidR="000848EA" w:rsidRPr="00A124AB" w:rsidRDefault="000848EA" w:rsidP="000848EA">
      <w:pPr>
        <w:tabs>
          <w:tab w:val="num" w:pos="709"/>
        </w:tabs>
        <w:ind w:firstLine="709"/>
        <w:jc w:val="both"/>
        <w:rPr>
          <w:sz w:val="28"/>
          <w:szCs w:val="28"/>
        </w:rPr>
      </w:pPr>
      <w:r>
        <w:rPr>
          <w:sz w:val="28"/>
          <w:szCs w:val="28"/>
        </w:rPr>
        <w:t xml:space="preserve">3.6. </w:t>
      </w:r>
      <w:r w:rsidRPr="00A124AB">
        <w:rPr>
          <w:sz w:val="28"/>
          <w:szCs w:val="28"/>
        </w:rPr>
        <w:t xml:space="preserve">Результат административной процедуры – </w:t>
      </w:r>
      <w:r w:rsidRPr="00F42C4E">
        <w:rPr>
          <w:rFonts w:eastAsia="Calibri"/>
          <w:sz w:val="28"/>
          <w:szCs w:val="28"/>
          <w:lang w:eastAsia="en-US"/>
        </w:rPr>
        <w:t>прием заявления и прилагаемых документов у заявителя</w:t>
      </w:r>
      <w:r w:rsidRPr="00A124AB">
        <w:rPr>
          <w:sz w:val="28"/>
          <w:szCs w:val="28"/>
        </w:rPr>
        <w:t>.</w:t>
      </w:r>
    </w:p>
    <w:p w:rsidR="000848EA" w:rsidRPr="00A124AB" w:rsidRDefault="000848EA" w:rsidP="000848EA">
      <w:pPr>
        <w:tabs>
          <w:tab w:val="num" w:pos="709"/>
        </w:tabs>
        <w:ind w:firstLine="709"/>
        <w:jc w:val="both"/>
        <w:rPr>
          <w:sz w:val="28"/>
          <w:szCs w:val="28"/>
        </w:rPr>
      </w:pPr>
      <w:r>
        <w:rPr>
          <w:sz w:val="28"/>
          <w:szCs w:val="28"/>
        </w:rPr>
        <w:t xml:space="preserve">3.7. </w:t>
      </w:r>
      <w:r w:rsidRPr="00A124AB">
        <w:rPr>
          <w:sz w:val="28"/>
          <w:szCs w:val="28"/>
        </w:rPr>
        <w:t xml:space="preserve">Способ фиксации результата административной процедуры </w:t>
      </w:r>
      <w:proofErr w:type="gramStart"/>
      <w:r w:rsidRPr="00A124AB">
        <w:rPr>
          <w:sz w:val="28"/>
          <w:szCs w:val="28"/>
        </w:rPr>
        <w:t>–</w:t>
      </w:r>
      <w:r w:rsidRPr="00F42C4E">
        <w:rPr>
          <w:rFonts w:eastAsia="Calibri"/>
          <w:sz w:val="28"/>
          <w:szCs w:val="28"/>
          <w:lang w:eastAsia="en-US"/>
        </w:rPr>
        <w:t>р</w:t>
      </w:r>
      <w:proofErr w:type="gramEnd"/>
      <w:r w:rsidRPr="00F42C4E">
        <w:rPr>
          <w:rFonts w:eastAsia="Calibri"/>
          <w:sz w:val="28"/>
          <w:szCs w:val="28"/>
          <w:lang w:eastAsia="en-US"/>
        </w:rPr>
        <w:t>егистрация заявления и прилагаемых документов  в Журнале регистрации входящей корреспонденции</w:t>
      </w:r>
      <w:r w:rsidRPr="00A124AB">
        <w:rPr>
          <w:sz w:val="28"/>
          <w:szCs w:val="28"/>
        </w:rPr>
        <w:t xml:space="preserve">. </w:t>
      </w:r>
    </w:p>
    <w:p w:rsidR="000848EA" w:rsidRPr="00A124AB" w:rsidRDefault="000848EA" w:rsidP="000848EA">
      <w:pPr>
        <w:tabs>
          <w:tab w:val="left" w:pos="786"/>
        </w:tabs>
        <w:jc w:val="both"/>
        <w:rPr>
          <w:rFonts w:eastAsia="Arial Unicode MS"/>
          <w:sz w:val="28"/>
          <w:szCs w:val="28"/>
        </w:rPr>
      </w:pPr>
    </w:p>
    <w:p w:rsidR="000848EA" w:rsidRDefault="000848EA" w:rsidP="000848EA">
      <w:pPr>
        <w:ind w:firstLine="720"/>
        <w:jc w:val="center"/>
        <w:rPr>
          <w:b/>
          <w:sz w:val="28"/>
          <w:szCs w:val="28"/>
        </w:rPr>
      </w:pPr>
      <w:r>
        <w:rPr>
          <w:b/>
          <w:sz w:val="28"/>
          <w:szCs w:val="28"/>
        </w:rPr>
        <w:t>3.3. Ф</w:t>
      </w:r>
      <w:r w:rsidRPr="0027302F">
        <w:rPr>
          <w:b/>
          <w:sz w:val="28"/>
          <w:szCs w:val="28"/>
        </w:rPr>
        <w:t>ормирование и направление межведомственных запросов в органы и организации,  участвующие в предоставлении муниципальной услуги</w:t>
      </w:r>
    </w:p>
    <w:p w:rsidR="000848EA" w:rsidRPr="0027302F" w:rsidRDefault="000848EA" w:rsidP="000848EA">
      <w:pPr>
        <w:ind w:firstLine="720"/>
        <w:jc w:val="center"/>
        <w:rPr>
          <w:b/>
          <w:sz w:val="28"/>
          <w:szCs w:val="28"/>
        </w:rPr>
      </w:pPr>
    </w:p>
    <w:p w:rsidR="000848EA" w:rsidRPr="00F42C4E" w:rsidRDefault="000848EA" w:rsidP="000848EA">
      <w:pPr>
        <w:widowControl w:val="0"/>
        <w:autoSpaceDE w:val="0"/>
        <w:autoSpaceDN w:val="0"/>
        <w:adjustRightInd w:val="0"/>
        <w:ind w:firstLine="567"/>
        <w:jc w:val="both"/>
        <w:rPr>
          <w:sz w:val="28"/>
          <w:szCs w:val="28"/>
        </w:rPr>
      </w:pPr>
      <w:r w:rsidRPr="00F42C4E">
        <w:rPr>
          <w:sz w:val="28"/>
          <w:szCs w:val="28"/>
        </w:rPr>
        <w:t>3.</w:t>
      </w:r>
      <w:r>
        <w:rPr>
          <w:sz w:val="28"/>
          <w:szCs w:val="28"/>
        </w:rPr>
        <w:t>3</w:t>
      </w:r>
      <w:r w:rsidRPr="00F42C4E">
        <w:rPr>
          <w:sz w:val="28"/>
          <w:szCs w:val="28"/>
        </w:rPr>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0848EA" w:rsidRPr="00F42C4E" w:rsidRDefault="000848EA" w:rsidP="000848EA">
      <w:pPr>
        <w:ind w:firstLine="567"/>
        <w:jc w:val="both"/>
        <w:rPr>
          <w:sz w:val="28"/>
          <w:szCs w:val="28"/>
        </w:rPr>
      </w:pPr>
      <w:r w:rsidRPr="00F42C4E">
        <w:rPr>
          <w:sz w:val="28"/>
          <w:szCs w:val="28"/>
        </w:rPr>
        <w:t>3.</w:t>
      </w:r>
      <w:r>
        <w:rPr>
          <w:sz w:val="28"/>
          <w:szCs w:val="28"/>
        </w:rPr>
        <w:t>3</w:t>
      </w:r>
      <w:r w:rsidRPr="00F42C4E">
        <w:rPr>
          <w:sz w:val="28"/>
          <w:szCs w:val="28"/>
        </w:rPr>
        <w:t xml:space="preserve">.2.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rsidR="000848EA" w:rsidRPr="00F42C4E" w:rsidRDefault="000848EA" w:rsidP="000848EA">
      <w:pPr>
        <w:tabs>
          <w:tab w:val="left" w:pos="-3420"/>
        </w:tabs>
        <w:ind w:firstLine="567"/>
        <w:jc w:val="both"/>
        <w:rPr>
          <w:sz w:val="28"/>
          <w:szCs w:val="28"/>
        </w:rPr>
      </w:pPr>
      <w:r w:rsidRPr="00F42C4E">
        <w:rPr>
          <w:sz w:val="28"/>
          <w:szCs w:val="28"/>
        </w:rPr>
        <w:t>3.</w:t>
      </w:r>
      <w:r>
        <w:rPr>
          <w:sz w:val="28"/>
          <w:szCs w:val="28"/>
        </w:rPr>
        <w:t>3</w:t>
      </w:r>
      <w:r w:rsidRPr="00F42C4E">
        <w:rPr>
          <w:sz w:val="28"/>
          <w:szCs w:val="28"/>
        </w:rPr>
        <w:t xml:space="preserve">.3. Межведомственный запрос направляется в форме электронного документа с использованием единой системы межведомственного </w:t>
      </w:r>
      <w:r w:rsidRPr="00F42C4E">
        <w:rPr>
          <w:sz w:val="28"/>
          <w:szCs w:val="28"/>
        </w:rPr>
        <w:lastRenderedPageBreak/>
        <w:t>электронного взаимодействия и подключаемых к ней региональных систем межведомственного электронного взаимодействия.</w:t>
      </w:r>
    </w:p>
    <w:p w:rsidR="000848EA" w:rsidRPr="00F42C4E" w:rsidRDefault="000848EA" w:rsidP="000848EA">
      <w:pPr>
        <w:autoSpaceDE w:val="0"/>
        <w:autoSpaceDN w:val="0"/>
        <w:adjustRightInd w:val="0"/>
        <w:ind w:firstLine="567"/>
        <w:jc w:val="both"/>
        <w:rPr>
          <w:sz w:val="28"/>
          <w:szCs w:val="28"/>
        </w:rPr>
      </w:pPr>
      <w:r w:rsidRPr="00F42C4E">
        <w:rPr>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9" w:history="1">
        <w:r w:rsidRPr="00F42C4E">
          <w:rPr>
            <w:sz w:val="28"/>
            <w:szCs w:val="28"/>
          </w:rPr>
          <w:t>законодательства</w:t>
        </w:r>
      </w:hyperlink>
      <w:r w:rsidRPr="00F42C4E">
        <w:rPr>
          <w:sz w:val="28"/>
          <w:szCs w:val="28"/>
        </w:rPr>
        <w:t xml:space="preserve"> Российской Федерации о защите персональных данных.</w:t>
      </w:r>
    </w:p>
    <w:p w:rsidR="000848EA" w:rsidRPr="00F42C4E" w:rsidRDefault="000848EA" w:rsidP="000848EA">
      <w:pPr>
        <w:autoSpaceDE w:val="0"/>
        <w:autoSpaceDN w:val="0"/>
        <w:adjustRightInd w:val="0"/>
        <w:ind w:firstLine="567"/>
        <w:jc w:val="both"/>
        <w:rPr>
          <w:sz w:val="28"/>
          <w:szCs w:val="28"/>
        </w:rPr>
      </w:pPr>
      <w:r w:rsidRPr="00F42C4E">
        <w:rPr>
          <w:rFonts w:eastAsia="Calibri"/>
          <w:sz w:val="28"/>
          <w:szCs w:val="28"/>
          <w:lang w:eastAsia="en-US"/>
        </w:rPr>
        <w:t>Ответственный исполнитель</w:t>
      </w:r>
      <w:r w:rsidRPr="00F42C4E">
        <w:rPr>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0848EA" w:rsidRPr="00F42C4E" w:rsidRDefault="000848EA" w:rsidP="000848EA">
      <w:pPr>
        <w:autoSpaceDE w:val="0"/>
        <w:autoSpaceDN w:val="0"/>
        <w:adjustRightInd w:val="0"/>
        <w:ind w:firstLine="567"/>
        <w:jc w:val="both"/>
        <w:rPr>
          <w:sz w:val="28"/>
          <w:szCs w:val="28"/>
        </w:rPr>
      </w:pPr>
      <w:r w:rsidRPr="00F42C4E">
        <w:rPr>
          <w:sz w:val="28"/>
          <w:szCs w:val="28"/>
        </w:rPr>
        <w:t>3.</w:t>
      </w:r>
      <w:r>
        <w:rPr>
          <w:sz w:val="28"/>
          <w:szCs w:val="28"/>
        </w:rPr>
        <w:t>3</w:t>
      </w:r>
      <w:r w:rsidRPr="00F42C4E">
        <w:rPr>
          <w:sz w:val="28"/>
          <w:szCs w:val="28"/>
        </w:rPr>
        <w:t xml:space="preserve">.4. Максимальный срок подготовки и направления ответа на  межведомственный запрос  не может превышать пять рабочих дней. </w:t>
      </w:r>
    </w:p>
    <w:p w:rsidR="000848EA" w:rsidRPr="00F42C4E" w:rsidRDefault="000848EA" w:rsidP="000848EA">
      <w:pPr>
        <w:tabs>
          <w:tab w:val="left" w:pos="-3420"/>
        </w:tabs>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.5.  Ответ на запрос  регистрируется в установленном порядке.</w:t>
      </w:r>
    </w:p>
    <w:p w:rsidR="000848EA" w:rsidRPr="00F42C4E" w:rsidRDefault="000848EA" w:rsidP="000848EA">
      <w:pPr>
        <w:tabs>
          <w:tab w:val="left" w:pos="-3420"/>
        </w:tabs>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0848EA" w:rsidRPr="00F42C4E" w:rsidRDefault="000848EA" w:rsidP="000848EA">
      <w:pPr>
        <w:tabs>
          <w:tab w:val="num" w:pos="-5160"/>
        </w:tabs>
        <w:autoSpaceDE w:val="0"/>
        <w:autoSpaceDN w:val="0"/>
        <w:adjustRightInd w:val="0"/>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 xml:space="preserve">.7. Максимальный срок выполнения административной процедуры -  7 рабочих дней. </w:t>
      </w:r>
    </w:p>
    <w:p w:rsidR="000848EA" w:rsidRPr="00F42C4E" w:rsidRDefault="000848EA" w:rsidP="000848EA">
      <w:pPr>
        <w:tabs>
          <w:tab w:val="num" w:pos="-5160"/>
        </w:tabs>
        <w:autoSpaceDE w:val="0"/>
        <w:autoSpaceDN w:val="0"/>
        <w:adjustRightInd w:val="0"/>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0848EA" w:rsidRPr="00F42C4E" w:rsidRDefault="000848EA" w:rsidP="000848EA">
      <w:pPr>
        <w:tabs>
          <w:tab w:val="left" w:pos="-3420"/>
        </w:tabs>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 xml:space="preserve">.9.  Результат административной процедуры – получение ответов на межведомственные запросы. </w:t>
      </w:r>
    </w:p>
    <w:p w:rsidR="000848EA" w:rsidRPr="00F42C4E" w:rsidRDefault="000848EA" w:rsidP="000848EA">
      <w:pPr>
        <w:tabs>
          <w:tab w:val="left" w:pos="-3420"/>
        </w:tabs>
        <w:ind w:firstLine="567"/>
        <w:jc w:val="both"/>
        <w:rPr>
          <w:rFonts w:eastAsia="Calibri"/>
          <w:sz w:val="28"/>
          <w:szCs w:val="28"/>
          <w:lang w:eastAsia="en-US"/>
        </w:rPr>
      </w:pPr>
      <w:r w:rsidRPr="00F42C4E">
        <w:rPr>
          <w:rFonts w:eastAsia="Calibri"/>
          <w:sz w:val="28"/>
          <w:szCs w:val="28"/>
          <w:lang w:eastAsia="en-US"/>
        </w:rPr>
        <w:t>3.</w:t>
      </w:r>
      <w:r>
        <w:rPr>
          <w:rFonts w:eastAsia="Calibri"/>
          <w:sz w:val="28"/>
          <w:szCs w:val="28"/>
          <w:lang w:eastAsia="en-US"/>
        </w:rPr>
        <w:t>3</w:t>
      </w:r>
      <w:r w:rsidRPr="00F42C4E">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0848EA" w:rsidRDefault="000848EA" w:rsidP="000848EA">
      <w:pPr>
        <w:tabs>
          <w:tab w:val="left" w:pos="786"/>
        </w:tabs>
        <w:ind w:firstLine="567"/>
        <w:jc w:val="center"/>
        <w:rPr>
          <w:rFonts w:eastAsia="Calibri"/>
          <w:sz w:val="28"/>
          <w:szCs w:val="28"/>
          <w:lang w:eastAsia="en-US"/>
        </w:rPr>
      </w:pPr>
    </w:p>
    <w:p w:rsidR="000848EA" w:rsidRPr="0027302F" w:rsidRDefault="000848EA" w:rsidP="000848EA">
      <w:pPr>
        <w:tabs>
          <w:tab w:val="left" w:pos="786"/>
        </w:tabs>
        <w:ind w:firstLine="567"/>
        <w:jc w:val="center"/>
        <w:rPr>
          <w:rFonts w:eastAsia="Arial Unicode MS"/>
          <w:b/>
          <w:sz w:val="28"/>
          <w:szCs w:val="28"/>
        </w:rPr>
      </w:pPr>
      <w:r w:rsidRPr="0027302F">
        <w:rPr>
          <w:b/>
          <w:sz w:val="28"/>
          <w:szCs w:val="28"/>
        </w:rPr>
        <w:t xml:space="preserve">3.4. </w:t>
      </w:r>
      <w:r w:rsidRPr="00F42C4E">
        <w:rPr>
          <w:b/>
          <w:sz w:val="28"/>
          <w:szCs w:val="28"/>
        </w:rPr>
        <w:t>Рассмотрение материалов, необходимых для предоставления муниципальной услуги и принятие решения о  постановке заявителя на учет либо в отказе в постановке на учет</w:t>
      </w:r>
    </w:p>
    <w:p w:rsidR="000848EA" w:rsidRPr="0027302F" w:rsidRDefault="000848EA" w:rsidP="000848EA">
      <w:pPr>
        <w:ind w:firstLine="709"/>
        <w:jc w:val="both"/>
        <w:rPr>
          <w:b/>
          <w:sz w:val="28"/>
          <w:szCs w:val="28"/>
        </w:rPr>
      </w:pPr>
    </w:p>
    <w:p w:rsidR="000848EA" w:rsidRPr="00A124AB" w:rsidRDefault="000848EA" w:rsidP="000848EA">
      <w:pPr>
        <w:widowControl w:val="0"/>
        <w:autoSpaceDE w:val="0"/>
        <w:autoSpaceDN w:val="0"/>
        <w:adjustRightInd w:val="0"/>
        <w:ind w:firstLine="709"/>
        <w:jc w:val="both"/>
        <w:rPr>
          <w:sz w:val="28"/>
          <w:szCs w:val="28"/>
        </w:rPr>
      </w:pPr>
      <w:r>
        <w:rPr>
          <w:sz w:val="28"/>
          <w:szCs w:val="28"/>
        </w:rPr>
        <w:lastRenderedPageBreak/>
        <w:t xml:space="preserve">3.4.1. </w:t>
      </w:r>
      <w:r w:rsidRPr="00F42C4E">
        <w:rPr>
          <w:sz w:val="28"/>
          <w:szCs w:val="28"/>
        </w:rPr>
        <w:t xml:space="preserve">Основанием для начала административной процедуры является поступление  к ответственному исполнителю документов,  </w:t>
      </w:r>
      <w:r w:rsidRPr="00F42C4E">
        <w:rPr>
          <w:rFonts w:eastAsia="Calibri"/>
          <w:sz w:val="28"/>
          <w:szCs w:val="28"/>
          <w:lang w:eastAsia="en-US"/>
        </w:rPr>
        <w:t>указанных в подразделах 2.6. и 2.7. настоящего Административного регламента, необходимых для предоставления муниципальной  услуги</w:t>
      </w:r>
      <w:r w:rsidRPr="00A124AB">
        <w:rPr>
          <w:sz w:val="28"/>
          <w:szCs w:val="28"/>
        </w:rPr>
        <w:t>.</w:t>
      </w:r>
    </w:p>
    <w:p w:rsidR="000848EA" w:rsidRPr="00A124AB" w:rsidRDefault="000848EA" w:rsidP="000848EA">
      <w:pPr>
        <w:ind w:firstLine="709"/>
        <w:jc w:val="both"/>
        <w:rPr>
          <w:rFonts w:eastAsia="Calibri"/>
          <w:sz w:val="28"/>
          <w:szCs w:val="28"/>
        </w:rPr>
      </w:pPr>
      <w:r>
        <w:rPr>
          <w:sz w:val="28"/>
          <w:szCs w:val="28"/>
        </w:rPr>
        <w:t xml:space="preserve">3.4.2. </w:t>
      </w:r>
      <w:proofErr w:type="gramStart"/>
      <w:r w:rsidRPr="00A124AB">
        <w:rPr>
          <w:sz w:val="28"/>
          <w:szCs w:val="28"/>
        </w:rPr>
        <w:t xml:space="preserve">Должностное лицо </w:t>
      </w:r>
      <w:r>
        <w:rPr>
          <w:rFonts w:eastAsia="Calibri"/>
          <w:sz w:val="28"/>
          <w:szCs w:val="28"/>
          <w:lang w:eastAsia="en-US"/>
        </w:rPr>
        <w:t>А</w:t>
      </w:r>
      <w:r w:rsidRPr="00A124AB">
        <w:rPr>
          <w:rFonts w:eastAsia="Calibri"/>
          <w:sz w:val="28"/>
          <w:szCs w:val="28"/>
          <w:lang w:eastAsia="en-US"/>
        </w:rPr>
        <w:t>дминистрации</w:t>
      </w:r>
      <w:r w:rsidRPr="00A124AB">
        <w:rPr>
          <w:sz w:val="28"/>
          <w:szCs w:val="28"/>
        </w:rPr>
        <w:t>, ответственное за предоставление муниципальной услуги,</w:t>
      </w:r>
      <w:r w:rsidRPr="00A124AB">
        <w:rPr>
          <w:color w:val="000000"/>
          <w:sz w:val="28"/>
          <w:szCs w:val="28"/>
        </w:rPr>
        <w:t xml:space="preserve"> в срок, не превышающий 30 рабочих дней, после получения вышеуказанных документов рассматривает их и по результатам рассмотрения подготавливает </w:t>
      </w:r>
      <w:r w:rsidRPr="00A124AB">
        <w:rPr>
          <w:rFonts w:eastAsia="Calibri"/>
          <w:sz w:val="28"/>
          <w:szCs w:val="28"/>
        </w:rPr>
        <w:t xml:space="preserve">проект 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sidRPr="00A124AB">
        <w:rPr>
          <w:rFonts w:eastAsia="Arial Unicode MS"/>
          <w:sz w:val="28"/>
          <w:szCs w:val="28"/>
        </w:rPr>
        <w:t xml:space="preserve">об утверждении схемы расположения земельного участка, </w:t>
      </w:r>
      <w:r w:rsidRPr="00A124AB">
        <w:rPr>
          <w:rFonts w:eastAsia="Calibri"/>
          <w:sz w:val="28"/>
          <w:szCs w:val="28"/>
        </w:rPr>
        <w:t xml:space="preserve"> в случае наличия оснований указанных в пункте 2.10. административного регламента - проект 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sidRPr="00A124AB">
        <w:rPr>
          <w:rFonts w:eastAsia="Calibri"/>
          <w:sz w:val="28"/>
          <w:szCs w:val="28"/>
        </w:rPr>
        <w:t xml:space="preserve">об отказе </w:t>
      </w:r>
      <w:r>
        <w:rPr>
          <w:rFonts w:eastAsia="Calibri"/>
          <w:sz w:val="28"/>
          <w:szCs w:val="28"/>
        </w:rPr>
        <w:t xml:space="preserve">в </w:t>
      </w:r>
      <w:r w:rsidRPr="00A124AB">
        <w:rPr>
          <w:rFonts w:eastAsia="Calibri"/>
          <w:sz w:val="28"/>
          <w:szCs w:val="28"/>
        </w:rPr>
        <w:t>утверждении</w:t>
      </w:r>
      <w:proofErr w:type="gramEnd"/>
      <w:r w:rsidRPr="00A124AB">
        <w:rPr>
          <w:rFonts w:eastAsia="Calibri"/>
          <w:sz w:val="28"/>
          <w:szCs w:val="28"/>
        </w:rPr>
        <w:t xml:space="preserve"> схемы расположения земельного участка.</w:t>
      </w:r>
    </w:p>
    <w:p w:rsidR="000848EA" w:rsidRDefault="000848EA" w:rsidP="000848EA">
      <w:pPr>
        <w:autoSpaceDE w:val="0"/>
        <w:autoSpaceDN w:val="0"/>
        <w:adjustRightInd w:val="0"/>
        <w:ind w:firstLine="695"/>
        <w:jc w:val="both"/>
        <w:rPr>
          <w:sz w:val="28"/>
          <w:szCs w:val="28"/>
        </w:rPr>
      </w:pPr>
      <w:r>
        <w:rPr>
          <w:sz w:val="28"/>
          <w:szCs w:val="28"/>
        </w:rPr>
        <w:t xml:space="preserve">3.4.3. </w:t>
      </w:r>
      <w:r w:rsidRPr="00A124AB">
        <w:rPr>
          <w:sz w:val="28"/>
          <w:szCs w:val="28"/>
        </w:rPr>
        <w:t xml:space="preserve">Результат исполнения административной процедуры – принятие 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sidRPr="00A124AB">
        <w:rPr>
          <w:sz w:val="28"/>
          <w:szCs w:val="28"/>
        </w:rPr>
        <w:t xml:space="preserve">об утверждении (либо </w:t>
      </w:r>
      <w:r w:rsidRPr="00793118">
        <w:rPr>
          <w:sz w:val="28"/>
          <w:szCs w:val="28"/>
        </w:rPr>
        <w:t xml:space="preserve">решения об отказе в </w:t>
      </w:r>
      <w:r w:rsidRPr="00793118">
        <w:rPr>
          <w:bCs/>
          <w:sz w:val="28"/>
          <w:szCs w:val="28"/>
        </w:rPr>
        <w:t>заключени</w:t>
      </w:r>
      <w:proofErr w:type="gramStart"/>
      <w:r w:rsidRPr="00793118">
        <w:rPr>
          <w:bCs/>
          <w:sz w:val="28"/>
          <w:szCs w:val="28"/>
        </w:rPr>
        <w:t>и</w:t>
      </w:r>
      <w:proofErr w:type="gramEnd"/>
      <w:r w:rsidRPr="00793118">
        <w:rPr>
          <w:bCs/>
          <w:sz w:val="28"/>
          <w:szCs w:val="28"/>
        </w:rPr>
        <w:t xml:space="preserve"> соглашения о перераспределении земельных участков</w:t>
      </w:r>
      <w:r w:rsidRPr="00A124AB">
        <w:rPr>
          <w:sz w:val="28"/>
          <w:szCs w:val="28"/>
        </w:rPr>
        <w:t xml:space="preserve">) схемы расположения земельного участка. </w:t>
      </w:r>
    </w:p>
    <w:p w:rsidR="000848EA" w:rsidRPr="00A946A1" w:rsidRDefault="000848EA" w:rsidP="000848EA">
      <w:pPr>
        <w:autoSpaceDE w:val="0"/>
        <w:autoSpaceDN w:val="0"/>
        <w:adjustRightInd w:val="0"/>
        <w:ind w:firstLine="695"/>
        <w:jc w:val="both"/>
        <w:rPr>
          <w:sz w:val="28"/>
          <w:szCs w:val="28"/>
        </w:rPr>
      </w:pPr>
      <w:r>
        <w:rPr>
          <w:color w:val="000000"/>
          <w:sz w:val="28"/>
          <w:szCs w:val="28"/>
        </w:rPr>
        <w:t xml:space="preserve">3.4.4. </w:t>
      </w:r>
      <w:r w:rsidRPr="00A124AB">
        <w:rPr>
          <w:color w:val="000000"/>
          <w:sz w:val="28"/>
          <w:szCs w:val="28"/>
        </w:rPr>
        <w:t>Постановление</w:t>
      </w:r>
      <w:r>
        <w:rPr>
          <w:color w:val="000000"/>
          <w:sz w:val="28"/>
          <w:szCs w:val="28"/>
        </w:rPr>
        <w:t xml:space="preserve"> (</w:t>
      </w:r>
      <w:r w:rsidRPr="00793118">
        <w:rPr>
          <w:color w:val="000000"/>
          <w:sz w:val="28"/>
          <w:szCs w:val="28"/>
        </w:rPr>
        <w:t xml:space="preserve">решения об отказе в </w:t>
      </w:r>
      <w:r w:rsidRPr="00793118">
        <w:rPr>
          <w:bCs/>
          <w:color w:val="000000"/>
          <w:sz w:val="28"/>
          <w:szCs w:val="28"/>
        </w:rPr>
        <w:t>заключени</w:t>
      </w:r>
      <w:proofErr w:type="gramStart"/>
      <w:r w:rsidRPr="00793118">
        <w:rPr>
          <w:bCs/>
          <w:color w:val="000000"/>
          <w:sz w:val="28"/>
          <w:szCs w:val="28"/>
        </w:rPr>
        <w:t>и</w:t>
      </w:r>
      <w:proofErr w:type="gramEnd"/>
      <w:r w:rsidRPr="00793118">
        <w:rPr>
          <w:bCs/>
          <w:color w:val="000000"/>
          <w:sz w:val="28"/>
          <w:szCs w:val="28"/>
        </w:rPr>
        <w:t xml:space="preserve"> соглашения о перераспределении земельных участков</w:t>
      </w:r>
      <w:r>
        <w:rPr>
          <w:color w:val="000000"/>
          <w:sz w:val="28"/>
          <w:szCs w:val="28"/>
        </w:rPr>
        <w:t>)</w:t>
      </w:r>
      <w:r w:rsidRPr="00A124AB">
        <w:rPr>
          <w:color w:val="000000"/>
          <w:sz w:val="28"/>
          <w:szCs w:val="28"/>
        </w:rPr>
        <w:t xml:space="preserve"> подписывается Главой </w:t>
      </w:r>
      <w:r>
        <w:rPr>
          <w:color w:val="000000"/>
          <w:sz w:val="28"/>
          <w:szCs w:val="28"/>
        </w:rPr>
        <w:t>Пристенского</w:t>
      </w:r>
      <w:r w:rsidRPr="00A124AB">
        <w:rPr>
          <w:color w:val="000000"/>
          <w:sz w:val="28"/>
          <w:szCs w:val="28"/>
        </w:rPr>
        <w:t xml:space="preserve"> района </w:t>
      </w:r>
      <w:r>
        <w:rPr>
          <w:color w:val="000000"/>
          <w:sz w:val="28"/>
          <w:szCs w:val="28"/>
        </w:rPr>
        <w:t>Курской области в течение 2 рабочих дней</w:t>
      </w:r>
      <w:r w:rsidRPr="00A124AB">
        <w:rPr>
          <w:color w:val="000000"/>
          <w:sz w:val="28"/>
          <w:szCs w:val="28"/>
        </w:rPr>
        <w:t>.</w:t>
      </w:r>
    </w:p>
    <w:p w:rsidR="000848EA" w:rsidRPr="00A124AB" w:rsidRDefault="000848EA" w:rsidP="000848EA">
      <w:pPr>
        <w:autoSpaceDE w:val="0"/>
        <w:autoSpaceDN w:val="0"/>
        <w:adjustRightInd w:val="0"/>
        <w:ind w:firstLine="695"/>
        <w:jc w:val="both"/>
        <w:rPr>
          <w:sz w:val="28"/>
          <w:szCs w:val="28"/>
        </w:rPr>
      </w:pPr>
      <w:r>
        <w:rPr>
          <w:sz w:val="28"/>
          <w:szCs w:val="28"/>
        </w:rPr>
        <w:t xml:space="preserve">3.4.5. </w:t>
      </w:r>
      <w:r w:rsidRPr="00A124AB">
        <w:rPr>
          <w:sz w:val="28"/>
          <w:szCs w:val="28"/>
        </w:rPr>
        <w:t xml:space="preserve">Способом фиксации результата административной процедуры является </w:t>
      </w:r>
      <w:r>
        <w:rPr>
          <w:sz w:val="28"/>
          <w:szCs w:val="28"/>
        </w:rPr>
        <w:t>регистрация</w:t>
      </w:r>
      <w:r w:rsidRPr="00A124AB">
        <w:rPr>
          <w:sz w:val="28"/>
          <w:szCs w:val="28"/>
        </w:rPr>
        <w:t xml:space="preserve"> 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Pr>
          <w:sz w:val="28"/>
          <w:szCs w:val="28"/>
        </w:rPr>
        <w:t>в Журнале регистрации постановлений Администрации Пристенского района Курской области</w:t>
      </w:r>
      <w:r w:rsidRPr="00A124AB">
        <w:rPr>
          <w:sz w:val="28"/>
          <w:szCs w:val="28"/>
        </w:rPr>
        <w:t xml:space="preserve">. </w:t>
      </w:r>
    </w:p>
    <w:p w:rsidR="000848EA" w:rsidRPr="00A124AB" w:rsidRDefault="000848EA" w:rsidP="000848EA">
      <w:pPr>
        <w:autoSpaceDE w:val="0"/>
        <w:autoSpaceDN w:val="0"/>
        <w:adjustRightInd w:val="0"/>
        <w:ind w:firstLine="695"/>
        <w:jc w:val="both"/>
        <w:rPr>
          <w:sz w:val="28"/>
          <w:szCs w:val="28"/>
        </w:rPr>
      </w:pPr>
      <w:r>
        <w:rPr>
          <w:sz w:val="28"/>
          <w:szCs w:val="28"/>
        </w:rPr>
        <w:t xml:space="preserve">3.4.6. </w:t>
      </w:r>
      <w:r w:rsidRPr="00A124AB">
        <w:rPr>
          <w:sz w:val="28"/>
          <w:szCs w:val="28"/>
        </w:rPr>
        <w:t>Критерий принятия решения - наличие или отсутствие оснований, предусмотренных пунктом 2.10. административного регламента.</w:t>
      </w:r>
    </w:p>
    <w:p w:rsidR="000848EA" w:rsidRPr="00A124AB" w:rsidRDefault="000848EA" w:rsidP="000848EA">
      <w:pPr>
        <w:tabs>
          <w:tab w:val="left" w:pos="786"/>
        </w:tabs>
        <w:ind w:firstLine="695"/>
        <w:jc w:val="both"/>
        <w:rPr>
          <w:rFonts w:eastAsia="Arial Unicode MS"/>
          <w:sz w:val="28"/>
          <w:szCs w:val="28"/>
        </w:rPr>
      </w:pPr>
      <w:r>
        <w:rPr>
          <w:sz w:val="28"/>
          <w:szCs w:val="28"/>
        </w:rPr>
        <w:t xml:space="preserve">3.4.7. </w:t>
      </w:r>
      <w:r w:rsidRPr="00A124AB">
        <w:rPr>
          <w:sz w:val="28"/>
          <w:szCs w:val="28"/>
        </w:rPr>
        <w:t xml:space="preserve">Выдача заявителю копии </w:t>
      </w:r>
      <w:r w:rsidRPr="00A124AB">
        <w:rPr>
          <w:color w:val="000000"/>
          <w:sz w:val="28"/>
          <w:szCs w:val="28"/>
        </w:rPr>
        <w:t xml:space="preserve">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sidRPr="00A124AB">
        <w:rPr>
          <w:rFonts w:eastAsia="Arial Unicode MS"/>
          <w:sz w:val="28"/>
          <w:szCs w:val="28"/>
        </w:rPr>
        <w:t>об утверждении схемы расположения  земельного участка</w:t>
      </w:r>
      <w:r>
        <w:rPr>
          <w:rFonts w:eastAsia="Arial Unicode MS"/>
          <w:sz w:val="28"/>
          <w:szCs w:val="28"/>
        </w:rPr>
        <w:t xml:space="preserve"> </w:t>
      </w:r>
      <w:r w:rsidRPr="00793118">
        <w:rPr>
          <w:rFonts w:eastAsia="Arial Unicode MS"/>
          <w:sz w:val="28"/>
          <w:szCs w:val="28"/>
        </w:rPr>
        <w:t xml:space="preserve">(либо решения об отказе в </w:t>
      </w:r>
      <w:r w:rsidRPr="00793118">
        <w:rPr>
          <w:rFonts w:eastAsia="Arial Unicode MS"/>
          <w:bCs/>
          <w:sz w:val="28"/>
          <w:szCs w:val="28"/>
        </w:rPr>
        <w:t>заключени</w:t>
      </w:r>
      <w:proofErr w:type="gramStart"/>
      <w:r w:rsidRPr="00793118">
        <w:rPr>
          <w:rFonts w:eastAsia="Arial Unicode MS"/>
          <w:bCs/>
          <w:sz w:val="28"/>
          <w:szCs w:val="28"/>
        </w:rPr>
        <w:t>и</w:t>
      </w:r>
      <w:proofErr w:type="gramEnd"/>
      <w:r w:rsidRPr="00793118">
        <w:rPr>
          <w:rFonts w:eastAsia="Arial Unicode MS"/>
          <w:bCs/>
          <w:sz w:val="28"/>
          <w:szCs w:val="28"/>
        </w:rPr>
        <w:t xml:space="preserve"> соглашения о перераспределении земельных участков</w:t>
      </w:r>
      <w:r w:rsidRPr="00793118">
        <w:rPr>
          <w:rFonts w:eastAsia="Arial Unicode MS"/>
          <w:sz w:val="28"/>
          <w:szCs w:val="28"/>
        </w:rPr>
        <w:t xml:space="preserve">) </w:t>
      </w:r>
      <w:r w:rsidRPr="00A124AB">
        <w:rPr>
          <w:rFonts w:eastAsia="Arial Unicode MS"/>
          <w:sz w:val="28"/>
          <w:szCs w:val="28"/>
        </w:rPr>
        <w:t xml:space="preserve"> осуществляется в срок не более чем 30 дней со дня поступления заявления о перераспределении земельных участков</w:t>
      </w:r>
      <w:r>
        <w:rPr>
          <w:rFonts w:eastAsia="Arial Unicode MS"/>
          <w:sz w:val="28"/>
          <w:szCs w:val="28"/>
        </w:rPr>
        <w:t>.</w:t>
      </w:r>
    </w:p>
    <w:p w:rsidR="000848EA" w:rsidRPr="00793118" w:rsidRDefault="000848EA" w:rsidP="000848EA">
      <w:pPr>
        <w:ind w:firstLine="695"/>
        <w:jc w:val="both"/>
        <w:rPr>
          <w:sz w:val="28"/>
          <w:szCs w:val="28"/>
        </w:rPr>
      </w:pPr>
      <w:r>
        <w:rPr>
          <w:sz w:val="28"/>
          <w:szCs w:val="28"/>
        </w:rPr>
        <w:lastRenderedPageBreak/>
        <w:t xml:space="preserve">3.4.8. Аналогичный порядок имеет административная процедура </w:t>
      </w:r>
      <w:proofErr w:type="gramStart"/>
      <w:r>
        <w:rPr>
          <w:sz w:val="28"/>
          <w:szCs w:val="28"/>
        </w:rPr>
        <w:t>по даче согласия</w:t>
      </w:r>
      <w:r w:rsidRPr="00793118">
        <w:rPr>
          <w:rFonts w:eastAsia="Arial Unicode MS"/>
          <w:b/>
          <w:bCs/>
          <w:sz w:val="28"/>
          <w:szCs w:val="28"/>
        </w:rPr>
        <w:t xml:space="preserve"> </w:t>
      </w:r>
      <w:r w:rsidRPr="00793118">
        <w:rPr>
          <w:bCs/>
          <w:sz w:val="28"/>
          <w:szCs w:val="28"/>
        </w:rPr>
        <w:t>на заключение соглашения о перераспределении земельных участков в соответствии с утвержденным проектом</w:t>
      </w:r>
      <w:proofErr w:type="gramEnd"/>
      <w:r w:rsidRPr="00793118">
        <w:rPr>
          <w:bCs/>
          <w:sz w:val="28"/>
          <w:szCs w:val="28"/>
        </w:rPr>
        <w:t xml:space="preserve"> межевания территории</w:t>
      </w:r>
      <w:r w:rsidRPr="00793118">
        <w:rPr>
          <w:sz w:val="28"/>
          <w:szCs w:val="28"/>
        </w:rPr>
        <w:t>.</w:t>
      </w:r>
    </w:p>
    <w:p w:rsidR="000848EA" w:rsidRDefault="000848EA" w:rsidP="000848EA">
      <w:pPr>
        <w:tabs>
          <w:tab w:val="left" w:pos="786"/>
        </w:tabs>
        <w:ind w:firstLine="709"/>
        <w:jc w:val="center"/>
        <w:rPr>
          <w:rFonts w:eastAsia="Arial Unicode MS"/>
          <w:b/>
          <w:sz w:val="28"/>
          <w:szCs w:val="28"/>
        </w:rPr>
      </w:pPr>
    </w:p>
    <w:p w:rsidR="000848EA" w:rsidRDefault="000848EA" w:rsidP="000848EA">
      <w:pPr>
        <w:widowControl w:val="0"/>
        <w:tabs>
          <w:tab w:val="left" w:pos="6714"/>
        </w:tabs>
        <w:autoSpaceDE w:val="0"/>
        <w:autoSpaceDN w:val="0"/>
        <w:adjustRightInd w:val="0"/>
        <w:ind w:firstLine="284"/>
        <w:jc w:val="center"/>
        <w:rPr>
          <w:b/>
          <w:sz w:val="28"/>
          <w:szCs w:val="28"/>
        </w:rPr>
      </w:pPr>
      <w:r>
        <w:rPr>
          <w:b/>
          <w:sz w:val="28"/>
          <w:szCs w:val="28"/>
        </w:rPr>
        <w:t xml:space="preserve">3.5. </w:t>
      </w:r>
      <w:r w:rsidRPr="00F42C4E">
        <w:rPr>
          <w:b/>
          <w:sz w:val="28"/>
          <w:szCs w:val="28"/>
        </w:rPr>
        <w:t>Выдача (направление) заявителю результата  предоставления муниципальной услуги</w:t>
      </w:r>
    </w:p>
    <w:p w:rsidR="000848EA" w:rsidRPr="00A124AB" w:rsidRDefault="000848EA" w:rsidP="000848EA">
      <w:pPr>
        <w:widowControl w:val="0"/>
        <w:tabs>
          <w:tab w:val="left" w:pos="6714"/>
        </w:tabs>
        <w:autoSpaceDE w:val="0"/>
        <w:autoSpaceDN w:val="0"/>
        <w:adjustRightInd w:val="0"/>
        <w:ind w:firstLine="284"/>
        <w:rPr>
          <w:color w:val="000000"/>
          <w:sz w:val="28"/>
          <w:szCs w:val="28"/>
        </w:rPr>
      </w:pPr>
      <w:r>
        <w:rPr>
          <w:color w:val="000000"/>
          <w:sz w:val="28"/>
          <w:szCs w:val="28"/>
        </w:rPr>
        <w:tab/>
      </w:r>
    </w:p>
    <w:p w:rsidR="000848EA" w:rsidRPr="00A124AB" w:rsidRDefault="000848EA" w:rsidP="000848EA">
      <w:pPr>
        <w:widowControl w:val="0"/>
        <w:autoSpaceDE w:val="0"/>
        <w:autoSpaceDN w:val="0"/>
        <w:adjustRightInd w:val="0"/>
        <w:ind w:firstLine="709"/>
        <w:jc w:val="both"/>
        <w:rPr>
          <w:sz w:val="28"/>
          <w:szCs w:val="28"/>
        </w:rPr>
      </w:pPr>
      <w:r>
        <w:rPr>
          <w:color w:val="000000"/>
          <w:sz w:val="28"/>
          <w:szCs w:val="28"/>
        </w:rPr>
        <w:t xml:space="preserve">3.5.1. </w:t>
      </w:r>
      <w:r w:rsidRPr="00A124AB">
        <w:rPr>
          <w:color w:val="000000"/>
          <w:sz w:val="28"/>
          <w:szCs w:val="28"/>
        </w:rPr>
        <w:t xml:space="preserve">Основанием для начала процедуры является </w:t>
      </w:r>
      <w:r w:rsidRPr="00A124AB">
        <w:rPr>
          <w:sz w:val="28"/>
          <w:szCs w:val="28"/>
        </w:rPr>
        <w:t xml:space="preserve">принятие постановления Администрации </w:t>
      </w:r>
      <w:r>
        <w:rPr>
          <w:rFonts w:eastAsia="Calibri"/>
          <w:sz w:val="28"/>
          <w:szCs w:val="28"/>
        </w:rPr>
        <w:t>Пристенского</w:t>
      </w:r>
      <w:r w:rsidRPr="00A124AB">
        <w:rPr>
          <w:rFonts w:eastAsia="Calibri"/>
          <w:sz w:val="28"/>
          <w:szCs w:val="28"/>
        </w:rPr>
        <w:t xml:space="preserve"> района </w:t>
      </w:r>
      <w:r>
        <w:rPr>
          <w:rFonts w:eastAsia="Calibri"/>
          <w:sz w:val="28"/>
          <w:szCs w:val="28"/>
        </w:rPr>
        <w:t xml:space="preserve">Курской области </w:t>
      </w:r>
      <w:r w:rsidRPr="00A124AB">
        <w:rPr>
          <w:sz w:val="28"/>
          <w:szCs w:val="28"/>
        </w:rPr>
        <w:t xml:space="preserve">об утверждении схемы </w:t>
      </w:r>
      <w:r>
        <w:rPr>
          <w:sz w:val="28"/>
          <w:szCs w:val="28"/>
        </w:rPr>
        <w:t xml:space="preserve">расположения </w:t>
      </w:r>
      <w:r w:rsidRPr="00A124AB">
        <w:rPr>
          <w:sz w:val="28"/>
          <w:szCs w:val="28"/>
        </w:rPr>
        <w:t>земельного участка.</w:t>
      </w:r>
    </w:p>
    <w:p w:rsidR="000848EA" w:rsidRPr="00601EBF" w:rsidRDefault="000848EA" w:rsidP="000848EA">
      <w:pPr>
        <w:ind w:firstLine="709"/>
        <w:jc w:val="both"/>
        <w:rPr>
          <w:sz w:val="28"/>
          <w:szCs w:val="28"/>
        </w:rPr>
      </w:pPr>
      <w:r w:rsidRPr="00601EBF">
        <w:rPr>
          <w:sz w:val="28"/>
          <w:szCs w:val="28"/>
        </w:rPr>
        <w:t>3.5.2.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848EA" w:rsidRPr="00A124AB" w:rsidRDefault="000848EA" w:rsidP="000848EA">
      <w:pPr>
        <w:autoSpaceDE w:val="0"/>
        <w:autoSpaceDN w:val="0"/>
        <w:adjustRightInd w:val="0"/>
        <w:ind w:firstLine="709"/>
        <w:jc w:val="both"/>
        <w:rPr>
          <w:sz w:val="28"/>
          <w:szCs w:val="28"/>
        </w:rPr>
      </w:pPr>
      <w:r>
        <w:rPr>
          <w:rFonts w:eastAsia="Calibri"/>
          <w:sz w:val="28"/>
          <w:szCs w:val="28"/>
          <w:lang w:eastAsia="en-US"/>
        </w:rPr>
        <w:t xml:space="preserve">3.5.3. </w:t>
      </w:r>
      <w:r w:rsidRPr="00A124AB">
        <w:rPr>
          <w:rFonts w:eastAsia="Calibri"/>
          <w:sz w:val="28"/>
          <w:szCs w:val="28"/>
          <w:lang w:eastAsia="en-US"/>
        </w:rPr>
        <w:t xml:space="preserve">Администрация </w:t>
      </w:r>
      <w:r w:rsidRPr="00A124AB">
        <w:rPr>
          <w:color w:val="000000"/>
          <w:sz w:val="28"/>
          <w:szCs w:val="28"/>
          <w:shd w:val="clear" w:color="auto" w:fill="FFFFFF"/>
        </w:rPr>
        <w:t>отказывает в заключени</w:t>
      </w:r>
      <w:proofErr w:type="gramStart"/>
      <w:r w:rsidRPr="00A124AB">
        <w:rPr>
          <w:color w:val="000000"/>
          <w:sz w:val="28"/>
          <w:szCs w:val="28"/>
          <w:shd w:val="clear" w:color="auto" w:fill="FFFFFF"/>
        </w:rPr>
        <w:t>и</w:t>
      </w:r>
      <w:proofErr w:type="gramEnd"/>
      <w:r w:rsidRPr="00A124AB">
        <w:rPr>
          <w:color w:val="000000"/>
          <w:sz w:val="28"/>
          <w:szCs w:val="28"/>
          <w:shd w:val="clear" w:color="auto" w:fill="FFFFFF"/>
        </w:rPr>
        <w:t xml:space="preserve">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848EA" w:rsidRPr="00A124AB" w:rsidRDefault="000848EA" w:rsidP="000848EA">
      <w:pPr>
        <w:autoSpaceDE w:val="0"/>
        <w:autoSpaceDN w:val="0"/>
        <w:adjustRightInd w:val="0"/>
        <w:ind w:firstLine="540"/>
        <w:jc w:val="both"/>
        <w:rPr>
          <w:rFonts w:eastAsia="Calibri"/>
          <w:sz w:val="28"/>
          <w:szCs w:val="28"/>
        </w:rPr>
      </w:pPr>
      <w:r w:rsidRPr="00A124AB">
        <w:rPr>
          <w:sz w:val="28"/>
          <w:szCs w:val="28"/>
        </w:rPr>
        <w:t xml:space="preserve"> </w:t>
      </w:r>
      <w:r>
        <w:rPr>
          <w:sz w:val="28"/>
          <w:szCs w:val="28"/>
        </w:rPr>
        <w:t xml:space="preserve">3.5.4. </w:t>
      </w:r>
      <w:r w:rsidRPr="00A124AB">
        <w:rPr>
          <w:sz w:val="28"/>
          <w:szCs w:val="28"/>
        </w:rPr>
        <w:t xml:space="preserve">При выдаче результатов предоставления муниципальной услуги почтовым отправлением должностное лицо, ответственное за делопроизводство, осуществляет передачу сформированного пакета документов на отправку </w:t>
      </w:r>
      <w:r w:rsidRPr="00A124AB">
        <w:rPr>
          <w:rFonts w:eastAsia="Calibri"/>
          <w:sz w:val="28"/>
          <w:szCs w:val="28"/>
        </w:rPr>
        <w:t>заявителю.</w:t>
      </w:r>
    </w:p>
    <w:p w:rsidR="000848EA" w:rsidRPr="00A124AB" w:rsidRDefault="000848EA" w:rsidP="000848EA">
      <w:pPr>
        <w:autoSpaceDE w:val="0"/>
        <w:autoSpaceDN w:val="0"/>
        <w:adjustRightInd w:val="0"/>
        <w:ind w:firstLine="709"/>
        <w:jc w:val="both"/>
        <w:rPr>
          <w:sz w:val="28"/>
          <w:szCs w:val="28"/>
        </w:rPr>
      </w:pPr>
      <w:r>
        <w:rPr>
          <w:sz w:val="28"/>
          <w:szCs w:val="28"/>
        </w:rPr>
        <w:t xml:space="preserve">3.5.5. </w:t>
      </w:r>
      <w:r w:rsidRPr="00A124AB">
        <w:rPr>
          <w:sz w:val="28"/>
          <w:szCs w:val="28"/>
        </w:rPr>
        <w:t xml:space="preserve">Максимальный срок выполнения данного действия составляет </w:t>
      </w:r>
      <w:r w:rsidRPr="00A124AB">
        <w:rPr>
          <w:sz w:val="28"/>
          <w:szCs w:val="28"/>
        </w:rPr>
        <w:br/>
        <w:t>1 рабочий день.</w:t>
      </w:r>
    </w:p>
    <w:p w:rsidR="000848EA" w:rsidRPr="00A124AB" w:rsidRDefault="000848EA" w:rsidP="000848EA">
      <w:pPr>
        <w:autoSpaceDE w:val="0"/>
        <w:autoSpaceDN w:val="0"/>
        <w:adjustRightInd w:val="0"/>
        <w:ind w:firstLine="709"/>
        <w:jc w:val="both"/>
        <w:rPr>
          <w:sz w:val="28"/>
          <w:szCs w:val="28"/>
        </w:rPr>
      </w:pPr>
      <w:r>
        <w:rPr>
          <w:sz w:val="28"/>
          <w:szCs w:val="28"/>
        </w:rPr>
        <w:t xml:space="preserve">3.5.6. </w:t>
      </w:r>
      <w:r w:rsidRPr="00A124AB">
        <w:rPr>
          <w:sz w:val="28"/>
          <w:szCs w:val="28"/>
        </w:rPr>
        <w:t xml:space="preserve">При выдаче результатов предоставления муниципальной услуги при личном обращении должностное лицо, ответственное за формирование </w:t>
      </w:r>
      <w:r w:rsidRPr="00A124AB">
        <w:rPr>
          <w:sz w:val="28"/>
          <w:szCs w:val="28"/>
        </w:rPr>
        <w:lastRenderedPageBreak/>
        <w:t>результатов муниципальной услуги, осуществляет проверку документов, необходимых для предоставления результатов муниципальной услуги лично.</w:t>
      </w:r>
    </w:p>
    <w:p w:rsidR="000848EA" w:rsidRPr="00A124AB" w:rsidRDefault="000848EA" w:rsidP="000848EA">
      <w:pPr>
        <w:autoSpaceDE w:val="0"/>
        <w:autoSpaceDN w:val="0"/>
        <w:adjustRightInd w:val="0"/>
        <w:ind w:firstLine="709"/>
        <w:jc w:val="both"/>
        <w:rPr>
          <w:sz w:val="28"/>
          <w:szCs w:val="28"/>
        </w:rPr>
      </w:pPr>
      <w:r>
        <w:rPr>
          <w:sz w:val="28"/>
          <w:szCs w:val="28"/>
        </w:rPr>
        <w:t xml:space="preserve">3.5.7. </w:t>
      </w:r>
      <w:r w:rsidRPr="00A124AB">
        <w:rPr>
          <w:sz w:val="28"/>
          <w:szCs w:val="28"/>
        </w:rPr>
        <w:t>При личном обращении за получением результатов  муниципальной услуги заявитель (представитель заявителя) представляет следующие документы:</w:t>
      </w:r>
    </w:p>
    <w:p w:rsidR="000848EA" w:rsidRPr="00A124AB" w:rsidRDefault="000848EA" w:rsidP="000848EA">
      <w:pPr>
        <w:ind w:firstLine="720"/>
        <w:jc w:val="both"/>
        <w:rPr>
          <w:rFonts w:eastAsia="Calibri"/>
          <w:sz w:val="28"/>
          <w:szCs w:val="28"/>
        </w:rPr>
      </w:pPr>
      <w:r w:rsidRPr="00A124AB">
        <w:rPr>
          <w:rFonts w:eastAsia="Calibri"/>
          <w:sz w:val="28"/>
          <w:szCs w:val="28"/>
        </w:rPr>
        <w:t>документ, удостоверяющий личность;</w:t>
      </w:r>
    </w:p>
    <w:p w:rsidR="000848EA" w:rsidRPr="00A124AB" w:rsidRDefault="000848EA" w:rsidP="000848EA">
      <w:pPr>
        <w:ind w:firstLine="720"/>
        <w:jc w:val="both"/>
        <w:rPr>
          <w:rFonts w:eastAsia="Calibri"/>
          <w:sz w:val="28"/>
          <w:szCs w:val="28"/>
        </w:rPr>
      </w:pPr>
      <w:r w:rsidRPr="00A124AB">
        <w:rPr>
          <w:rFonts w:eastAsia="Calibri"/>
          <w:sz w:val="28"/>
          <w:szCs w:val="28"/>
        </w:rPr>
        <w:t>документ, подтверждающий полномочия представителя заявителя.</w:t>
      </w:r>
    </w:p>
    <w:p w:rsidR="000848EA" w:rsidRPr="00A124AB" w:rsidRDefault="000848EA" w:rsidP="000848EA">
      <w:pPr>
        <w:ind w:firstLine="720"/>
        <w:jc w:val="both"/>
        <w:rPr>
          <w:rFonts w:eastAsia="Calibri"/>
          <w:sz w:val="28"/>
          <w:szCs w:val="28"/>
        </w:rPr>
      </w:pPr>
      <w:r w:rsidRPr="00A124AB">
        <w:rPr>
          <w:rFonts w:eastAsia="Calibri"/>
          <w:sz w:val="28"/>
          <w:szCs w:val="28"/>
        </w:rPr>
        <w:t>Юридические лица предъявляют документы о регистрации данного юридического лица и документы, подтверждающие полномочия их представителей.</w:t>
      </w:r>
    </w:p>
    <w:p w:rsidR="000848EA" w:rsidRPr="00A124AB" w:rsidRDefault="000848EA" w:rsidP="000848EA">
      <w:pPr>
        <w:ind w:firstLine="720"/>
        <w:jc w:val="both"/>
        <w:rPr>
          <w:rFonts w:eastAsia="Calibri"/>
          <w:sz w:val="28"/>
          <w:szCs w:val="28"/>
        </w:rPr>
      </w:pPr>
      <w:r>
        <w:rPr>
          <w:rFonts w:eastAsia="Calibri"/>
          <w:sz w:val="28"/>
          <w:szCs w:val="28"/>
        </w:rPr>
        <w:t xml:space="preserve">3.5.7. </w:t>
      </w:r>
      <w:r w:rsidRPr="00A124AB">
        <w:rPr>
          <w:rFonts w:eastAsia="Calibri"/>
          <w:sz w:val="28"/>
          <w:szCs w:val="28"/>
        </w:rPr>
        <w:t>Полномочия руководителей юридических лиц (лиц, действующих от имени юридического лица без доверенности) могут быть подтверждены решением собственника или уполномоченного органа юридического лица об их назначении (избрании) на должность.</w:t>
      </w:r>
    </w:p>
    <w:p w:rsidR="000848EA" w:rsidRPr="00A124AB" w:rsidRDefault="000848EA" w:rsidP="000848EA">
      <w:pPr>
        <w:ind w:firstLine="720"/>
        <w:jc w:val="both"/>
        <w:rPr>
          <w:rFonts w:eastAsia="Calibri"/>
          <w:sz w:val="28"/>
          <w:szCs w:val="28"/>
        </w:rPr>
      </w:pPr>
      <w:r w:rsidRPr="00A124AB">
        <w:rPr>
          <w:rFonts w:eastAsia="Calibri"/>
          <w:sz w:val="28"/>
          <w:szCs w:val="28"/>
        </w:rPr>
        <w:t xml:space="preserve">Полномочия внешних (конкурсных) управляющих организаций, </w:t>
      </w:r>
      <w:r w:rsidRPr="00A124AB">
        <w:rPr>
          <w:rFonts w:eastAsia="Calibri"/>
          <w:sz w:val="28"/>
          <w:szCs w:val="28"/>
        </w:rPr>
        <w:br/>
        <w:t>в отношении которых осуществляются процедуры банкротства, подтверждаются определением арбитражного суда о введении внешнего (конкурсного) управления и назначении внешнего (конкурсного) управляющего.</w:t>
      </w:r>
    </w:p>
    <w:p w:rsidR="000848EA" w:rsidRPr="00A124AB" w:rsidRDefault="000848EA" w:rsidP="000848EA">
      <w:pPr>
        <w:autoSpaceDE w:val="0"/>
        <w:autoSpaceDN w:val="0"/>
        <w:adjustRightInd w:val="0"/>
        <w:ind w:firstLine="709"/>
        <w:jc w:val="both"/>
        <w:rPr>
          <w:sz w:val="28"/>
          <w:szCs w:val="28"/>
        </w:rPr>
      </w:pPr>
      <w:r>
        <w:rPr>
          <w:sz w:val="28"/>
          <w:szCs w:val="28"/>
        </w:rPr>
        <w:t xml:space="preserve">3.5.8. </w:t>
      </w:r>
      <w:r w:rsidRPr="00A124AB">
        <w:rPr>
          <w:sz w:val="28"/>
          <w:szCs w:val="28"/>
        </w:rPr>
        <w:t xml:space="preserve">Максимальный срок выполнения данного действия составляет </w:t>
      </w:r>
      <w:r w:rsidRPr="00A124AB">
        <w:rPr>
          <w:sz w:val="28"/>
          <w:szCs w:val="28"/>
        </w:rPr>
        <w:br/>
        <w:t>5 минут.</w:t>
      </w:r>
    </w:p>
    <w:p w:rsidR="000848EA" w:rsidRPr="00A124AB" w:rsidRDefault="000848EA" w:rsidP="000848EA">
      <w:pPr>
        <w:autoSpaceDE w:val="0"/>
        <w:autoSpaceDN w:val="0"/>
        <w:adjustRightInd w:val="0"/>
        <w:ind w:firstLine="709"/>
        <w:jc w:val="both"/>
        <w:rPr>
          <w:sz w:val="28"/>
          <w:szCs w:val="28"/>
        </w:rPr>
      </w:pPr>
      <w:r>
        <w:rPr>
          <w:sz w:val="28"/>
          <w:szCs w:val="28"/>
        </w:rPr>
        <w:t xml:space="preserve">3.5.9. </w:t>
      </w:r>
      <w:r w:rsidRPr="00A124AB">
        <w:rPr>
          <w:sz w:val="28"/>
          <w:szCs w:val="28"/>
        </w:rPr>
        <w:t>Результат административной процедуры – выдача результата муниципальной услуги.</w:t>
      </w:r>
    </w:p>
    <w:p w:rsidR="000848EA" w:rsidRPr="0078457B" w:rsidRDefault="000848EA" w:rsidP="000848EA">
      <w:pPr>
        <w:autoSpaceDE w:val="0"/>
        <w:autoSpaceDN w:val="0"/>
        <w:adjustRightInd w:val="0"/>
        <w:ind w:firstLine="709"/>
        <w:jc w:val="both"/>
        <w:rPr>
          <w:sz w:val="28"/>
          <w:szCs w:val="28"/>
        </w:rPr>
      </w:pPr>
      <w:r>
        <w:rPr>
          <w:sz w:val="28"/>
          <w:szCs w:val="28"/>
        </w:rPr>
        <w:t xml:space="preserve">3.5.10. </w:t>
      </w:r>
      <w:r w:rsidRPr="0078457B">
        <w:rPr>
          <w:sz w:val="28"/>
          <w:szCs w:val="28"/>
        </w:rPr>
        <w:t xml:space="preserve">Способ фиксации результата – регистрация </w:t>
      </w:r>
      <w:r>
        <w:rPr>
          <w:sz w:val="28"/>
          <w:szCs w:val="28"/>
        </w:rPr>
        <w:t>результата выдачи документов заявителю в Журнале регистрации исходящей корреспонденции</w:t>
      </w:r>
      <w:r w:rsidRPr="0078457B">
        <w:rPr>
          <w:sz w:val="28"/>
          <w:szCs w:val="28"/>
        </w:rPr>
        <w:t>.</w:t>
      </w:r>
    </w:p>
    <w:p w:rsidR="000848EA" w:rsidRDefault="000848EA" w:rsidP="000848EA">
      <w:pPr>
        <w:autoSpaceDE w:val="0"/>
        <w:autoSpaceDN w:val="0"/>
        <w:adjustRightInd w:val="0"/>
        <w:ind w:firstLine="540"/>
        <w:rPr>
          <w:b/>
          <w:sz w:val="28"/>
          <w:szCs w:val="28"/>
        </w:rPr>
      </w:pPr>
    </w:p>
    <w:p w:rsidR="000848EA" w:rsidRPr="00F42C4E" w:rsidRDefault="000848EA" w:rsidP="000848EA">
      <w:pPr>
        <w:ind w:firstLine="709"/>
        <w:jc w:val="both"/>
        <w:rPr>
          <w:b/>
          <w:sz w:val="28"/>
          <w:szCs w:val="28"/>
        </w:rPr>
      </w:pPr>
      <w:r w:rsidRPr="00F42C4E">
        <w:rPr>
          <w:b/>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0848EA" w:rsidRPr="00F42C4E" w:rsidRDefault="000848EA" w:rsidP="000848EA">
      <w:pPr>
        <w:ind w:firstLine="709"/>
        <w:jc w:val="both"/>
        <w:rPr>
          <w:b/>
          <w:sz w:val="28"/>
          <w:szCs w:val="28"/>
        </w:rPr>
      </w:pPr>
    </w:p>
    <w:p w:rsidR="000848EA" w:rsidRPr="00F42C4E" w:rsidRDefault="000848EA" w:rsidP="000848EA">
      <w:pPr>
        <w:ind w:firstLine="539"/>
        <w:jc w:val="both"/>
        <w:rPr>
          <w:rFonts w:eastAsia="Calibri"/>
          <w:bCs/>
          <w:sz w:val="28"/>
          <w:szCs w:val="28"/>
          <w:lang w:eastAsia="en-US"/>
        </w:rPr>
      </w:pPr>
      <w:r w:rsidRPr="00F42C4E">
        <w:rPr>
          <w:rFonts w:eastAsia="Calibri"/>
          <w:bCs/>
          <w:sz w:val="28"/>
          <w:szCs w:val="28"/>
          <w:lang w:eastAsia="en-US"/>
        </w:rPr>
        <w:lastRenderedPageBreak/>
        <w:t xml:space="preserve">3.6.1.  </w:t>
      </w:r>
      <w:proofErr w:type="gramStart"/>
      <w:r w:rsidRPr="00F42C4E">
        <w:rPr>
          <w:rFonts w:eastAsia="Calibri"/>
          <w:bCs/>
          <w:sz w:val="28"/>
          <w:szCs w:val="28"/>
          <w:lang w:eastAsia="en-US"/>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roofErr w:type="gramEnd"/>
    </w:p>
    <w:p w:rsidR="000848EA" w:rsidRPr="00F42C4E" w:rsidRDefault="000848EA" w:rsidP="000848EA">
      <w:pPr>
        <w:ind w:firstLine="540"/>
        <w:jc w:val="both"/>
        <w:rPr>
          <w:rFonts w:eastAsia="Calibri"/>
          <w:bCs/>
          <w:sz w:val="28"/>
          <w:szCs w:val="28"/>
          <w:lang w:eastAsia="en-US"/>
        </w:rPr>
      </w:pPr>
      <w:r w:rsidRPr="00F42C4E">
        <w:rPr>
          <w:rFonts w:eastAsia="Calibri"/>
          <w:bCs/>
          <w:sz w:val="28"/>
          <w:szCs w:val="28"/>
          <w:lang w:eastAsia="en-US"/>
        </w:rPr>
        <w:t xml:space="preserve">3.6.2. </w:t>
      </w:r>
      <w:proofErr w:type="gramStart"/>
      <w:r w:rsidRPr="00F42C4E">
        <w:rPr>
          <w:rFonts w:eastAsia="Calibri"/>
          <w:bCs/>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0848EA" w:rsidRPr="00F42C4E" w:rsidRDefault="000848EA" w:rsidP="000848EA">
      <w:pPr>
        <w:ind w:firstLine="540"/>
        <w:jc w:val="both"/>
        <w:rPr>
          <w:sz w:val="28"/>
          <w:szCs w:val="28"/>
        </w:rPr>
      </w:pPr>
      <w:r w:rsidRPr="00F42C4E">
        <w:rPr>
          <w:sz w:val="28"/>
          <w:szCs w:val="28"/>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0848EA" w:rsidRPr="00F42C4E" w:rsidRDefault="000848EA" w:rsidP="000848EA">
      <w:pPr>
        <w:ind w:firstLine="540"/>
        <w:jc w:val="both"/>
        <w:rPr>
          <w:rFonts w:eastAsia="Calibri"/>
          <w:bCs/>
          <w:sz w:val="28"/>
          <w:szCs w:val="28"/>
          <w:lang w:eastAsia="en-US"/>
        </w:rPr>
      </w:pPr>
      <w:proofErr w:type="gramStart"/>
      <w:r w:rsidRPr="00F42C4E">
        <w:rPr>
          <w:rFonts w:eastAsia="Calibri"/>
          <w:bCs/>
          <w:sz w:val="28"/>
          <w:szCs w:val="28"/>
          <w:lang w:eastAsia="en-US"/>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0848EA" w:rsidRPr="00F42C4E" w:rsidRDefault="000848EA" w:rsidP="000848EA">
      <w:pPr>
        <w:ind w:firstLine="540"/>
        <w:jc w:val="both"/>
      </w:pPr>
      <w:r w:rsidRPr="00F42C4E">
        <w:rPr>
          <w:rFonts w:eastAsia="Calibri"/>
          <w:bCs/>
          <w:sz w:val="28"/>
          <w:szCs w:val="28"/>
          <w:lang w:eastAsia="en-US"/>
        </w:rPr>
        <w:t xml:space="preserve">3.6.5. </w:t>
      </w:r>
      <w:r w:rsidRPr="00F42C4E">
        <w:rPr>
          <w:sz w:val="28"/>
          <w:szCs w:val="28"/>
        </w:rPr>
        <w:t>Способ фиксации результата выполнения административной процедуры – регистрация в Журнале регистрации исходящей корреспонденции.</w:t>
      </w:r>
    </w:p>
    <w:p w:rsidR="000848EA" w:rsidRDefault="000848EA" w:rsidP="000848EA">
      <w:pPr>
        <w:autoSpaceDE w:val="0"/>
        <w:autoSpaceDN w:val="0"/>
        <w:adjustRightInd w:val="0"/>
        <w:ind w:firstLine="709"/>
        <w:jc w:val="both"/>
        <w:rPr>
          <w:rFonts w:eastAsia="Calibri"/>
          <w:bCs/>
          <w:sz w:val="28"/>
          <w:szCs w:val="28"/>
          <w:lang w:eastAsia="en-US"/>
        </w:rPr>
      </w:pPr>
      <w:r w:rsidRPr="00F42C4E">
        <w:rPr>
          <w:rFonts w:eastAsia="Calibri"/>
          <w:bCs/>
          <w:sz w:val="28"/>
          <w:szCs w:val="28"/>
          <w:lang w:eastAsia="en-US"/>
        </w:rPr>
        <w:t xml:space="preserve">3.6.6.  Срок  выдачи результата  не должен превышать 10 календарных дней </w:t>
      </w:r>
      <w:proofErr w:type="gramStart"/>
      <w:r w:rsidRPr="00F42C4E">
        <w:rPr>
          <w:rFonts w:eastAsia="Calibri"/>
          <w:bCs/>
          <w:sz w:val="28"/>
          <w:szCs w:val="28"/>
          <w:lang w:eastAsia="en-US"/>
        </w:rPr>
        <w:t>с даты регистрации</w:t>
      </w:r>
      <w:proofErr w:type="gramEnd"/>
      <w:r w:rsidRPr="00F42C4E">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0848EA" w:rsidRDefault="000848EA" w:rsidP="000848EA">
      <w:pPr>
        <w:autoSpaceDE w:val="0"/>
        <w:autoSpaceDN w:val="0"/>
        <w:adjustRightInd w:val="0"/>
        <w:ind w:firstLine="709"/>
        <w:jc w:val="both"/>
        <w:rPr>
          <w:sz w:val="28"/>
          <w:szCs w:val="28"/>
        </w:rPr>
      </w:pPr>
    </w:p>
    <w:p w:rsidR="000848EA" w:rsidRPr="00A3132B" w:rsidRDefault="000848EA" w:rsidP="000848EA">
      <w:pPr>
        <w:spacing w:after="0" w:line="240" w:lineRule="auto"/>
        <w:rPr>
          <w:rFonts w:ascii="Times New Roman" w:hAnsi="Times New Roman"/>
          <w:b/>
          <w:color w:val="000000"/>
          <w:sz w:val="28"/>
          <w:szCs w:val="28"/>
        </w:rPr>
      </w:pP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b/>
          <w:bCs/>
          <w:sz w:val="28"/>
          <w:szCs w:val="28"/>
        </w:rPr>
      </w:pPr>
      <w:r w:rsidRPr="00A3132B">
        <w:rPr>
          <w:rFonts w:ascii="Times New Roman" w:hAnsi="Times New Roman"/>
          <w:b/>
          <w:bCs/>
          <w:sz w:val="28"/>
          <w:szCs w:val="28"/>
        </w:rPr>
        <w:t xml:space="preserve">IV. Формы  </w:t>
      </w:r>
      <w:proofErr w:type="gramStart"/>
      <w:r w:rsidRPr="00A3132B">
        <w:rPr>
          <w:rFonts w:ascii="Times New Roman" w:hAnsi="Times New Roman"/>
          <w:b/>
          <w:bCs/>
          <w:sz w:val="28"/>
          <w:szCs w:val="28"/>
        </w:rPr>
        <w:t>контроля за</w:t>
      </w:r>
      <w:proofErr w:type="gramEnd"/>
      <w:r w:rsidRPr="00A3132B">
        <w:rPr>
          <w:rFonts w:ascii="Times New Roman" w:hAnsi="Times New Roman"/>
          <w:b/>
          <w:bCs/>
          <w:sz w:val="28"/>
          <w:szCs w:val="28"/>
        </w:rPr>
        <w:t xml:space="preserve"> предоставлением муниципальной услуги</w:t>
      </w: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r w:rsidRPr="00A3132B">
        <w:rPr>
          <w:rFonts w:ascii="Times New Roman" w:hAnsi="Times New Roman"/>
          <w:b/>
          <w:bCs/>
          <w:sz w:val="28"/>
          <w:szCs w:val="28"/>
        </w:rPr>
        <w:t xml:space="preserve">4.1. Порядок осуществления текущего </w:t>
      </w:r>
      <w:proofErr w:type="gramStart"/>
      <w:r w:rsidRPr="00A3132B">
        <w:rPr>
          <w:rFonts w:ascii="Times New Roman" w:hAnsi="Times New Roman"/>
          <w:b/>
          <w:bCs/>
          <w:sz w:val="28"/>
          <w:szCs w:val="28"/>
        </w:rPr>
        <w:t>контроля за</w:t>
      </w:r>
      <w:proofErr w:type="gramEnd"/>
      <w:r w:rsidRPr="00A3132B">
        <w:rPr>
          <w:rFonts w:ascii="Times New Roman" w:hAnsi="Times New Roman"/>
          <w:b/>
          <w:bCs/>
          <w:sz w:val="28"/>
          <w:szCs w:val="28"/>
        </w:rPr>
        <w:t xml:space="preserve"> соблюдением и исполнением ответственными должностными лицами положений </w:t>
      </w:r>
      <w:r w:rsidRPr="00A3132B">
        <w:rPr>
          <w:rFonts w:ascii="Times New Roman" w:hAnsi="Times New Roman"/>
          <w:b/>
          <w:bCs/>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sz w:val="28"/>
          <w:szCs w:val="28"/>
        </w:rPr>
      </w:pPr>
      <w:r w:rsidRPr="00A3132B">
        <w:rPr>
          <w:rFonts w:ascii="Times New Roman" w:hAnsi="Times New Roman"/>
          <w:sz w:val="28"/>
          <w:szCs w:val="28"/>
        </w:rPr>
        <w:t xml:space="preserve">Текущий </w:t>
      </w:r>
      <w:proofErr w:type="gramStart"/>
      <w:r w:rsidRPr="00A3132B">
        <w:rPr>
          <w:rFonts w:ascii="Times New Roman" w:hAnsi="Times New Roman"/>
          <w:sz w:val="28"/>
          <w:szCs w:val="28"/>
        </w:rPr>
        <w:t>контроль за</w:t>
      </w:r>
      <w:proofErr w:type="gramEnd"/>
      <w:r w:rsidRPr="00A3132B">
        <w:rPr>
          <w:rFonts w:ascii="Times New Roman" w:hAnsi="Times New Roman"/>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sz w:val="28"/>
          <w:szCs w:val="28"/>
        </w:rPr>
      </w:pPr>
      <w:r w:rsidRPr="00A3132B">
        <w:rPr>
          <w:rFonts w:ascii="Times New Roman" w:hAnsi="Times New Roman"/>
          <w:sz w:val="28"/>
          <w:szCs w:val="28"/>
        </w:rPr>
        <w:t xml:space="preserve">- Глава </w:t>
      </w:r>
      <w:r>
        <w:rPr>
          <w:rFonts w:ascii="Times New Roman" w:eastAsia="Calibri" w:hAnsi="Times New Roman"/>
          <w:sz w:val="28"/>
          <w:szCs w:val="28"/>
        </w:rPr>
        <w:t>Сазановского</w:t>
      </w:r>
      <w:r w:rsidRPr="00A3132B">
        <w:rPr>
          <w:rFonts w:ascii="Times New Roman" w:eastAsia="Calibri" w:hAnsi="Times New Roman"/>
          <w:sz w:val="28"/>
          <w:szCs w:val="28"/>
        </w:rPr>
        <w:t xml:space="preserve"> сельсовета Пристенского</w:t>
      </w:r>
      <w:r w:rsidRPr="00A3132B">
        <w:rPr>
          <w:rFonts w:ascii="Times New Roman" w:hAnsi="Times New Roman"/>
          <w:sz w:val="28"/>
          <w:szCs w:val="28"/>
        </w:rPr>
        <w:t xml:space="preserve"> района;</w:t>
      </w: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sz w:val="28"/>
          <w:szCs w:val="28"/>
        </w:rPr>
      </w:pPr>
      <w:r w:rsidRPr="00A3132B">
        <w:rPr>
          <w:rFonts w:ascii="Times New Roman" w:hAnsi="Times New Roman"/>
          <w:sz w:val="28"/>
          <w:szCs w:val="28"/>
        </w:rPr>
        <w:t xml:space="preserve">- заместитель Главы Администрации </w:t>
      </w:r>
      <w:r>
        <w:rPr>
          <w:rFonts w:ascii="Times New Roman" w:eastAsia="Calibri" w:hAnsi="Times New Roman"/>
          <w:sz w:val="28"/>
          <w:szCs w:val="28"/>
        </w:rPr>
        <w:t>Сазановского</w:t>
      </w:r>
      <w:r w:rsidRPr="00A3132B">
        <w:rPr>
          <w:rFonts w:ascii="Times New Roman" w:eastAsia="Calibri" w:hAnsi="Times New Roman"/>
          <w:sz w:val="28"/>
          <w:szCs w:val="28"/>
        </w:rPr>
        <w:t xml:space="preserve"> сельсовета Пристенского</w:t>
      </w:r>
      <w:r w:rsidRPr="00A3132B">
        <w:rPr>
          <w:rFonts w:ascii="Times New Roman" w:hAnsi="Times New Roman"/>
          <w:sz w:val="28"/>
          <w:szCs w:val="28"/>
        </w:rPr>
        <w:t xml:space="preserve"> района.</w:t>
      </w:r>
    </w:p>
    <w:p w:rsidR="000848EA" w:rsidRPr="00A3132B" w:rsidRDefault="000848EA" w:rsidP="000848EA">
      <w:pPr>
        <w:spacing w:after="0" w:line="240" w:lineRule="auto"/>
        <w:rPr>
          <w:rFonts w:ascii="Times New Roman" w:hAnsi="Times New Roman"/>
          <w:kern w:val="2"/>
          <w:sz w:val="28"/>
          <w:szCs w:val="28"/>
        </w:rPr>
      </w:pPr>
      <w:r w:rsidRPr="00A3132B">
        <w:rPr>
          <w:rFonts w:ascii="Times New Roman" w:hAnsi="Times New Roman"/>
          <w:kern w:val="2"/>
          <w:sz w:val="28"/>
          <w:szCs w:val="28"/>
        </w:rPr>
        <w:tab/>
        <w:t xml:space="preserve">Периодичность осуществления текущего контроля устанавливается распоряжением Администрации. </w:t>
      </w:r>
    </w:p>
    <w:p w:rsidR="000848EA" w:rsidRPr="00A3132B" w:rsidRDefault="000848EA" w:rsidP="000848EA">
      <w:pPr>
        <w:widowControl w:val="0"/>
        <w:autoSpaceDE w:val="0"/>
        <w:autoSpaceDN w:val="0"/>
        <w:adjustRightInd w:val="0"/>
        <w:spacing w:after="0" w:line="240" w:lineRule="auto"/>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r w:rsidRPr="00A3132B">
        <w:rPr>
          <w:rFonts w:ascii="Times New Roman" w:hAnsi="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3132B">
        <w:rPr>
          <w:rFonts w:ascii="Times New Roman" w:hAnsi="Times New Roman"/>
          <w:b/>
          <w:bCs/>
          <w:sz w:val="28"/>
          <w:szCs w:val="28"/>
        </w:rPr>
        <w:t>контроля за</w:t>
      </w:r>
      <w:proofErr w:type="gramEnd"/>
      <w:r w:rsidRPr="00A3132B">
        <w:rPr>
          <w:rFonts w:ascii="Times New Roman" w:hAnsi="Times New Roman"/>
          <w:b/>
          <w:bCs/>
          <w:sz w:val="28"/>
          <w:szCs w:val="28"/>
        </w:rPr>
        <w:t xml:space="preserve"> полнотой и качеством предоставления муниципальной услуги</w:t>
      </w:r>
    </w:p>
    <w:p w:rsidR="000848EA" w:rsidRPr="00A3132B" w:rsidRDefault="000848EA" w:rsidP="000848EA">
      <w:pPr>
        <w:widowControl w:val="0"/>
        <w:autoSpaceDE w:val="0"/>
        <w:autoSpaceDN w:val="0"/>
        <w:adjustRightInd w:val="0"/>
        <w:spacing w:after="0" w:line="240" w:lineRule="auto"/>
        <w:jc w:val="center"/>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sz w:val="28"/>
          <w:szCs w:val="28"/>
        </w:rPr>
      </w:pPr>
      <w:r w:rsidRPr="00A3132B">
        <w:rPr>
          <w:rFonts w:ascii="Times New Roman" w:hAnsi="Times New Roman"/>
          <w:sz w:val="28"/>
          <w:szCs w:val="28"/>
        </w:rPr>
        <w:t xml:space="preserve">4.2.1. </w:t>
      </w:r>
      <w:proofErr w:type="gramStart"/>
      <w:r w:rsidRPr="00A3132B">
        <w:rPr>
          <w:rFonts w:ascii="Times New Roman" w:hAnsi="Times New Roman"/>
          <w:sz w:val="28"/>
          <w:szCs w:val="28"/>
        </w:rPr>
        <w:t>Контроль</w:t>
      </w:r>
      <w:r w:rsidRPr="00A3132B">
        <w:rPr>
          <w:rFonts w:ascii="Times New Roman" w:hAnsi="Times New Roman"/>
          <w:b/>
          <w:bCs/>
          <w:sz w:val="28"/>
          <w:szCs w:val="28"/>
        </w:rPr>
        <w:t xml:space="preserve"> </w:t>
      </w:r>
      <w:r w:rsidRPr="00A3132B">
        <w:rPr>
          <w:rFonts w:ascii="Times New Roman" w:hAnsi="Times New Roman"/>
          <w:sz w:val="28"/>
          <w:szCs w:val="28"/>
        </w:rPr>
        <w:t>за</w:t>
      </w:r>
      <w:proofErr w:type="gramEnd"/>
      <w:r w:rsidRPr="00A3132B">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848EA" w:rsidRPr="00A3132B" w:rsidRDefault="000848EA" w:rsidP="000848EA">
      <w:pPr>
        <w:widowControl w:val="0"/>
        <w:autoSpaceDE w:val="0"/>
        <w:autoSpaceDN w:val="0"/>
        <w:adjustRightInd w:val="0"/>
        <w:spacing w:after="0" w:line="240" w:lineRule="auto"/>
        <w:ind w:firstLine="703"/>
        <w:jc w:val="both"/>
        <w:rPr>
          <w:rFonts w:ascii="Times New Roman" w:hAnsi="Times New Roman"/>
          <w:bCs/>
          <w:sz w:val="28"/>
          <w:szCs w:val="28"/>
        </w:rPr>
      </w:pPr>
      <w:r w:rsidRPr="00A3132B">
        <w:rPr>
          <w:rFonts w:ascii="Times New Roman" w:hAnsi="Times New Roman"/>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848EA" w:rsidRPr="00A3132B" w:rsidRDefault="000848EA" w:rsidP="000848EA">
      <w:pPr>
        <w:widowControl w:val="0"/>
        <w:autoSpaceDE w:val="0"/>
        <w:autoSpaceDN w:val="0"/>
        <w:adjustRightInd w:val="0"/>
        <w:spacing w:after="0" w:line="240" w:lineRule="auto"/>
        <w:ind w:firstLine="703"/>
        <w:jc w:val="both"/>
        <w:rPr>
          <w:rFonts w:ascii="Times New Roman" w:hAnsi="Times New Roman"/>
          <w:bCs/>
          <w:sz w:val="28"/>
          <w:szCs w:val="28"/>
        </w:rPr>
      </w:pPr>
      <w:r w:rsidRPr="00A3132B">
        <w:rPr>
          <w:rFonts w:ascii="Times New Roman" w:hAnsi="Times New Roman"/>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Pr>
          <w:rFonts w:ascii="Times New Roman" w:eastAsia="Calibri" w:hAnsi="Times New Roman"/>
          <w:sz w:val="28"/>
          <w:szCs w:val="28"/>
        </w:rPr>
        <w:t>Сазановского</w:t>
      </w:r>
      <w:r w:rsidRPr="00A3132B">
        <w:rPr>
          <w:rFonts w:ascii="Times New Roman" w:eastAsia="Calibri" w:hAnsi="Times New Roman"/>
          <w:sz w:val="28"/>
          <w:szCs w:val="28"/>
        </w:rPr>
        <w:t xml:space="preserve"> сельсовета Пристенского</w:t>
      </w:r>
      <w:r w:rsidRPr="00A3132B">
        <w:rPr>
          <w:rFonts w:ascii="Times New Roman" w:hAnsi="Times New Roman"/>
          <w:bCs/>
          <w:sz w:val="28"/>
          <w:szCs w:val="28"/>
        </w:rPr>
        <w:t xml:space="preserve"> района. </w:t>
      </w:r>
    </w:p>
    <w:p w:rsidR="000848EA" w:rsidRPr="00A3132B" w:rsidRDefault="000848EA" w:rsidP="000848EA">
      <w:pPr>
        <w:widowControl w:val="0"/>
        <w:autoSpaceDE w:val="0"/>
        <w:autoSpaceDN w:val="0"/>
        <w:adjustRightInd w:val="0"/>
        <w:spacing w:after="0" w:line="240" w:lineRule="auto"/>
        <w:ind w:firstLine="703"/>
        <w:jc w:val="both"/>
        <w:rPr>
          <w:rFonts w:ascii="Times New Roman" w:hAnsi="Times New Roman"/>
          <w:bCs/>
          <w:sz w:val="28"/>
          <w:szCs w:val="28"/>
        </w:rPr>
      </w:pPr>
      <w:r w:rsidRPr="00A3132B">
        <w:rPr>
          <w:rFonts w:ascii="Times New Roman" w:hAnsi="Times New Roman"/>
          <w:bCs/>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848EA" w:rsidRPr="00A3132B" w:rsidRDefault="000848EA" w:rsidP="000848EA">
      <w:pPr>
        <w:widowControl w:val="0"/>
        <w:autoSpaceDE w:val="0"/>
        <w:autoSpaceDN w:val="0"/>
        <w:adjustRightInd w:val="0"/>
        <w:spacing w:after="0" w:line="240" w:lineRule="auto"/>
        <w:ind w:firstLine="703"/>
        <w:jc w:val="both"/>
        <w:rPr>
          <w:rFonts w:ascii="Times New Roman" w:hAnsi="Times New Roman"/>
          <w:bCs/>
          <w:sz w:val="28"/>
          <w:szCs w:val="28"/>
        </w:rPr>
      </w:pPr>
      <w:r w:rsidRPr="00A3132B">
        <w:rPr>
          <w:rFonts w:ascii="Times New Roman" w:hAnsi="Times New Roman"/>
          <w:bCs/>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848EA" w:rsidRPr="00A3132B" w:rsidRDefault="000848EA" w:rsidP="000848EA">
      <w:pPr>
        <w:widowControl w:val="0"/>
        <w:autoSpaceDE w:val="0"/>
        <w:autoSpaceDN w:val="0"/>
        <w:adjustRightInd w:val="0"/>
        <w:spacing w:after="0" w:line="240" w:lineRule="auto"/>
        <w:jc w:val="both"/>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b/>
          <w:bCs/>
          <w:sz w:val="28"/>
          <w:szCs w:val="28"/>
        </w:rPr>
      </w:pPr>
      <w:r w:rsidRPr="00A3132B">
        <w:rPr>
          <w:rFonts w:ascii="Times New Roman" w:hAnsi="Times New Roman"/>
          <w:b/>
          <w:bCs/>
          <w:sz w:val="28"/>
          <w:szCs w:val="28"/>
        </w:rPr>
        <w:t xml:space="preserve">4.3. Ответственность должностных лиц </w:t>
      </w:r>
      <w:r w:rsidRPr="00A3132B">
        <w:rPr>
          <w:rFonts w:ascii="Times New Roman" w:hAnsi="Times New Roman"/>
          <w:b/>
          <w:bCs/>
          <w:kern w:val="2"/>
          <w:sz w:val="28"/>
          <w:szCs w:val="28"/>
        </w:rPr>
        <w:t xml:space="preserve">органа местного самоуправления  </w:t>
      </w:r>
      <w:r w:rsidRPr="00A3132B">
        <w:rPr>
          <w:rFonts w:ascii="Times New Roman" w:hAnsi="Times New Roman"/>
          <w:b/>
          <w:bCs/>
          <w:sz w:val="28"/>
          <w:szCs w:val="28"/>
        </w:rPr>
        <w:t>за решения и действия (бездействие), принимаемые (осуществляемые) ими в ходе предоставления муниципальной услуги</w:t>
      </w:r>
    </w:p>
    <w:p w:rsidR="000848EA" w:rsidRPr="00A3132B" w:rsidRDefault="000848EA" w:rsidP="000848EA">
      <w:pPr>
        <w:widowControl w:val="0"/>
        <w:autoSpaceDE w:val="0"/>
        <w:autoSpaceDN w:val="0"/>
        <w:adjustRightInd w:val="0"/>
        <w:spacing w:after="0" w:line="240" w:lineRule="auto"/>
        <w:ind w:firstLine="704"/>
        <w:jc w:val="both"/>
        <w:rPr>
          <w:rFonts w:ascii="Times New Roman" w:hAnsi="Times New Roman"/>
          <w:b/>
          <w:bCs/>
          <w:sz w:val="28"/>
          <w:szCs w:val="28"/>
        </w:rPr>
      </w:pPr>
    </w:p>
    <w:p w:rsidR="000848EA" w:rsidRPr="00A3132B" w:rsidRDefault="000848EA" w:rsidP="000848EA">
      <w:pPr>
        <w:tabs>
          <w:tab w:val="left" w:pos="0"/>
        </w:tabs>
        <w:spacing w:after="0" w:line="240" w:lineRule="auto"/>
        <w:ind w:firstLine="567"/>
        <w:jc w:val="both"/>
        <w:rPr>
          <w:rFonts w:ascii="Times New Roman" w:hAnsi="Times New Roman"/>
          <w:kern w:val="2"/>
          <w:sz w:val="28"/>
          <w:szCs w:val="28"/>
        </w:rPr>
      </w:pPr>
      <w:r w:rsidRPr="00A3132B">
        <w:rPr>
          <w:rFonts w:ascii="Times New Roman" w:hAnsi="Times New Roman"/>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848EA" w:rsidRPr="00A3132B" w:rsidRDefault="000848EA" w:rsidP="000848EA">
      <w:pPr>
        <w:autoSpaceDE w:val="0"/>
        <w:autoSpaceDN w:val="0"/>
        <w:adjustRightInd w:val="0"/>
        <w:spacing w:after="0" w:line="240" w:lineRule="auto"/>
        <w:ind w:firstLine="540"/>
        <w:jc w:val="both"/>
        <w:rPr>
          <w:rFonts w:ascii="Times New Roman" w:hAnsi="Times New Roman"/>
          <w:kern w:val="2"/>
          <w:sz w:val="28"/>
          <w:szCs w:val="28"/>
        </w:rPr>
      </w:pPr>
      <w:r w:rsidRPr="00A3132B">
        <w:rPr>
          <w:rFonts w:ascii="Times New Roman" w:hAnsi="Times New Roman"/>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848EA" w:rsidRPr="00A3132B" w:rsidRDefault="000848EA" w:rsidP="000848EA">
      <w:pPr>
        <w:autoSpaceDE w:val="0"/>
        <w:autoSpaceDN w:val="0"/>
        <w:adjustRightInd w:val="0"/>
        <w:spacing w:after="0" w:line="240" w:lineRule="auto"/>
        <w:ind w:firstLine="540"/>
        <w:jc w:val="both"/>
        <w:rPr>
          <w:rFonts w:ascii="Times New Roman" w:hAnsi="Times New Roman"/>
          <w:kern w:val="2"/>
          <w:sz w:val="28"/>
          <w:szCs w:val="28"/>
        </w:rPr>
      </w:pPr>
      <w:r w:rsidRPr="00A3132B">
        <w:rPr>
          <w:rFonts w:ascii="Times New Roman" w:hAnsi="Times New Roman"/>
          <w:kern w:val="2"/>
          <w:sz w:val="28"/>
          <w:szCs w:val="28"/>
        </w:rPr>
        <w:t xml:space="preserve"> </w:t>
      </w:r>
    </w:p>
    <w:p w:rsidR="000848EA" w:rsidRPr="00A3132B" w:rsidRDefault="000848EA" w:rsidP="000848EA">
      <w:pPr>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b/>
          <w:bCs/>
          <w:sz w:val="28"/>
          <w:szCs w:val="28"/>
        </w:rPr>
        <w:t xml:space="preserve">4.4. Положения, характеризующие требования к порядку и формам </w:t>
      </w:r>
      <w:proofErr w:type="gramStart"/>
      <w:r w:rsidRPr="00A3132B">
        <w:rPr>
          <w:rFonts w:ascii="Times New Roman" w:hAnsi="Times New Roman"/>
          <w:b/>
          <w:bCs/>
          <w:sz w:val="28"/>
          <w:szCs w:val="28"/>
        </w:rPr>
        <w:t>контроля за</w:t>
      </w:r>
      <w:proofErr w:type="gramEnd"/>
      <w:r w:rsidRPr="00A3132B">
        <w:rPr>
          <w:rFonts w:ascii="Times New Roman" w:hAnsi="Times New Roman"/>
          <w:b/>
          <w:bCs/>
          <w:sz w:val="28"/>
          <w:szCs w:val="28"/>
        </w:rPr>
        <w:t xml:space="preserve"> предоставлением муниципальной услуги, в том числе со стороны граждан, их объединений и организаций</w:t>
      </w:r>
    </w:p>
    <w:p w:rsidR="000848EA" w:rsidRPr="00A3132B" w:rsidRDefault="000848EA" w:rsidP="000848EA">
      <w:pPr>
        <w:widowControl w:val="0"/>
        <w:autoSpaceDE w:val="0"/>
        <w:autoSpaceDN w:val="0"/>
        <w:spacing w:after="0" w:line="240" w:lineRule="auto"/>
        <w:ind w:firstLine="540"/>
        <w:rPr>
          <w:rFonts w:ascii="Times New Roman" w:hAnsi="Times New Roman"/>
          <w:sz w:val="28"/>
          <w:szCs w:val="28"/>
        </w:rPr>
      </w:pPr>
    </w:p>
    <w:p w:rsidR="000848EA" w:rsidRPr="00A3132B" w:rsidRDefault="000848EA" w:rsidP="000848EA">
      <w:pPr>
        <w:spacing w:after="0" w:line="240" w:lineRule="auto"/>
        <w:jc w:val="both"/>
        <w:rPr>
          <w:rFonts w:ascii="Times New Roman" w:hAnsi="Times New Roman"/>
          <w:bCs/>
          <w:kern w:val="2"/>
          <w:sz w:val="28"/>
          <w:szCs w:val="28"/>
        </w:rPr>
      </w:pPr>
      <w:r w:rsidRPr="00A3132B">
        <w:rPr>
          <w:rFonts w:ascii="Times New Roman" w:hAnsi="Times New Roman"/>
          <w:bCs/>
          <w:kern w:val="2"/>
          <w:sz w:val="28"/>
          <w:szCs w:val="28"/>
        </w:rPr>
        <w:tab/>
      </w:r>
      <w:proofErr w:type="gramStart"/>
      <w:r w:rsidRPr="00A3132B">
        <w:rPr>
          <w:rFonts w:ascii="Times New Roman" w:hAnsi="Times New Roman"/>
          <w:bCs/>
          <w:kern w:val="2"/>
          <w:sz w:val="28"/>
          <w:szCs w:val="28"/>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A3132B">
        <w:rPr>
          <w:rFonts w:ascii="Times New Roman" w:hAnsi="Times New Roman"/>
          <w:bCs/>
          <w:kern w:val="2"/>
          <w:sz w:val="28"/>
          <w:szCs w:val="28"/>
        </w:rPr>
        <w:t xml:space="preserve"> регламента, законодательных и иных нормативных правовых актов.</w:t>
      </w:r>
    </w:p>
    <w:p w:rsidR="000848EA" w:rsidRPr="00A3132B" w:rsidRDefault="000848EA" w:rsidP="000848EA">
      <w:pPr>
        <w:shd w:val="clear" w:color="auto" w:fill="FFFFFF"/>
        <w:spacing w:after="0" w:line="240" w:lineRule="auto"/>
        <w:ind w:firstLine="284"/>
        <w:jc w:val="both"/>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b/>
          <w:bCs/>
          <w:sz w:val="28"/>
          <w:szCs w:val="28"/>
        </w:rPr>
      </w:pPr>
      <w:r w:rsidRPr="00A3132B">
        <w:rPr>
          <w:rFonts w:ascii="Times New Roman" w:hAnsi="Times New Roman"/>
          <w:b/>
          <w:sz w:val="28"/>
          <w:szCs w:val="28"/>
          <w:lang w:val="en-US"/>
        </w:rPr>
        <w:t>V</w:t>
      </w:r>
      <w:r w:rsidRPr="00A3132B">
        <w:rPr>
          <w:rFonts w:ascii="Times New Roman" w:hAnsi="Times New Roman"/>
          <w:b/>
          <w:sz w:val="28"/>
          <w:szCs w:val="28"/>
        </w:rPr>
        <w:t xml:space="preserve">. Досудебный (внесудебный) порядок </w:t>
      </w:r>
      <w:proofErr w:type="gramStart"/>
      <w:r w:rsidRPr="00A3132B">
        <w:rPr>
          <w:rFonts w:ascii="Times New Roman" w:hAnsi="Times New Roman"/>
          <w:b/>
          <w:sz w:val="28"/>
          <w:szCs w:val="28"/>
        </w:rPr>
        <w:t>обжалования  заявителем</w:t>
      </w:r>
      <w:proofErr w:type="gramEnd"/>
      <w:r w:rsidRPr="00A3132B">
        <w:rPr>
          <w:rFonts w:ascii="Times New Roman" w:hAnsi="Times New Roman"/>
          <w:b/>
          <w:sz w:val="28"/>
          <w:szCs w:val="28"/>
        </w:rPr>
        <w:t xml:space="preserve"> </w:t>
      </w:r>
      <w:r w:rsidRPr="00A3132B">
        <w:rPr>
          <w:rFonts w:ascii="Times New Roman" w:hAnsi="Times New Roman"/>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ind w:firstLine="540"/>
        <w:jc w:val="both"/>
        <w:outlineLvl w:val="0"/>
        <w:rPr>
          <w:rFonts w:ascii="Times New Roman" w:hAnsi="Times New Roman"/>
          <w:b/>
          <w:bCs/>
          <w:kern w:val="2"/>
          <w:sz w:val="28"/>
          <w:szCs w:val="28"/>
        </w:rPr>
      </w:pPr>
      <w:r w:rsidRPr="00A3132B">
        <w:rPr>
          <w:rFonts w:ascii="Times New Roman" w:hAnsi="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0848EA" w:rsidRPr="00A3132B" w:rsidRDefault="000848EA" w:rsidP="000848EA">
      <w:pPr>
        <w:widowControl w:val="0"/>
        <w:autoSpaceDE w:val="0"/>
        <w:autoSpaceDN w:val="0"/>
        <w:adjustRightInd w:val="0"/>
        <w:spacing w:after="0" w:line="240" w:lineRule="auto"/>
        <w:jc w:val="both"/>
        <w:outlineLvl w:val="0"/>
        <w:rPr>
          <w:rFonts w:ascii="Times New Roman" w:hAnsi="Times New Roman"/>
          <w:b/>
          <w:bCs/>
          <w:kern w:val="2"/>
          <w:sz w:val="28"/>
          <w:szCs w:val="28"/>
        </w:rPr>
      </w:pPr>
    </w:p>
    <w:p w:rsidR="000848EA" w:rsidRPr="00A3132B" w:rsidRDefault="000848EA" w:rsidP="000848EA">
      <w:pPr>
        <w:widowControl w:val="0"/>
        <w:autoSpaceDE w:val="0"/>
        <w:autoSpaceDN w:val="0"/>
        <w:adjustRightInd w:val="0"/>
        <w:spacing w:after="0" w:line="240" w:lineRule="auto"/>
        <w:ind w:firstLine="540"/>
        <w:jc w:val="both"/>
        <w:outlineLvl w:val="0"/>
        <w:rPr>
          <w:rFonts w:ascii="Times New Roman" w:hAnsi="Times New Roman"/>
          <w:sz w:val="28"/>
          <w:szCs w:val="28"/>
        </w:rPr>
      </w:pPr>
      <w:r w:rsidRPr="00A3132B">
        <w:rPr>
          <w:rFonts w:ascii="Times New Roman" w:hAnsi="Times New Roman"/>
          <w:sz w:val="28"/>
          <w:szCs w:val="28"/>
        </w:rPr>
        <w:tab/>
        <w:t xml:space="preserve">Заявитель имеет право  подать жалобу на  </w:t>
      </w:r>
      <w:r w:rsidRPr="00A3132B">
        <w:rPr>
          <w:rFonts w:ascii="Times New Roman" w:hAnsi="Times New Roman"/>
          <w:bCs/>
          <w:kern w:val="2"/>
          <w:sz w:val="28"/>
          <w:szCs w:val="28"/>
        </w:rPr>
        <w:t xml:space="preserve">жалобу </w:t>
      </w:r>
      <w:r w:rsidRPr="00A3132B">
        <w:rPr>
          <w:rFonts w:ascii="Times New Roman" w:hAnsi="Times New Roman"/>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Times New Roman" w:hAnsi="Times New Roman"/>
          <w:sz w:val="28"/>
          <w:szCs w:val="28"/>
        </w:rPr>
        <w:t xml:space="preserve">.    </w:t>
      </w:r>
      <w:r w:rsidRPr="00A3132B">
        <w:rPr>
          <w:rFonts w:ascii="Times New Roman" w:hAnsi="Times New Roman"/>
          <w:bCs/>
          <w:sz w:val="28"/>
          <w:szCs w:val="28"/>
        </w:rPr>
        <w:t xml:space="preserve">Заявитель имеет право направить жалобу, </w:t>
      </w:r>
      <w:r>
        <w:rPr>
          <w:rFonts w:ascii="Times New Roman" w:hAnsi="Times New Roman"/>
          <w:sz w:val="28"/>
          <w:szCs w:val="28"/>
        </w:rPr>
        <w:t xml:space="preserve">в том числе </w:t>
      </w:r>
      <w:r w:rsidRPr="00A3132B">
        <w:rPr>
          <w:rFonts w:ascii="Times New Roman" w:hAnsi="Times New Roman"/>
          <w:sz w:val="28"/>
          <w:szCs w:val="28"/>
        </w:rPr>
        <w:t>посредством федеральной государ</w:t>
      </w:r>
      <w:r>
        <w:rPr>
          <w:rFonts w:ascii="Times New Roman" w:hAnsi="Times New Roman"/>
          <w:sz w:val="28"/>
          <w:szCs w:val="28"/>
        </w:rPr>
        <w:t>ственной информационной системы</w:t>
      </w:r>
      <w:r w:rsidRPr="00A3132B">
        <w:rPr>
          <w:rFonts w:ascii="Times New Roman" w:hAnsi="Times New Roman"/>
          <w:sz w:val="28"/>
          <w:szCs w:val="28"/>
        </w:rPr>
        <w:t xml:space="preserve"> «Единый портал государственных и муниципальных услуг (функций)»  </w:t>
      </w:r>
      <w:hyperlink r:id="rId20" w:history="1">
        <w:r w:rsidRPr="00A3132B">
          <w:rPr>
            <w:rFonts w:ascii="Times New Roman" w:hAnsi="Times New Roman"/>
            <w:sz w:val="28"/>
            <w:szCs w:val="28"/>
            <w:u w:val="single"/>
          </w:rPr>
          <w:t>http://gosuslugi.ru</w:t>
        </w:r>
      </w:hyperlink>
      <w:r w:rsidRPr="00A3132B">
        <w:rPr>
          <w:rFonts w:ascii="Times New Roman" w:hAnsi="Times New Roman"/>
          <w:sz w:val="28"/>
          <w:szCs w:val="28"/>
        </w:rPr>
        <w:t>.</w:t>
      </w:r>
    </w:p>
    <w:p w:rsidR="000848EA" w:rsidRPr="00A3132B" w:rsidRDefault="000848EA" w:rsidP="000848EA">
      <w:pPr>
        <w:widowControl w:val="0"/>
        <w:autoSpaceDE w:val="0"/>
        <w:autoSpaceDN w:val="0"/>
        <w:adjustRightInd w:val="0"/>
        <w:spacing w:after="0" w:line="240" w:lineRule="auto"/>
        <w:jc w:val="both"/>
        <w:outlineLvl w:val="0"/>
        <w:rPr>
          <w:rFonts w:ascii="Times New Roman" w:hAnsi="Times New Roman"/>
          <w:bCs/>
          <w:sz w:val="28"/>
          <w:szCs w:val="28"/>
        </w:rPr>
      </w:pPr>
    </w:p>
    <w:p w:rsidR="000848EA" w:rsidRPr="00A3132B" w:rsidRDefault="000848EA" w:rsidP="000848EA">
      <w:pPr>
        <w:widowControl w:val="0"/>
        <w:autoSpaceDE w:val="0"/>
        <w:autoSpaceDN w:val="0"/>
        <w:adjustRightInd w:val="0"/>
        <w:spacing w:after="0" w:line="240" w:lineRule="auto"/>
        <w:ind w:firstLine="540"/>
        <w:jc w:val="center"/>
        <w:rPr>
          <w:rFonts w:ascii="Times New Roman" w:hAnsi="Times New Roman"/>
          <w:b/>
          <w:bCs/>
          <w:sz w:val="28"/>
          <w:szCs w:val="28"/>
        </w:rPr>
      </w:pPr>
      <w:r w:rsidRPr="00A3132B">
        <w:rPr>
          <w:rFonts w:ascii="Times New Roman" w:hAnsi="Times New Roman"/>
          <w:b/>
          <w:bCs/>
          <w:sz w:val="28"/>
          <w:szCs w:val="28"/>
        </w:rPr>
        <w:t>5.2. Органы  местного самоуправления Курской области, многофункциональные центры, ли</w:t>
      </w:r>
      <w:r w:rsidRPr="00A3132B">
        <w:rPr>
          <w:rFonts w:ascii="Times New Roman" w:hAnsi="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A3132B">
        <w:rPr>
          <w:rFonts w:ascii="Times New Roman" w:hAnsi="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0848EA" w:rsidRPr="00A3132B" w:rsidRDefault="000848EA" w:rsidP="000848EA">
      <w:pPr>
        <w:widowControl w:val="0"/>
        <w:autoSpaceDE w:val="0"/>
        <w:autoSpaceDN w:val="0"/>
        <w:adjustRightInd w:val="0"/>
        <w:spacing w:after="0" w:line="240" w:lineRule="auto"/>
        <w:jc w:val="both"/>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bCs/>
          <w:sz w:val="28"/>
          <w:szCs w:val="28"/>
        </w:rPr>
      </w:pPr>
      <w:r w:rsidRPr="00A3132B">
        <w:rPr>
          <w:rFonts w:ascii="Times New Roman" w:hAnsi="Times New Roman"/>
          <w:bCs/>
          <w:sz w:val="28"/>
          <w:szCs w:val="28"/>
        </w:rPr>
        <w:t xml:space="preserve">Жалоба может быть направлена </w:t>
      </w:r>
      <w:proofErr w:type="gramStart"/>
      <w:r w:rsidRPr="00A3132B">
        <w:rPr>
          <w:rFonts w:ascii="Times New Roman" w:hAnsi="Times New Roman"/>
          <w:bCs/>
          <w:sz w:val="28"/>
          <w:szCs w:val="28"/>
        </w:rPr>
        <w:t>в</w:t>
      </w:r>
      <w:proofErr w:type="gramEnd"/>
      <w:r w:rsidRPr="00A3132B">
        <w:rPr>
          <w:rFonts w:ascii="Times New Roman" w:hAnsi="Times New Roman"/>
          <w:bCs/>
          <w:sz w:val="28"/>
          <w:szCs w:val="28"/>
        </w:rPr>
        <w:t>:</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 xml:space="preserve">Администрацию </w:t>
      </w:r>
      <w:r>
        <w:rPr>
          <w:rFonts w:ascii="Times New Roman" w:eastAsia="Calibri" w:hAnsi="Times New Roman"/>
          <w:sz w:val="28"/>
          <w:szCs w:val="28"/>
        </w:rPr>
        <w:t>Сазановского</w:t>
      </w:r>
      <w:r w:rsidRPr="00A3132B">
        <w:rPr>
          <w:rFonts w:ascii="Times New Roman" w:eastAsia="Calibri" w:hAnsi="Times New Roman"/>
          <w:sz w:val="28"/>
          <w:szCs w:val="28"/>
        </w:rPr>
        <w:t xml:space="preserve"> сельсовета Пристенского</w:t>
      </w:r>
      <w:r w:rsidRPr="00A3132B">
        <w:rPr>
          <w:rFonts w:ascii="Times New Roman" w:hAnsi="Times New Roman"/>
          <w:sz w:val="28"/>
          <w:szCs w:val="28"/>
        </w:rPr>
        <w:t xml:space="preserve"> района Курской области; </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привлекаемые организации.</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bCs/>
          <w:sz w:val="28"/>
          <w:szCs w:val="28"/>
        </w:rPr>
      </w:pPr>
      <w:r w:rsidRPr="00A3132B">
        <w:rPr>
          <w:rFonts w:ascii="Times New Roman" w:hAnsi="Times New Roman"/>
          <w:bCs/>
          <w:sz w:val="28"/>
          <w:szCs w:val="28"/>
        </w:rPr>
        <w:t>Жалобы рассматривают:</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bCs/>
          <w:sz w:val="28"/>
          <w:szCs w:val="28"/>
        </w:rPr>
        <w:t xml:space="preserve">в </w:t>
      </w:r>
      <w:r w:rsidRPr="00A3132B">
        <w:rPr>
          <w:rFonts w:ascii="Times New Roman" w:hAnsi="Times New Roman"/>
          <w:sz w:val="28"/>
          <w:szCs w:val="28"/>
        </w:rPr>
        <w:t xml:space="preserve">Администрации </w:t>
      </w:r>
      <w:r>
        <w:rPr>
          <w:rFonts w:ascii="Times New Roman" w:eastAsia="Calibri" w:hAnsi="Times New Roman"/>
          <w:sz w:val="28"/>
          <w:szCs w:val="28"/>
        </w:rPr>
        <w:t>Сазановского</w:t>
      </w:r>
      <w:r w:rsidRPr="00A3132B">
        <w:rPr>
          <w:rFonts w:ascii="Times New Roman" w:eastAsia="Calibri" w:hAnsi="Times New Roman"/>
          <w:sz w:val="28"/>
          <w:szCs w:val="28"/>
        </w:rPr>
        <w:t xml:space="preserve"> сельсовета Пристенского</w:t>
      </w:r>
      <w:r w:rsidRPr="00A3132B">
        <w:rPr>
          <w:rFonts w:ascii="Times New Roman" w:hAnsi="Times New Roman"/>
          <w:sz w:val="28"/>
          <w:szCs w:val="28"/>
        </w:rPr>
        <w:t xml:space="preserve"> района -  уполномоченное на рассмотрение жалоб должностное лицо;</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руководитель многофункционального центра;</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руководитель учредителя многофункционального центра;</w:t>
      </w:r>
    </w:p>
    <w:p w:rsidR="000848EA" w:rsidRPr="00A3132B" w:rsidRDefault="000848EA" w:rsidP="000848EA">
      <w:pPr>
        <w:widowControl w:val="0"/>
        <w:autoSpaceDE w:val="0"/>
        <w:autoSpaceDN w:val="0"/>
        <w:adjustRightInd w:val="0"/>
        <w:spacing w:after="0" w:line="240" w:lineRule="auto"/>
        <w:ind w:firstLine="540"/>
        <w:jc w:val="both"/>
        <w:rPr>
          <w:rFonts w:ascii="Times New Roman" w:hAnsi="Times New Roman"/>
          <w:sz w:val="28"/>
          <w:szCs w:val="28"/>
        </w:rPr>
      </w:pPr>
      <w:r w:rsidRPr="00A3132B">
        <w:rPr>
          <w:rFonts w:ascii="Times New Roman" w:hAnsi="Times New Roman"/>
          <w:sz w:val="28"/>
          <w:szCs w:val="28"/>
        </w:rPr>
        <w:t>руководитель  привлекаемой организации.</w:t>
      </w:r>
    </w:p>
    <w:p w:rsidR="000848EA" w:rsidRPr="00A3132B" w:rsidRDefault="000848EA" w:rsidP="000848EA">
      <w:pPr>
        <w:widowControl w:val="0"/>
        <w:autoSpaceDE w:val="0"/>
        <w:autoSpaceDN w:val="0"/>
        <w:adjustRightInd w:val="0"/>
        <w:spacing w:after="0" w:line="240" w:lineRule="auto"/>
        <w:jc w:val="both"/>
        <w:outlineLvl w:val="0"/>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540"/>
        <w:jc w:val="both"/>
        <w:outlineLvl w:val="0"/>
        <w:rPr>
          <w:rFonts w:ascii="Times New Roman" w:hAnsi="Times New Roman"/>
          <w:b/>
          <w:sz w:val="28"/>
          <w:szCs w:val="28"/>
        </w:rPr>
      </w:pPr>
      <w:r w:rsidRPr="00A3132B">
        <w:rPr>
          <w:rFonts w:ascii="Times New Roman" w:hAnsi="Times New Roman"/>
          <w:sz w:val="28"/>
          <w:szCs w:val="28"/>
        </w:rPr>
        <w:t xml:space="preserve"> </w:t>
      </w:r>
      <w:r w:rsidRPr="00A3132B">
        <w:rPr>
          <w:rFonts w:ascii="Times New Roman" w:hAnsi="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0848EA" w:rsidRPr="00A3132B" w:rsidRDefault="000848EA" w:rsidP="000848EA">
      <w:pPr>
        <w:widowControl w:val="0"/>
        <w:autoSpaceDE w:val="0"/>
        <w:autoSpaceDN w:val="0"/>
        <w:adjustRightInd w:val="0"/>
        <w:spacing w:after="0" w:line="240" w:lineRule="auto"/>
        <w:jc w:val="both"/>
        <w:rPr>
          <w:rFonts w:ascii="Times New Roman" w:hAnsi="Times New Roman"/>
          <w:b/>
          <w:bCs/>
          <w:sz w:val="28"/>
          <w:szCs w:val="28"/>
        </w:rPr>
      </w:pPr>
    </w:p>
    <w:p w:rsidR="000848EA" w:rsidRPr="00A3132B" w:rsidRDefault="000848EA" w:rsidP="000848EA">
      <w:pPr>
        <w:widowControl w:val="0"/>
        <w:autoSpaceDE w:val="0"/>
        <w:autoSpaceDN w:val="0"/>
        <w:adjustRightInd w:val="0"/>
        <w:spacing w:after="0" w:line="240" w:lineRule="auto"/>
        <w:ind w:firstLine="709"/>
        <w:jc w:val="both"/>
        <w:rPr>
          <w:rFonts w:ascii="Times New Roman" w:hAnsi="Times New Roman"/>
          <w:kern w:val="2"/>
          <w:sz w:val="28"/>
          <w:szCs w:val="28"/>
        </w:rPr>
      </w:pPr>
      <w:proofErr w:type="gramStart"/>
      <w:r w:rsidRPr="00A3132B">
        <w:rPr>
          <w:rFonts w:ascii="Times New Roman" w:hAnsi="Times New Roman"/>
          <w:sz w:val="28"/>
          <w:szCs w:val="28"/>
        </w:rPr>
        <w:t xml:space="preserve">Информирование  заявителей о порядке  </w:t>
      </w:r>
      <w:r w:rsidRPr="00A3132B">
        <w:rPr>
          <w:rFonts w:ascii="Times New Roman" w:hAnsi="Times New Roman"/>
          <w:kern w:val="2"/>
          <w:sz w:val="28"/>
          <w:szCs w:val="28"/>
        </w:rPr>
        <w:t xml:space="preserve">подачи  и рассмотрения жалобы </w:t>
      </w:r>
      <w:r w:rsidRPr="00A3132B">
        <w:rPr>
          <w:rFonts w:ascii="Times New Roman" w:hAnsi="Times New Roman"/>
          <w:sz w:val="28"/>
          <w:szCs w:val="28"/>
        </w:rPr>
        <w:t xml:space="preserve">осуществляется посредством размещения информации на стендах в местах предоставления </w:t>
      </w:r>
      <w:r w:rsidRPr="00A3132B">
        <w:rPr>
          <w:rFonts w:ascii="Times New Roman" w:hAnsi="Times New Roman"/>
          <w:bCs/>
          <w:sz w:val="28"/>
          <w:szCs w:val="28"/>
        </w:rPr>
        <w:t>муниципальной</w:t>
      </w:r>
      <w:r w:rsidRPr="00A3132B">
        <w:rPr>
          <w:rFonts w:ascii="Times New Roman" w:hAnsi="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A3132B">
        <w:rPr>
          <w:rFonts w:ascii="Times New Roman" w:hAnsi="Times New Roman"/>
          <w:bCs/>
          <w:sz w:val="28"/>
          <w:szCs w:val="28"/>
        </w:rPr>
        <w:t>муниципальную</w:t>
      </w:r>
      <w:r w:rsidRPr="00A3132B">
        <w:rPr>
          <w:rFonts w:ascii="Times New Roman" w:hAnsi="Times New Roman"/>
          <w:sz w:val="28"/>
          <w:szCs w:val="28"/>
        </w:rPr>
        <w:t xml:space="preserve"> услугу  </w:t>
      </w:r>
      <w:r w:rsidRPr="00A3132B">
        <w:rPr>
          <w:rFonts w:ascii="Times New Roman" w:hAnsi="Times New Roman"/>
          <w:kern w:val="2"/>
          <w:sz w:val="28"/>
          <w:szCs w:val="28"/>
        </w:rPr>
        <w:t>осуществляется, в том числе по телефону, электронной почте,  при личном  приёме.</w:t>
      </w:r>
      <w:proofErr w:type="gramEnd"/>
    </w:p>
    <w:p w:rsidR="000848EA" w:rsidRPr="00A3132B" w:rsidRDefault="000848EA" w:rsidP="000848EA">
      <w:pPr>
        <w:widowControl w:val="0"/>
        <w:autoSpaceDE w:val="0"/>
        <w:autoSpaceDN w:val="0"/>
        <w:adjustRightInd w:val="0"/>
        <w:spacing w:after="0" w:line="240" w:lineRule="auto"/>
        <w:jc w:val="both"/>
        <w:outlineLvl w:val="0"/>
        <w:rPr>
          <w:rFonts w:ascii="Times New Roman" w:hAnsi="Times New Roman"/>
          <w:sz w:val="28"/>
          <w:szCs w:val="28"/>
        </w:rPr>
      </w:pPr>
    </w:p>
    <w:p w:rsidR="000848EA" w:rsidRPr="00A3132B" w:rsidRDefault="000848EA" w:rsidP="000848EA">
      <w:pPr>
        <w:widowControl w:val="0"/>
        <w:autoSpaceDE w:val="0"/>
        <w:autoSpaceDN w:val="0"/>
        <w:adjustRightInd w:val="0"/>
        <w:spacing w:after="0" w:line="240" w:lineRule="auto"/>
        <w:ind w:firstLine="540"/>
        <w:jc w:val="both"/>
        <w:outlineLvl w:val="0"/>
        <w:rPr>
          <w:rFonts w:ascii="Times New Roman" w:hAnsi="Times New Roman"/>
          <w:b/>
          <w:sz w:val="28"/>
          <w:szCs w:val="28"/>
        </w:rPr>
      </w:pPr>
      <w:r w:rsidRPr="00A3132B">
        <w:rPr>
          <w:rFonts w:ascii="Times New Roman" w:hAnsi="Times New Roman"/>
          <w:b/>
          <w:sz w:val="28"/>
          <w:szCs w:val="28"/>
        </w:rPr>
        <w:t>5.4.</w:t>
      </w:r>
      <w:r w:rsidRPr="00A3132B">
        <w:rPr>
          <w:rFonts w:ascii="Times New Roman" w:hAnsi="Times New Roman"/>
          <w:sz w:val="28"/>
          <w:szCs w:val="28"/>
        </w:rPr>
        <w:t xml:space="preserve"> </w:t>
      </w:r>
      <w:r w:rsidRPr="00A3132B">
        <w:rPr>
          <w:rFonts w:ascii="Times New Roman" w:hAnsi="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848EA" w:rsidRPr="00A3132B" w:rsidRDefault="000848EA" w:rsidP="000848EA">
      <w:pPr>
        <w:widowControl w:val="0"/>
        <w:autoSpaceDE w:val="0"/>
        <w:autoSpaceDN w:val="0"/>
        <w:adjustRightInd w:val="0"/>
        <w:spacing w:after="0" w:line="240" w:lineRule="auto"/>
        <w:ind w:firstLine="540"/>
        <w:jc w:val="both"/>
        <w:outlineLvl w:val="0"/>
        <w:rPr>
          <w:rFonts w:ascii="Times New Roman" w:hAnsi="Times New Roman"/>
          <w:b/>
          <w:sz w:val="28"/>
          <w:szCs w:val="28"/>
        </w:rPr>
      </w:pPr>
    </w:p>
    <w:p w:rsidR="000848EA" w:rsidRPr="00A3132B" w:rsidRDefault="000848EA" w:rsidP="000848EA">
      <w:pPr>
        <w:widowControl w:val="0"/>
        <w:autoSpaceDE w:val="0"/>
        <w:autoSpaceDN w:val="0"/>
        <w:adjustRightInd w:val="0"/>
        <w:spacing w:after="0" w:line="240" w:lineRule="auto"/>
        <w:ind w:firstLine="398"/>
        <w:jc w:val="both"/>
        <w:outlineLvl w:val="0"/>
        <w:rPr>
          <w:rFonts w:ascii="Times New Roman" w:hAnsi="Times New Roman"/>
          <w:sz w:val="28"/>
          <w:szCs w:val="28"/>
        </w:rPr>
      </w:pPr>
      <w:r w:rsidRPr="00A3132B">
        <w:rPr>
          <w:rFonts w:ascii="Times New Roman" w:hAnsi="Times New Roman"/>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848EA" w:rsidRPr="00A3132B" w:rsidRDefault="000848EA" w:rsidP="000848EA">
      <w:pPr>
        <w:widowControl w:val="0"/>
        <w:numPr>
          <w:ilvl w:val="0"/>
          <w:numId w:val="3"/>
        </w:numPr>
        <w:autoSpaceDE w:val="0"/>
        <w:autoSpaceDN w:val="0"/>
        <w:adjustRightInd w:val="0"/>
        <w:spacing w:after="0" w:line="240" w:lineRule="auto"/>
        <w:ind w:left="0" w:firstLine="398"/>
        <w:jc w:val="both"/>
        <w:outlineLvl w:val="0"/>
        <w:rPr>
          <w:rFonts w:ascii="Times New Roman" w:hAnsi="Times New Roman"/>
          <w:sz w:val="28"/>
          <w:szCs w:val="28"/>
        </w:rPr>
      </w:pPr>
      <w:r w:rsidRPr="00A3132B">
        <w:rPr>
          <w:rFonts w:ascii="Times New Roman" w:hAnsi="Times New Roman"/>
          <w:sz w:val="28"/>
          <w:szCs w:val="28"/>
        </w:rPr>
        <w:lastRenderedPageBreak/>
        <w:t xml:space="preserve"> Федеральным законом  от 27.07.2010 № 210-ФЗ  «Об организации предоставления государственных и муниципальных услуг»;</w:t>
      </w:r>
    </w:p>
    <w:p w:rsidR="000848EA" w:rsidRPr="00A3132B" w:rsidRDefault="000848EA" w:rsidP="000848EA">
      <w:pPr>
        <w:widowControl w:val="0"/>
        <w:numPr>
          <w:ilvl w:val="0"/>
          <w:numId w:val="3"/>
        </w:numPr>
        <w:autoSpaceDE w:val="0"/>
        <w:autoSpaceDN w:val="0"/>
        <w:adjustRightInd w:val="0"/>
        <w:spacing w:after="0" w:line="240" w:lineRule="auto"/>
        <w:ind w:left="0" w:firstLine="426"/>
        <w:jc w:val="both"/>
        <w:rPr>
          <w:rFonts w:ascii="Times New Roman" w:hAnsi="Times New Roman"/>
          <w:sz w:val="28"/>
          <w:szCs w:val="28"/>
        </w:rPr>
      </w:pPr>
      <w:proofErr w:type="gramStart"/>
      <w:r w:rsidRPr="00A3132B">
        <w:rPr>
          <w:rFonts w:ascii="Times New Roman" w:hAnsi="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A3132B">
        <w:rPr>
          <w:rFonts w:ascii="Times New Roman" w:hAnsi="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848EA" w:rsidRPr="00A3132B" w:rsidRDefault="000848EA" w:rsidP="000848EA">
      <w:pPr>
        <w:widowControl w:val="0"/>
        <w:numPr>
          <w:ilvl w:val="0"/>
          <w:numId w:val="3"/>
        </w:numPr>
        <w:autoSpaceDE w:val="0"/>
        <w:autoSpaceDN w:val="0"/>
        <w:adjustRightInd w:val="0"/>
        <w:spacing w:after="0" w:line="240" w:lineRule="auto"/>
        <w:ind w:left="0" w:firstLine="426"/>
        <w:jc w:val="both"/>
        <w:rPr>
          <w:rFonts w:ascii="Times New Roman" w:hAnsi="Times New Roman"/>
          <w:sz w:val="28"/>
          <w:szCs w:val="28"/>
        </w:rPr>
      </w:pPr>
      <w:r w:rsidRPr="00A3132B">
        <w:rPr>
          <w:rFonts w:ascii="Times New Roman" w:hAnsi="Times New Roman"/>
          <w:sz w:val="28"/>
          <w:szCs w:val="28"/>
        </w:rPr>
        <w:t xml:space="preserve">постановлением Администрации </w:t>
      </w:r>
      <w:r>
        <w:rPr>
          <w:rFonts w:ascii="Times New Roman" w:eastAsia="Calibri" w:hAnsi="Times New Roman"/>
          <w:sz w:val="28"/>
          <w:szCs w:val="28"/>
        </w:rPr>
        <w:t>Сазановского</w:t>
      </w:r>
      <w:r w:rsidRPr="00A3132B">
        <w:rPr>
          <w:rFonts w:ascii="Times New Roman" w:hAnsi="Times New Roman"/>
          <w:sz w:val="28"/>
          <w:szCs w:val="28"/>
        </w:rPr>
        <w:t xml:space="preserve"> сельсовета Пристенского района Курской области №90 от 03.11.2015  «Об утверждении Положения об особенностях подачи и рассмотрения жалоб на решения и действия (бездействие) Администрации </w:t>
      </w:r>
      <w:r>
        <w:rPr>
          <w:rFonts w:ascii="Times New Roman" w:eastAsia="Calibri" w:hAnsi="Times New Roman"/>
          <w:sz w:val="28"/>
          <w:szCs w:val="28"/>
        </w:rPr>
        <w:t>Сазановского</w:t>
      </w:r>
      <w:r w:rsidRPr="00A3132B">
        <w:rPr>
          <w:rFonts w:ascii="Times New Roman" w:hAnsi="Times New Roman"/>
          <w:sz w:val="28"/>
          <w:szCs w:val="28"/>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Pr>
          <w:rFonts w:ascii="Times New Roman" w:eastAsia="Calibri" w:hAnsi="Times New Roman"/>
          <w:sz w:val="28"/>
          <w:szCs w:val="28"/>
        </w:rPr>
        <w:t>Сазановского</w:t>
      </w:r>
      <w:r w:rsidRPr="00A3132B">
        <w:rPr>
          <w:rFonts w:ascii="Times New Roman" w:hAnsi="Times New Roman"/>
          <w:sz w:val="28"/>
          <w:szCs w:val="28"/>
        </w:rPr>
        <w:t xml:space="preserve"> сельсовета Пристенского района Курской области».</w:t>
      </w:r>
    </w:p>
    <w:p w:rsidR="000848EA" w:rsidRPr="00A3132B" w:rsidRDefault="000848EA" w:rsidP="000848EA">
      <w:pPr>
        <w:autoSpaceDE w:val="0"/>
        <w:autoSpaceDN w:val="0"/>
        <w:adjustRightInd w:val="0"/>
        <w:spacing w:after="0" w:line="240" w:lineRule="auto"/>
        <w:ind w:firstLine="567"/>
        <w:jc w:val="both"/>
        <w:rPr>
          <w:rFonts w:ascii="Times New Roman" w:hAnsi="Times New Roman"/>
          <w:sz w:val="28"/>
          <w:szCs w:val="28"/>
        </w:rPr>
      </w:pPr>
      <w:proofErr w:type="gramStart"/>
      <w:r w:rsidRPr="00A3132B">
        <w:rPr>
          <w:rFonts w:ascii="Times New Roman" w:hAnsi="Times New Roman"/>
          <w:sz w:val="28"/>
          <w:szCs w:val="28"/>
        </w:rPr>
        <w:t>Информация,  указанная в данном разделе, размещена  в Региональном  реестре,  на  Едином  и  Региональном  порталах.</w:t>
      </w:r>
      <w:proofErr w:type="gramEnd"/>
    </w:p>
    <w:p w:rsidR="000848EA" w:rsidRPr="00A3132B" w:rsidRDefault="000848EA" w:rsidP="000848EA">
      <w:pPr>
        <w:widowControl w:val="0"/>
        <w:autoSpaceDE w:val="0"/>
        <w:autoSpaceDN w:val="0"/>
        <w:adjustRightInd w:val="0"/>
        <w:spacing w:after="0" w:line="240" w:lineRule="auto"/>
        <w:jc w:val="both"/>
        <w:rPr>
          <w:rFonts w:ascii="Times New Roman" w:hAnsi="Times New Roman"/>
          <w:kern w:val="2"/>
          <w:sz w:val="28"/>
          <w:szCs w:val="28"/>
        </w:rPr>
      </w:pPr>
    </w:p>
    <w:p w:rsidR="000848EA" w:rsidRPr="00A3132B" w:rsidRDefault="000848EA" w:rsidP="000848EA">
      <w:pPr>
        <w:spacing w:after="0" w:line="240" w:lineRule="auto"/>
        <w:ind w:firstLine="851"/>
        <w:jc w:val="both"/>
        <w:rPr>
          <w:rFonts w:ascii="Times New Roman" w:hAnsi="Times New Roman"/>
          <w:b/>
          <w:sz w:val="28"/>
          <w:szCs w:val="28"/>
        </w:rPr>
      </w:pPr>
      <w:r w:rsidRPr="00A3132B">
        <w:rPr>
          <w:rFonts w:ascii="Times New Roman" w:hAnsi="Times New Roman"/>
          <w:b/>
          <w:sz w:val="28"/>
          <w:szCs w:val="28"/>
          <w:lang w:val="en-US"/>
        </w:rPr>
        <w:t>VI</w:t>
      </w:r>
      <w:r w:rsidRPr="00A3132B">
        <w:rPr>
          <w:rFonts w:ascii="Times New Roman" w:hAnsi="Times New Roman"/>
          <w:b/>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848EA" w:rsidRPr="00A3132B" w:rsidRDefault="000848EA" w:rsidP="000848EA">
      <w:pPr>
        <w:spacing w:after="0" w:line="240" w:lineRule="auto"/>
        <w:ind w:firstLine="540"/>
        <w:jc w:val="both"/>
        <w:rPr>
          <w:rFonts w:ascii="Times New Roman" w:hAnsi="Times New Roman"/>
          <w:sz w:val="28"/>
          <w:szCs w:val="28"/>
        </w:rPr>
      </w:pPr>
      <w:r w:rsidRPr="00A3132B">
        <w:rPr>
          <w:rFonts w:ascii="Times New Roman" w:hAnsi="Times New Roman"/>
          <w:sz w:val="28"/>
          <w:szCs w:val="28"/>
        </w:rPr>
        <w:t xml:space="preserve">6.1. </w:t>
      </w:r>
      <w:proofErr w:type="gramStart"/>
      <w:r w:rsidRPr="00A3132B">
        <w:rPr>
          <w:rFonts w:ascii="Times New Roman" w:hAnsi="Times New Roman"/>
          <w:sz w:val="28"/>
          <w:szCs w:val="28"/>
        </w:rPr>
        <w:t>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w:t>
      </w:r>
      <w:r w:rsidRPr="00A3132B">
        <w:rPr>
          <w:rFonts w:ascii="Times New Roman" w:hAnsi="Times New Roman"/>
          <w:sz w:val="28"/>
          <w:szCs w:val="28"/>
        </w:rPr>
        <w:t>с</w:t>
      </w:r>
      <w:r w:rsidRPr="00A3132B">
        <w:rPr>
          <w:rFonts w:ascii="Times New Roman" w:hAnsi="Times New Roman"/>
          <w:sz w:val="28"/>
          <w:szCs w:val="28"/>
        </w:rPr>
        <w:t>сийской Федерации, нормативными правовыми актами Курской области, муниципальными правовыми актами по принципу «одного окна», в соо</w:t>
      </w:r>
      <w:r w:rsidRPr="00A3132B">
        <w:rPr>
          <w:rFonts w:ascii="Times New Roman" w:hAnsi="Times New Roman"/>
          <w:sz w:val="28"/>
          <w:szCs w:val="28"/>
        </w:rPr>
        <w:t>т</w:t>
      </w:r>
      <w:r w:rsidRPr="00A3132B">
        <w:rPr>
          <w:rFonts w:ascii="Times New Roman" w:hAnsi="Times New Roman"/>
          <w:sz w:val="28"/>
          <w:szCs w:val="28"/>
        </w:rPr>
        <w:t>ветствии с которым предоставление муниципальной услуги осуществляется после однократного обращения заявителя с соо</w:t>
      </w:r>
      <w:r w:rsidRPr="00A3132B">
        <w:rPr>
          <w:rFonts w:ascii="Times New Roman" w:hAnsi="Times New Roman"/>
          <w:sz w:val="28"/>
          <w:szCs w:val="28"/>
        </w:rPr>
        <w:t>т</w:t>
      </w:r>
      <w:r w:rsidRPr="00A3132B">
        <w:rPr>
          <w:rFonts w:ascii="Times New Roman" w:hAnsi="Times New Roman"/>
          <w:sz w:val="28"/>
          <w:szCs w:val="28"/>
        </w:rPr>
        <w:t>ветствующим запросом о предоставлении муниципальной услуги или</w:t>
      </w:r>
      <w:proofErr w:type="gramEnd"/>
      <w:r w:rsidRPr="00A3132B">
        <w:rPr>
          <w:rFonts w:ascii="Times New Roman" w:hAnsi="Times New Roman"/>
          <w:sz w:val="28"/>
          <w:szCs w:val="28"/>
        </w:rPr>
        <w:t xml:space="preserve"> запросом, указанным в </w:t>
      </w:r>
      <w:hyperlink r:id="rId21" w:history="1">
        <w:r w:rsidRPr="00A3132B">
          <w:rPr>
            <w:rFonts w:ascii="Times New Roman" w:hAnsi="Times New Roman"/>
            <w:sz w:val="28"/>
            <w:szCs w:val="28"/>
          </w:rPr>
          <w:t>ст</w:t>
        </w:r>
        <w:r w:rsidRPr="00A3132B">
          <w:rPr>
            <w:rFonts w:ascii="Times New Roman" w:hAnsi="Times New Roman"/>
            <w:sz w:val="28"/>
            <w:szCs w:val="28"/>
          </w:rPr>
          <w:t>а</w:t>
        </w:r>
        <w:r w:rsidRPr="00A3132B">
          <w:rPr>
            <w:rFonts w:ascii="Times New Roman" w:hAnsi="Times New Roman"/>
            <w:sz w:val="28"/>
            <w:szCs w:val="28"/>
          </w:rPr>
          <w:t>тье 15.1</w:t>
        </w:r>
      </w:hyperlink>
      <w:r w:rsidRPr="00A3132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а взаимоде</w:t>
      </w:r>
      <w:r w:rsidRPr="00A3132B">
        <w:rPr>
          <w:rFonts w:ascii="Times New Roman" w:hAnsi="Times New Roman"/>
          <w:sz w:val="28"/>
          <w:szCs w:val="28"/>
        </w:rPr>
        <w:t>й</w:t>
      </w:r>
      <w:r w:rsidRPr="00A3132B">
        <w:rPr>
          <w:rFonts w:ascii="Times New Roman" w:hAnsi="Times New Roman"/>
          <w:sz w:val="28"/>
          <w:szCs w:val="28"/>
        </w:rPr>
        <w:t>ствие с органами, предоставляющими муниципальные услуги, осущест</w:t>
      </w:r>
      <w:r w:rsidRPr="00A3132B">
        <w:rPr>
          <w:rFonts w:ascii="Times New Roman" w:hAnsi="Times New Roman"/>
          <w:sz w:val="28"/>
          <w:szCs w:val="28"/>
        </w:rPr>
        <w:t>в</w:t>
      </w:r>
      <w:r w:rsidRPr="00A3132B">
        <w:rPr>
          <w:rFonts w:ascii="Times New Roman" w:hAnsi="Times New Roman"/>
          <w:sz w:val="28"/>
          <w:szCs w:val="28"/>
        </w:rPr>
        <w:t>ляется многофункциональным центром без участия заявителя в соотве</w:t>
      </w:r>
      <w:r w:rsidRPr="00A3132B">
        <w:rPr>
          <w:rFonts w:ascii="Times New Roman" w:hAnsi="Times New Roman"/>
          <w:sz w:val="28"/>
          <w:szCs w:val="28"/>
        </w:rPr>
        <w:t>т</w:t>
      </w:r>
      <w:r w:rsidRPr="00A3132B">
        <w:rPr>
          <w:rFonts w:ascii="Times New Roman" w:hAnsi="Times New Roman"/>
          <w:sz w:val="28"/>
          <w:szCs w:val="28"/>
        </w:rPr>
        <w:t>ствии с нормативными правовыми актами и соглашением о взаимоде</w:t>
      </w:r>
      <w:r w:rsidRPr="00A3132B">
        <w:rPr>
          <w:rFonts w:ascii="Times New Roman" w:hAnsi="Times New Roman"/>
          <w:sz w:val="28"/>
          <w:szCs w:val="28"/>
        </w:rPr>
        <w:t>й</w:t>
      </w:r>
      <w:r w:rsidRPr="00A3132B">
        <w:rPr>
          <w:rFonts w:ascii="Times New Roman" w:hAnsi="Times New Roman"/>
          <w:sz w:val="28"/>
          <w:szCs w:val="28"/>
        </w:rPr>
        <w:t>ствии.</w:t>
      </w:r>
    </w:p>
    <w:p w:rsidR="000848EA" w:rsidRPr="00A3132B" w:rsidRDefault="000848EA" w:rsidP="000848EA">
      <w:pPr>
        <w:spacing w:after="0" w:line="240" w:lineRule="auto"/>
        <w:ind w:firstLine="540"/>
        <w:jc w:val="both"/>
        <w:rPr>
          <w:rFonts w:ascii="Times New Roman" w:hAnsi="Times New Roman"/>
          <w:sz w:val="28"/>
          <w:szCs w:val="28"/>
        </w:rPr>
      </w:pPr>
      <w:r w:rsidRPr="00A3132B">
        <w:rPr>
          <w:rFonts w:ascii="Times New Roman" w:hAnsi="Times New Roman"/>
          <w:sz w:val="28"/>
          <w:szCs w:val="28"/>
        </w:rPr>
        <w:t xml:space="preserve">6.2. </w:t>
      </w:r>
      <w:hyperlink r:id="rId22" w:history="1">
        <w:r w:rsidRPr="00A3132B">
          <w:rPr>
            <w:rFonts w:ascii="Times New Roman" w:hAnsi="Times New Roman"/>
            <w:sz w:val="28"/>
            <w:szCs w:val="28"/>
          </w:rPr>
          <w:t>Правила</w:t>
        </w:r>
      </w:hyperlink>
      <w:r w:rsidRPr="00A3132B">
        <w:rPr>
          <w:rFonts w:ascii="Times New Roman" w:hAnsi="Times New Roman"/>
          <w:sz w:val="28"/>
          <w:szCs w:val="28"/>
        </w:rPr>
        <w:t xml:space="preserve"> организации деятельности многофункциональных це</w:t>
      </w:r>
      <w:r w:rsidRPr="00A3132B">
        <w:rPr>
          <w:rFonts w:ascii="Times New Roman" w:hAnsi="Times New Roman"/>
          <w:sz w:val="28"/>
          <w:szCs w:val="28"/>
        </w:rPr>
        <w:t>н</w:t>
      </w:r>
      <w:r w:rsidRPr="00A3132B">
        <w:rPr>
          <w:rFonts w:ascii="Times New Roman" w:hAnsi="Times New Roman"/>
          <w:sz w:val="28"/>
          <w:szCs w:val="28"/>
        </w:rPr>
        <w:t>тров утверждаются Правительством Российской Федерации.</w:t>
      </w:r>
    </w:p>
    <w:p w:rsidR="000848EA" w:rsidRPr="00A3132B" w:rsidRDefault="000848EA" w:rsidP="000848EA">
      <w:pPr>
        <w:spacing w:after="0" w:line="240" w:lineRule="auto"/>
        <w:ind w:firstLine="540"/>
        <w:jc w:val="both"/>
        <w:rPr>
          <w:rFonts w:ascii="Times New Roman" w:hAnsi="Times New Roman"/>
          <w:sz w:val="28"/>
          <w:szCs w:val="28"/>
        </w:rPr>
      </w:pPr>
      <w:r w:rsidRPr="00A3132B">
        <w:rPr>
          <w:rFonts w:ascii="Times New Roman" w:hAnsi="Times New Roman"/>
          <w:sz w:val="28"/>
          <w:szCs w:val="28"/>
        </w:rPr>
        <w:lastRenderedPageBreak/>
        <w:t>6.3. Перечни  муниципальных услуг, предоставляемых в многофун</w:t>
      </w:r>
      <w:r w:rsidRPr="00A3132B">
        <w:rPr>
          <w:rFonts w:ascii="Times New Roman" w:hAnsi="Times New Roman"/>
          <w:sz w:val="28"/>
          <w:szCs w:val="28"/>
        </w:rPr>
        <w:t>к</w:t>
      </w:r>
      <w:r w:rsidRPr="00A3132B">
        <w:rPr>
          <w:rFonts w:ascii="Times New Roman" w:hAnsi="Times New Roman"/>
          <w:sz w:val="28"/>
          <w:szCs w:val="28"/>
        </w:rPr>
        <w:t>циональных центрах, утверждаются   муниципальным  правовым  актом.</w:t>
      </w:r>
    </w:p>
    <w:p w:rsidR="000848EA" w:rsidRPr="00A3132B" w:rsidRDefault="000848EA" w:rsidP="000848EA">
      <w:pPr>
        <w:widowControl w:val="0"/>
        <w:autoSpaceDE w:val="0"/>
        <w:autoSpaceDN w:val="0"/>
        <w:adjustRightInd w:val="0"/>
        <w:spacing w:after="0" w:line="240" w:lineRule="auto"/>
        <w:rPr>
          <w:rFonts w:ascii="Times New Roman" w:hAnsi="Times New Roman"/>
          <w:b/>
          <w:color w:val="FF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eastAsia="Calibri" w:hAnsi="Times New Roman" w:cs="Times New Roman"/>
          <w:color w:val="000000"/>
          <w:sz w:val="28"/>
          <w:szCs w:val="28"/>
        </w:rPr>
      </w:pPr>
    </w:p>
    <w:p w:rsidR="000848EA" w:rsidRPr="00A3132B" w:rsidRDefault="000848EA" w:rsidP="000848EA">
      <w:pPr>
        <w:pStyle w:val="ConsPlusNonformat"/>
        <w:ind w:left="4820"/>
        <w:jc w:val="right"/>
        <w:rPr>
          <w:rFonts w:ascii="Times New Roman" w:hAnsi="Times New Roman" w:cs="Times New Roman"/>
          <w:sz w:val="28"/>
          <w:szCs w:val="28"/>
        </w:rPr>
      </w:pPr>
      <w:r w:rsidRPr="00A3132B">
        <w:rPr>
          <w:rFonts w:ascii="Times New Roman" w:eastAsia="Calibri" w:hAnsi="Times New Roman" w:cs="Times New Roman"/>
          <w:color w:val="000000"/>
          <w:sz w:val="28"/>
          <w:szCs w:val="28"/>
        </w:rPr>
        <w:t xml:space="preserve">  </w:t>
      </w:r>
      <w:r w:rsidRPr="00A3132B">
        <w:rPr>
          <w:rFonts w:ascii="Times New Roman" w:hAnsi="Times New Roman" w:cs="Times New Roman"/>
          <w:sz w:val="28"/>
          <w:szCs w:val="28"/>
        </w:rPr>
        <w:t>Приложение 1</w:t>
      </w:r>
    </w:p>
    <w:p w:rsidR="000848EA" w:rsidRPr="00A3132B" w:rsidRDefault="000848EA" w:rsidP="000848EA">
      <w:pPr>
        <w:spacing w:after="0" w:line="240" w:lineRule="auto"/>
        <w:jc w:val="right"/>
        <w:rPr>
          <w:rFonts w:ascii="Times New Roman" w:hAnsi="Times New Roman"/>
          <w:bCs/>
          <w:sz w:val="28"/>
          <w:szCs w:val="28"/>
          <w:lang/>
        </w:rPr>
      </w:pPr>
      <w:r w:rsidRPr="00A3132B">
        <w:rPr>
          <w:rFonts w:ascii="Times New Roman" w:hAnsi="Times New Roman"/>
          <w:sz w:val="28"/>
          <w:szCs w:val="28"/>
        </w:rPr>
        <w:t>к административному регламенту</w:t>
      </w:r>
      <w:r w:rsidRPr="00A3132B">
        <w:rPr>
          <w:rFonts w:ascii="Times New Roman" w:hAnsi="Times New Roman"/>
          <w:bCs/>
          <w:sz w:val="28"/>
          <w:szCs w:val="28"/>
          <w:lang/>
        </w:rPr>
        <w:t xml:space="preserve"> </w:t>
      </w:r>
    </w:p>
    <w:p w:rsidR="000848EA" w:rsidRPr="00A3132B" w:rsidRDefault="000848EA" w:rsidP="000848EA">
      <w:pPr>
        <w:spacing w:after="0" w:line="240" w:lineRule="auto"/>
        <w:jc w:val="right"/>
        <w:rPr>
          <w:rFonts w:ascii="Times New Roman" w:hAnsi="Times New Roman"/>
          <w:sz w:val="28"/>
          <w:szCs w:val="28"/>
        </w:rPr>
      </w:pPr>
      <w:r w:rsidRPr="00A3132B">
        <w:rPr>
          <w:rFonts w:ascii="Times New Roman" w:hAnsi="Times New Roman"/>
          <w:sz w:val="28"/>
          <w:szCs w:val="28"/>
        </w:rPr>
        <w:t xml:space="preserve">предоставления Администрацией </w:t>
      </w:r>
    </w:p>
    <w:p w:rsidR="000848EA" w:rsidRPr="00A3132B" w:rsidRDefault="000848EA" w:rsidP="000848EA">
      <w:pPr>
        <w:spacing w:after="0" w:line="240" w:lineRule="auto"/>
        <w:jc w:val="right"/>
        <w:rPr>
          <w:rFonts w:ascii="Times New Roman" w:hAnsi="Times New Roman"/>
          <w:bCs/>
          <w:sz w:val="28"/>
          <w:szCs w:val="28"/>
        </w:rPr>
      </w:pPr>
      <w:r>
        <w:rPr>
          <w:rFonts w:ascii="Times New Roman" w:hAnsi="Times New Roman"/>
          <w:sz w:val="28"/>
          <w:szCs w:val="28"/>
        </w:rPr>
        <w:t>Сазановского</w:t>
      </w:r>
      <w:r w:rsidRPr="00A3132B">
        <w:rPr>
          <w:rFonts w:ascii="Times New Roman" w:hAnsi="Times New Roman"/>
          <w:sz w:val="28"/>
          <w:szCs w:val="28"/>
        </w:rPr>
        <w:t xml:space="preserve"> сельсовета Пристенского </w:t>
      </w:r>
      <w:r w:rsidRPr="00A3132B">
        <w:rPr>
          <w:rFonts w:ascii="Times New Roman" w:hAnsi="Times New Roman"/>
          <w:bCs/>
          <w:sz w:val="28"/>
          <w:szCs w:val="28"/>
        </w:rPr>
        <w:t xml:space="preserve">района </w:t>
      </w:r>
    </w:p>
    <w:p w:rsidR="000848EA" w:rsidRPr="00A3132B" w:rsidRDefault="000848EA" w:rsidP="000848EA">
      <w:pPr>
        <w:spacing w:after="0" w:line="240" w:lineRule="auto"/>
        <w:jc w:val="right"/>
        <w:rPr>
          <w:rFonts w:ascii="Times New Roman" w:hAnsi="Times New Roman"/>
          <w:sz w:val="28"/>
          <w:szCs w:val="28"/>
        </w:rPr>
      </w:pPr>
      <w:r w:rsidRPr="00A3132B">
        <w:rPr>
          <w:rFonts w:ascii="Times New Roman" w:hAnsi="Times New Roman"/>
          <w:bCs/>
          <w:sz w:val="28"/>
          <w:szCs w:val="28"/>
        </w:rPr>
        <w:t xml:space="preserve">Курской области </w:t>
      </w:r>
      <w:r w:rsidRPr="00A3132B">
        <w:rPr>
          <w:rFonts w:ascii="Times New Roman" w:hAnsi="Times New Roman"/>
          <w:sz w:val="28"/>
          <w:szCs w:val="28"/>
        </w:rPr>
        <w:t>муниципальной</w:t>
      </w:r>
    </w:p>
    <w:p w:rsidR="000848EA" w:rsidRPr="00A3132B" w:rsidRDefault="000848EA" w:rsidP="000848EA">
      <w:pPr>
        <w:spacing w:after="0" w:line="240" w:lineRule="auto"/>
        <w:jc w:val="right"/>
        <w:rPr>
          <w:rFonts w:ascii="Times New Roman" w:hAnsi="Times New Roman"/>
          <w:bCs/>
          <w:sz w:val="28"/>
          <w:szCs w:val="28"/>
        </w:rPr>
      </w:pPr>
      <w:r w:rsidRPr="00A3132B">
        <w:rPr>
          <w:rFonts w:ascii="Times New Roman" w:hAnsi="Times New Roman"/>
          <w:sz w:val="28"/>
          <w:szCs w:val="28"/>
        </w:rPr>
        <w:t xml:space="preserve">услуги </w:t>
      </w:r>
      <w:r w:rsidRPr="00A3132B">
        <w:rPr>
          <w:rFonts w:ascii="Times New Roman" w:hAnsi="Times New Roman"/>
          <w:bCs/>
          <w:sz w:val="28"/>
          <w:szCs w:val="28"/>
        </w:rPr>
        <w:t xml:space="preserve">«Перераспределение земель и земельных участков, </w:t>
      </w:r>
    </w:p>
    <w:p w:rsidR="000848EA" w:rsidRPr="00A3132B" w:rsidRDefault="000848EA" w:rsidP="000848EA">
      <w:pPr>
        <w:spacing w:after="0" w:line="240" w:lineRule="auto"/>
        <w:jc w:val="right"/>
        <w:rPr>
          <w:rFonts w:ascii="Times New Roman" w:hAnsi="Times New Roman"/>
          <w:bCs/>
          <w:sz w:val="28"/>
          <w:szCs w:val="28"/>
        </w:rPr>
      </w:pPr>
      <w:proofErr w:type="gramStart"/>
      <w:r w:rsidRPr="00A3132B">
        <w:rPr>
          <w:rFonts w:ascii="Times New Roman" w:hAnsi="Times New Roman"/>
          <w:bCs/>
          <w:sz w:val="28"/>
          <w:szCs w:val="28"/>
        </w:rPr>
        <w:t>находящихся</w:t>
      </w:r>
      <w:proofErr w:type="gramEnd"/>
      <w:r w:rsidRPr="00A3132B">
        <w:rPr>
          <w:rFonts w:ascii="Times New Roman" w:hAnsi="Times New Roman"/>
          <w:bCs/>
          <w:sz w:val="28"/>
          <w:szCs w:val="28"/>
        </w:rPr>
        <w:t xml:space="preserve"> в муниципальной собственности </w:t>
      </w:r>
    </w:p>
    <w:p w:rsidR="000848EA" w:rsidRPr="00A3132B" w:rsidRDefault="000848EA" w:rsidP="000848EA">
      <w:pPr>
        <w:spacing w:after="0" w:line="240" w:lineRule="auto"/>
        <w:jc w:val="right"/>
        <w:rPr>
          <w:rFonts w:ascii="Times New Roman" w:hAnsi="Times New Roman"/>
          <w:bCs/>
          <w:sz w:val="28"/>
          <w:szCs w:val="28"/>
        </w:rPr>
      </w:pPr>
      <w:r w:rsidRPr="00A3132B">
        <w:rPr>
          <w:rFonts w:ascii="Times New Roman" w:hAnsi="Times New Roman"/>
          <w:bCs/>
          <w:sz w:val="28"/>
          <w:szCs w:val="28"/>
        </w:rPr>
        <w:t xml:space="preserve">и земельных участков </w:t>
      </w:r>
    </w:p>
    <w:p w:rsidR="000848EA" w:rsidRPr="00A3132B" w:rsidRDefault="000848EA" w:rsidP="000848EA">
      <w:pPr>
        <w:pStyle w:val="a3"/>
        <w:widowControl w:val="0"/>
        <w:spacing w:after="0" w:line="240" w:lineRule="auto"/>
        <w:ind w:left="567"/>
        <w:jc w:val="right"/>
        <w:rPr>
          <w:rFonts w:ascii="Times New Roman" w:hAnsi="Times New Roman"/>
          <w:b/>
          <w:bCs/>
          <w:color w:val="000000"/>
          <w:sz w:val="28"/>
          <w:szCs w:val="28"/>
        </w:rPr>
      </w:pPr>
      <w:proofErr w:type="gramStart"/>
      <w:r w:rsidRPr="00A3132B">
        <w:rPr>
          <w:rFonts w:ascii="Times New Roman" w:hAnsi="Times New Roman"/>
          <w:bCs/>
          <w:sz w:val="28"/>
          <w:szCs w:val="28"/>
        </w:rPr>
        <w:t>находящихся</w:t>
      </w:r>
      <w:proofErr w:type="gramEnd"/>
      <w:r w:rsidRPr="00A3132B">
        <w:rPr>
          <w:rFonts w:ascii="Times New Roman" w:hAnsi="Times New Roman"/>
          <w:bCs/>
          <w:sz w:val="28"/>
          <w:szCs w:val="28"/>
        </w:rPr>
        <w:t xml:space="preserve"> в частной собственности»</w:t>
      </w:r>
    </w:p>
    <w:p w:rsidR="000848EA" w:rsidRPr="00A3132B" w:rsidRDefault="000848EA" w:rsidP="000848EA">
      <w:pPr>
        <w:tabs>
          <w:tab w:val="left" w:pos="7560"/>
          <w:tab w:val="left" w:pos="7920"/>
        </w:tabs>
        <w:spacing w:after="0" w:line="240" w:lineRule="auto"/>
        <w:ind w:left="2835"/>
        <w:jc w:val="right"/>
        <w:rPr>
          <w:rFonts w:ascii="Times New Roman" w:eastAsia="Calibri" w:hAnsi="Times New Roman"/>
          <w:color w:val="000000"/>
          <w:sz w:val="28"/>
          <w:szCs w:val="28"/>
        </w:rPr>
      </w:pPr>
    </w:p>
    <w:p w:rsidR="000848EA" w:rsidRPr="00A3132B" w:rsidRDefault="000848EA" w:rsidP="000848EA">
      <w:pPr>
        <w:tabs>
          <w:tab w:val="left" w:pos="7560"/>
          <w:tab w:val="left" w:pos="7920"/>
        </w:tabs>
        <w:spacing w:after="0" w:line="240" w:lineRule="auto"/>
        <w:ind w:left="2835"/>
        <w:jc w:val="right"/>
        <w:rPr>
          <w:rFonts w:ascii="Times New Roman" w:eastAsia="Calibri" w:hAnsi="Times New Roman"/>
          <w:color w:val="000000"/>
          <w:sz w:val="28"/>
          <w:szCs w:val="28"/>
        </w:rPr>
      </w:pPr>
      <w:r w:rsidRPr="00A3132B">
        <w:rPr>
          <w:rFonts w:ascii="Times New Roman" w:eastAsia="Calibri" w:hAnsi="Times New Roman"/>
          <w:color w:val="000000"/>
          <w:sz w:val="28"/>
          <w:szCs w:val="28"/>
        </w:rPr>
        <w:t xml:space="preserve">Главе </w:t>
      </w:r>
      <w:r>
        <w:rPr>
          <w:rFonts w:ascii="Times New Roman" w:hAnsi="Times New Roman"/>
          <w:sz w:val="28"/>
          <w:szCs w:val="28"/>
        </w:rPr>
        <w:t>Сазановского</w:t>
      </w:r>
      <w:r w:rsidRPr="00A3132B">
        <w:rPr>
          <w:rFonts w:ascii="Times New Roman" w:hAnsi="Times New Roman"/>
          <w:sz w:val="28"/>
          <w:szCs w:val="28"/>
        </w:rPr>
        <w:t xml:space="preserve"> сельсовета Пристенского</w:t>
      </w:r>
      <w:r w:rsidRPr="00A3132B">
        <w:rPr>
          <w:rFonts w:ascii="Times New Roman" w:eastAsia="Calibri" w:hAnsi="Times New Roman"/>
          <w:color w:val="000000"/>
          <w:sz w:val="28"/>
          <w:szCs w:val="28"/>
        </w:rPr>
        <w:t xml:space="preserve"> района </w:t>
      </w:r>
    </w:p>
    <w:p w:rsidR="000848EA" w:rsidRPr="00A3132B" w:rsidRDefault="000848EA" w:rsidP="000848EA">
      <w:pPr>
        <w:tabs>
          <w:tab w:val="left" w:pos="7560"/>
          <w:tab w:val="left" w:pos="7920"/>
        </w:tabs>
        <w:spacing w:after="0" w:line="240" w:lineRule="auto"/>
        <w:ind w:left="2835"/>
        <w:jc w:val="right"/>
        <w:rPr>
          <w:rFonts w:ascii="Times New Roman" w:eastAsia="Calibri" w:hAnsi="Times New Roman"/>
          <w:color w:val="000000"/>
          <w:sz w:val="28"/>
          <w:szCs w:val="28"/>
        </w:rPr>
      </w:pPr>
      <w:r w:rsidRPr="00A3132B">
        <w:rPr>
          <w:rFonts w:ascii="Times New Roman" w:eastAsia="Calibri" w:hAnsi="Times New Roman"/>
          <w:color w:val="000000"/>
          <w:sz w:val="28"/>
          <w:szCs w:val="28"/>
        </w:rPr>
        <w:t>_____________________</w:t>
      </w:r>
    </w:p>
    <w:p w:rsidR="000848EA" w:rsidRPr="00A3132B" w:rsidRDefault="000848EA" w:rsidP="000848EA">
      <w:pPr>
        <w:shd w:val="clear" w:color="auto" w:fill="FFFFFF"/>
        <w:spacing w:after="0" w:line="240" w:lineRule="auto"/>
        <w:jc w:val="center"/>
        <w:textAlignment w:val="baseline"/>
        <w:rPr>
          <w:rFonts w:ascii="Times New Roman" w:hAnsi="Times New Roman"/>
          <w:b/>
          <w:color w:val="3C3C3C"/>
          <w:spacing w:val="2"/>
          <w:sz w:val="28"/>
          <w:szCs w:val="28"/>
        </w:rPr>
      </w:pPr>
      <w:r w:rsidRPr="00A3132B">
        <w:rPr>
          <w:rFonts w:ascii="Times New Roman" w:hAnsi="Times New Roman"/>
          <w:b/>
          <w:color w:val="3C3C3C"/>
          <w:spacing w:val="2"/>
          <w:sz w:val="28"/>
          <w:szCs w:val="28"/>
        </w:rPr>
        <w:t>заявление</w:t>
      </w:r>
    </w:p>
    <w:p w:rsidR="000848EA" w:rsidRPr="00A3132B" w:rsidRDefault="000848EA" w:rsidP="000848EA">
      <w:pPr>
        <w:shd w:val="clear" w:color="auto" w:fill="FFFFFF"/>
        <w:spacing w:after="0" w:line="240" w:lineRule="auto"/>
        <w:textAlignment w:val="baseline"/>
        <w:rPr>
          <w:rFonts w:ascii="Times New Roman" w:hAnsi="Times New Roman"/>
          <w:color w:val="2D2D2D"/>
          <w:spacing w:val="2"/>
          <w:sz w:val="28"/>
          <w:szCs w:val="28"/>
        </w:rPr>
      </w:pPr>
      <w:r w:rsidRPr="00A3132B">
        <w:rPr>
          <w:rFonts w:ascii="Times New Roman" w:hAnsi="Times New Roman"/>
          <w:color w:val="2D2D2D"/>
          <w:spacing w:val="2"/>
          <w:sz w:val="28"/>
          <w:szCs w:val="28"/>
        </w:rPr>
        <w:t>основании ст. 39.29 </w:t>
      </w:r>
      <w:hyperlink r:id="rId23" w:history="1">
        <w:r w:rsidRPr="00A3132B">
          <w:rPr>
            <w:rFonts w:ascii="Times New Roman" w:hAnsi="Times New Roman"/>
            <w:color w:val="00466E"/>
            <w:spacing w:val="2"/>
            <w:sz w:val="28"/>
            <w:szCs w:val="28"/>
            <w:u w:val="single"/>
          </w:rPr>
          <w:t>Земельного кодекса Российской Федерации</w:t>
        </w:r>
      </w:hyperlink>
      <w:r w:rsidRPr="00A3132B">
        <w:rPr>
          <w:rFonts w:ascii="Times New Roman" w:hAnsi="Times New Roman"/>
          <w:color w:val="2D2D2D"/>
          <w:spacing w:val="2"/>
          <w:sz w:val="28"/>
          <w:szCs w:val="28"/>
        </w:rPr>
        <w:t> прошу</w:t>
      </w:r>
      <w:r w:rsidRPr="00A3132B">
        <w:rPr>
          <w:rFonts w:ascii="Times New Roman" w:hAnsi="Times New Roman"/>
          <w:color w:val="2D2D2D"/>
          <w:spacing w:val="2"/>
          <w:sz w:val="28"/>
          <w:szCs w:val="28"/>
        </w:rPr>
        <w:br/>
      </w:r>
      <w:r w:rsidRPr="00A3132B">
        <w:rPr>
          <w:rFonts w:ascii="Times New Roman" w:hAnsi="Times New Roman"/>
          <w:color w:val="2D2D2D"/>
          <w:spacing w:val="2"/>
          <w:sz w:val="28"/>
          <w:szCs w:val="28"/>
        </w:rPr>
        <w:br/>
        <w:t>заключить соглашение о перераспределении земель и (или) земельных (ого)</w:t>
      </w:r>
      <w:r w:rsidRPr="00A3132B">
        <w:rPr>
          <w:rFonts w:ascii="Times New Roman" w:hAnsi="Times New Roman"/>
          <w:color w:val="2D2D2D"/>
          <w:spacing w:val="2"/>
          <w:sz w:val="28"/>
          <w:szCs w:val="28"/>
        </w:rPr>
        <w:br/>
        <w:t>участков (</w:t>
      </w:r>
      <w:proofErr w:type="spellStart"/>
      <w:r w:rsidRPr="00A3132B">
        <w:rPr>
          <w:rFonts w:ascii="Times New Roman" w:hAnsi="Times New Roman"/>
          <w:color w:val="2D2D2D"/>
          <w:spacing w:val="2"/>
          <w:sz w:val="28"/>
          <w:szCs w:val="28"/>
        </w:rPr>
        <w:t>ка</w:t>
      </w:r>
      <w:proofErr w:type="spellEnd"/>
      <w:r w:rsidRPr="00A3132B">
        <w:rPr>
          <w:rFonts w:ascii="Times New Roman" w:hAnsi="Times New Roman"/>
          <w:color w:val="2D2D2D"/>
          <w:spacing w:val="2"/>
          <w:sz w:val="28"/>
          <w:szCs w:val="28"/>
        </w:rPr>
        <w:t>) с кадастровыми (</w:t>
      </w:r>
      <w:proofErr w:type="spellStart"/>
      <w:r w:rsidRPr="00A3132B">
        <w:rPr>
          <w:rFonts w:ascii="Times New Roman" w:hAnsi="Times New Roman"/>
          <w:color w:val="2D2D2D"/>
          <w:spacing w:val="2"/>
          <w:sz w:val="28"/>
          <w:szCs w:val="28"/>
        </w:rPr>
        <w:t>ым</w:t>
      </w:r>
      <w:proofErr w:type="spellEnd"/>
      <w:r w:rsidRPr="00A3132B">
        <w:rPr>
          <w:rFonts w:ascii="Times New Roman" w:hAnsi="Times New Roman"/>
          <w:color w:val="2D2D2D"/>
          <w:spacing w:val="2"/>
          <w:sz w:val="28"/>
          <w:szCs w:val="28"/>
        </w:rPr>
        <w:t>) номерами (</w:t>
      </w:r>
      <w:proofErr w:type="spellStart"/>
      <w:r w:rsidRPr="00A3132B">
        <w:rPr>
          <w:rFonts w:ascii="Times New Roman" w:hAnsi="Times New Roman"/>
          <w:color w:val="2D2D2D"/>
          <w:spacing w:val="2"/>
          <w:sz w:val="28"/>
          <w:szCs w:val="28"/>
        </w:rPr>
        <w:t>ом</w:t>
      </w:r>
      <w:proofErr w:type="spellEnd"/>
      <w:r w:rsidRPr="00A3132B">
        <w:rPr>
          <w:rFonts w:ascii="Times New Roman" w:hAnsi="Times New Roman"/>
          <w:color w:val="2D2D2D"/>
          <w:spacing w:val="2"/>
          <w:sz w:val="28"/>
          <w:szCs w:val="28"/>
        </w:rPr>
        <w:t>) __________________________,</w:t>
      </w:r>
      <w:r w:rsidRPr="00A3132B">
        <w:rPr>
          <w:rFonts w:ascii="Times New Roman" w:hAnsi="Times New Roman"/>
          <w:color w:val="2D2D2D"/>
          <w:spacing w:val="2"/>
          <w:sz w:val="28"/>
          <w:szCs w:val="28"/>
        </w:rPr>
        <w:br/>
        <w:t>для цели использования: __________________________________________________,</w:t>
      </w:r>
      <w:r w:rsidRPr="00A3132B">
        <w:rPr>
          <w:rFonts w:ascii="Times New Roman" w:hAnsi="Times New Roman"/>
          <w:color w:val="2D2D2D"/>
          <w:spacing w:val="2"/>
          <w:sz w:val="28"/>
          <w:szCs w:val="28"/>
        </w:rPr>
        <w:br/>
      </w:r>
      <w:proofErr w:type="gramStart"/>
      <w:r w:rsidRPr="00A3132B">
        <w:rPr>
          <w:rFonts w:ascii="Times New Roman" w:hAnsi="Times New Roman"/>
          <w:color w:val="2D2D2D"/>
          <w:spacing w:val="2"/>
          <w:sz w:val="28"/>
          <w:szCs w:val="28"/>
        </w:rPr>
        <w:t>расположенный</w:t>
      </w:r>
      <w:proofErr w:type="gramEnd"/>
      <w:r w:rsidRPr="00A3132B">
        <w:rPr>
          <w:rFonts w:ascii="Times New Roman" w:hAnsi="Times New Roman"/>
          <w:color w:val="2D2D2D"/>
          <w:spacing w:val="2"/>
          <w:sz w:val="28"/>
          <w:szCs w:val="28"/>
        </w:rPr>
        <w:t xml:space="preserve"> по адресу: _________________________________________________.</w:t>
      </w:r>
      <w:r w:rsidRPr="00A3132B">
        <w:rPr>
          <w:rFonts w:ascii="Times New Roman" w:hAnsi="Times New Roman"/>
          <w:color w:val="2D2D2D"/>
          <w:spacing w:val="2"/>
          <w:sz w:val="28"/>
          <w:szCs w:val="28"/>
        </w:rPr>
        <w:br/>
      </w:r>
    </w:p>
    <w:p w:rsidR="000848EA" w:rsidRPr="00A3132B" w:rsidRDefault="000848EA" w:rsidP="000848EA">
      <w:pPr>
        <w:shd w:val="clear" w:color="auto" w:fill="FFFFFF"/>
        <w:spacing w:after="0" w:line="240" w:lineRule="auto"/>
        <w:textAlignment w:val="baseline"/>
        <w:rPr>
          <w:rFonts w:ascii="Times New Roman" w:hAnsi="Times New Roman"/>
          <w:color w:val="2D2D2D"/>
          <w:spacing w:val="2"/>
          <w:sz w:val="28"/>
          <w:szCs w:val="28"/>
        </w:rPr>
      </w:pPr>
      <w:r w:rsidRPr="00A3132B">
        <w:rPr>
          <w:rFonts w:ascii="Times New Roman" w:hAnsi="Times New Roman"/>
          <w:color w:val="2D2D2D"/>
          <w:spacing w:val="2"/>
          <w:sz w:val="28"/>
          <w:szCs w:val="28"/>
        </w:rPr>
        <w:t>(далее указывается информация о лице, в отношении которого подается заявление)</w:t>
      </w:r>
    </w:p>
    <w:tbl>
      <w:tblPr>
        <w:tblW w:w="0" w:type="auto"/>
        <w:tblCellMar>
          <w:left w:w="0" w:type="dxa"/>
          <w:right w:w="0" w:type="dxa"/>
        </w:tblCellMar>
        <w:tblLook w:val="04A0"/>
      </w:tblPr>
      <w:tblGrid>
        <w:gridCol w:w="5210"/>
        <w:gridCol w:w="4145"/>
      </w:tblGrid>
      <w:tr w:rsidR="000848EA" w:rsidRPr="00A3132B" w:rsidTr="0005437C">
        <w:trPr>
          <w:trHeight w:val="15"/>
        </w:trPr>
        <w:tc>
          <w:tcPr>
            <w:tcW w:w="5544" w:type="dxa"/>
          </w:tcPr>
          <w:p w:rsidR="000848EA" w:rsidRPr="00A3132B" w:rsidRDefault="000848EA" w:rsidP="0005437C">
            <w:pPr>
              <w:spacing w:after="0" w:line="240" w:lineRule="auto"/>
              <w:rPr>
                <w:rFonts w:ascii="Times New Roman" w:hAnsi="Times New Roman"/>
                <w:sz w:val="28"/>
                <w:szCs w:val="28"/>
              </w:rPr>
            </w:pPr>
          </w:p>
        </w:tc>
        <w:tc>
          <w:tcPr>
            <w:tcW w:w="4620" w:type="dxa"/>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Организационно-правовая форма и полное наименование юридического лица;</w:t>
            </w:r>
            <w:r w:rsidRPr="00A3132B">
              <w:rPr>
                <w:rFonts w:ascii="Times New Roman" w:hAnsi="Times New Roman"/>
                <w:color w:val="2D2D2D"/>
                <w:sz w:val="28"/>
                <w:szCs w:val="28"/>
              </w:rPr>
              <w:br/>
              <w:t>фамилия, имя и (в случае, если имеется) отчество физического лица (индивидуального предпринимателя)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Сокращенное наименование юридического лица (в случае, если имеется)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Адрес места нахождения юридического лица;</w:t>
            </w:r>
            <w:r w:rsidRPr="00A3132B">
              <w:rPr>
                <w:rFonts w:ascii="Times New Roman" w:hAnsi="Times New Roman"/>
                <w:color w:val="2D2D2D"/>
                <w:sz w:val="28"/>
                <w:szCs w:val="28"/>
              </w:rPr>
              <w:br/>
              <w:t>адрес места жительства физического лица (индивидуального предпринимателя) (указать почтовый индекс)</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Почтовый адрес юридического лица (указать почтовый индекс)</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Реквизиты документа, удостоверяющего личность заявителя (в случае обращения в качестве заявителя физического лица)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Государственный регистрационный номер записи о создании юридического лица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Государственный регистрационный номер записи о государственной регистрации индивидуального предпринимателя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r w:rsidR="000848EA" w:rsidRPr="00A3132B" w:rsidTr="0005437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textAlignment w:val="baseline"/>
              <w:rPr>
                <w:rFonts w:ascii="Times New Roman" w:hAnsi="Times New Roman"/>
                <w:color w:val="2D2D2D"/>
                <w:sz w:val="28"/>
                <w:szCs w:val="28"/>
              </w:rPr>
            </w:pPr>
            <w:r w:rsidRPr="00A3132B">
              <w:rPr>
                <w:rFonts w:ascii="Times New Roman" w:hAnsi="Times New Roman"/>
                <w:color w:val="2D2D2D"/>
                <w:sz w:val="28"/>
                <w:szCs w:val="28"/>
              </w:rPr>
              <w:t>ИНН (за исключением случаев, если заявителем является иностранное юридическое лицо)</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848EA" w:rsidRPr="00A3132B" w:rsidRDefault="000848EA" w:rsidP="0005437C">
            <w:pPr>
              <w:spacing w:after="0" w:line="240" w:lineRule="auto"/>
              <w:rPr>
                <w:rFonts w:ascii="Times New Roman" w:hAnsi="Times New Roman"/>
                <w:sz w:val="28"/>
                <w:szCs w:val="28"/>
              </w:rPr>
            </w:pPr>
          </w:p>
        </w:tc>
      </w:tr>
    </w:tbl>
    <w:p w:rsidR="000848EA" w:rsidRPr="00A3132B" w:rsidRDefault="000848EA" w:rsidP="000848EA">
      <w:pPr>
        <w:pStyle w:val="ConsPlusNonformat"/>
        <w:ind w:left="4820"/>
        <w:jc w:val="both"/>
        <w:rPr>
          <w:rFonts w:ascii="Times New Roman" w:hAnsi="Times New Roman" w:cs="Times New Roman"/>
          <w:color w:val="2D2D2D"/>
          <w:spacing w:val="2"/>
          <w:sz w:val="28"/>
          <w:szCs w:val="28"/>
        </w:rPr>
      </w:pPr>
      <w:r w:rsidRPr="00A3132B">
        <w:rPr>
          <w:rFonts w:ascii="Times New Roman" w:hAnsi="Times New Roman" w:cs="Times New Roman"/>
          <w:color w:val="2D2D2D"/>
          <w:spacing w:val="2"/>
          <w:sz w:val="28"/>
          <w:szCs w:val="28"/>
        </w:rPr>
        <w:t>Даю согласие на обработку персональных и (или) биометрических данных  (для физического лица).</w:t>
      </w:r>
      <w:r w:rsidRPr="00A3132B">
        <w:rPr>
          <w:rFonts w:ascii="Times New Roman" w:hAnsi="Times New Roman" w:cs="Times New Roman"/>
          <w:color w:val="2D2D2D"/>
          <w:spacing w:val="2"/>
          <w:sz w:val="28"/>
          <w:szCs w:val="28"/>
        </w:rPr>
        <w:br/>
      </w:r>
    </w:p>
    <w:p w:rsidR="000848EA" w:rsidRPr="00A3132B" w:rsidRDefault="000848EA" w:rsidP="000848EA">
      <w:pPr>
        <w:pStyle w:val="ConsPlusNonformat"/>
        <w:ind w:left="4820"/>
        <w:jc w:val="both"/>
        <w:rPr>
          <w:rFonts w:ascii="Times New Roman" w:hAnsi="Times New Roman" w:cs="Times New Roman"/>
          <w:b/>
          <w:color w:val="000000"/>
          <w:sz w:val="28"/>
          <w:szCs w:val="28"/>
        </w:rPr>
      </w:pPr>
      <w:r w:rsidRPr="00A3132B">
        <w:rPr>
          <w:rFonts w:ascii="Times New Roman" w:hAnsi="Times New Roman" w:cs="Times New Roman"/>
          <w:color w:val="2D2D2D"/>
          <w:spacing w:val="2"/>
          <w:sz w:val="28"/>
          <w:szCs w:val="28"/>
        </w:rPr>
        <w:t>__________________________________</w:t>
      </w:r>
      <w:r w:rsidRPr="00A3132B">
        <w:rPr>
          <w:rFonts w:ascii="Times New Roman" w:hAnsi="Times New Roman" w:cs="Times New Roman"/>
          <w:color w:val="2D2D2D"/>
          <w:spacing w:val="2"/>
          <w:sz w:val="28"/>
          <w:szCs w:val="28"/>
        </w:rPr>
        <w:br/>
        <w:t>(дата) (подпись) (ФИО)</w:t>
      </w: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0848EA" w:rsidRPr="00A3132B" w:rsidRDefault="000848EA" w:rsidP="000848EA">
      <w:pPr>
        <w:spacing w:after="0" w:line="240" w:lineRule="auto"/>
        <w:rPr>
          <w:rFonts w:ascii="Times New Roman" w:hAnsi="Times New Roman"/>
          <w:sz w:val="28"/>
          <w:szCs w:val="28"/>
        </w:rPr>
      </w:pPr>
    </w:p>
    <w:p w:rsidR="00B87C20" w:rsidRDefault="00B87C20"/>
    <w:sectPr w:rsidR="00B87C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502"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3F747B73"/>
    <w:multiLevelType w:val="multilevel"/>
    <w:tmpl w:val="A412B134"/>
    <w:lvl w:ilvl="0">
      <w:start w:val="2"/>
      <w:numFmt w:val="upperRoman"/>
      <w:lvlText w:val="%1."/>
      <w:lvlJc w:val="left"/>
      <w:pPr>
        <w:ind w:left="1996" w:hanging="720"/>
      </w:pPr>
      <w:rPr>
        <w:rFonts w:hint="default"/>
        <w:u w:val="none"/>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
    <w:nsid w:val="6193060D"/>
    <w:multiLevelType w:val="hybridMultilevel"/>
    <w:tmpl w:val="31482032"/>
    <w:lvl w:ilvl="0" w:tplc="0419000F">
      <w:start w:val="1"/>
      <w:numFmt w:val="decimal"/>
      <w:lvlText w:val="%1."/>
      <w:lvlJc w:val="left"/>
      <w:pPr>
        <w:ind w:left="163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48EA"/>
    <w:rsid w:val="000848EA"/>
    <w:rsid w:val="00B8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848EA"/>
    <w:pPr>
      <w:ind w:left="720"/>
      <w:contextualSpacing/>
    </w:pPr>
    <w:rPr>
      <w:rFonts w:ascii="Calibri" w:eastAsia="Times New Roman" w:hAnsi="Calibri" w:cs="Times New Roman"/>
    </w:rPr>
  </w:style>
  <w:style w:type="paragraph" w:customStyle="1" w:styleId="ConsPlusNormal">
    <w:name w:val="ConsPlusNormal"/>
    <w:link w:val="ConsPlusNormal0"/>
    <w:rsid w:val="000848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848E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0848E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4">
    <w:name w:val="Hyperlink"/>
    <w:unhideWhenUsed/>
    <w:rsid w:val="000848EA"/>
    <w:rPr>
      <w:color w:val="0000FF"/>
      <w:u w:val="single"/>
    </w:rPr>
  </w:style>
  <w:style w:type="paragraph" w:customStyle="1" w:styleId="a5">
    <w:name w:val="Базовый"/>
    <w:rsid w:val="000848EA"/>
    <w:pPr>
      <w:tabs>
        <w:tab w:val="left" w:pos="709"/>
      </w:tabs>
      <w:suppressAutoHyphens/>
      <w:spacing w:line="276" w:lineRule="atLeast"/>
    </w:pPr>
    <w:rPr>
      <w:rFonts w:ascii="Calibri" w:eastAsia="Times New Roman" w:hAnsi="Calibri" w:cs="Calibri"/>
      <w:color w:val="00000A"/>
    </w:rPr>
  </w:style>
  <w:style w:type="paragraph" w:customStyle="1" w:styleId="p6">
    <w:name w:val="p6"/>
    <w:basedOn w:val="a"/>
    <w:rsid w:val="000848EA"/>
    <w:pPr>
      <w:tabs>
        <w:tab w:val="left" w:pos="709"/>
      </w:tabs>
      <w:suppressAutoHyphens/>
      <w:spacing w:line="276" w:lineRule="atLeast"/>
    </w:pPr>
    <w:rPr>
      <w:rFonts w:ascii="Calibri" w:eastAsia="Times New Roman" w:hAnsi="Calibri" w:cs="Calibri"/>
      <w:color w:val="00000A"/>
    </w:rPr>
  </w:style>
  <w:style w:type="character" w:customStyle="1" w:styleId="ConsPlusNormal0">
    <w:name w:val="ConsPlusNormal Знак"/>
    <w:link w:val="ConsPlusNormal"/>
    <w:locked/>
    <w:rsid w:val="000848EA"/>
    <w:rPr>
      <w:rFonts w:ascii="Arial" w:eastAsia="Times New Roman" w:hAnsi="Arial" w:cs="Arial"/>
      <w:sz w:val="20"/>
      <w:szCs w:val="20"/>
    </w:rPr>
  </w:style>
  <w:style w:type="paragraph" w:styleId="a6">
    <w:name w:val="header"/>
    <w:basedOn w:val="a"/>
    <w:link w:val="a7"/>
    <w:unhideWhenUsed/>
    <w:rsid w:val="000848E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0"/>
    <w:link w:val="a6"/>
    <w:rsid w:val="000848E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A541E685E27C21611E22990C56A3ECAD6816A763A847782500D5970A6B9C9BADA34FF62J8dCM" TargetMode="External"/><Relationship Id="rId13" Type="http://schemas.openxmlformats.org/officeDocument/2006/relationships/hyperlink" Target="../cgi/online.cgi?req=doc&amp;base=LAW&amp;n=200114&amp;rnd=228224.11694758&amp;dst=652&amp;fld=134" TargetMode="External"/><Relationship Id="rId18" Type="http://schemas.openxmlformats.org/officeDocument/2006/relationships/hyperlink" Target="../cgi/online.cgi?req=doc&amp;base=LAW&amp;n=200114&amp;rnd=228224.1817029882&amp;dst=369&amp;fld=134" TargetMode="External"/><Relationship Id="rId3" Type="http://schemas.openxmlformats.org/officeDocument/2006/relationships/settings" Target="settings.xml"/><Relationship Id="rId21" Type="http://schemas.openxmlformats.org/officeDocument/2006/relationships/hyperlink" Target="consultantplus://offline/ref=87FB51D41A062AB7E9305040D90C7AB477549FC103A22D80AE88AFDDDF19907888FFAE15D9W4T5L" TargetMode="External"/><Relationship Id="rId7" Type="http://schemas.openxmlformats.org/officeDocument/2006/relationships/hyperlink" Target="consultantplus://offline/ref=151A541E685E27C21611E22990C56A3ECAD6816A763A847782500D5970A6B9C9BADA34FF62J8dAM" TargetMode="External"/><Relationship Id="rId12" Type="http://schemas.openxmlformats.org/officeDocument/2006/relationships/hyperlink" Target="../cgi/online.cgi?req=doc&amp;base=LAW&amp;n=200114&amp;rnd=228224.23507210&amp;dst=1098&amp;fld=134" TargetMode="External"/><Relationship Id="rId17" Type="http://schemas.openxmlformats.org/officeDocument/2006/relationships/hyperlink" Target="../cgi/online.cgi?req=doc&amp;base=LAW&amp;n=196378&amp;rnd=228224.120883167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gi/online.cgi?req=doc&amp;base=LAW&amp;n=200114&amp;rnd=228224.661824217&amp;dst=980&amp;fld=134" TargetMode="External"/><Relationship Id="rId20" Type="http://schemas.openxmlformats.org/officeDocument/2006/relationships/hyperlink" Target="http://gosuslugi.ru" TargetMode="External"/><Relationship Id="rId1" Type="http://schemas.openxmlformats.org/officeDocument/2006/relationships/numbering" Target="numbering.xml"/><Relationship Id="rId6" Type="http://schemas.openxmlformats.org/officeDocument/2006/relationships/hyperlink" Target="http://srolshanka.rkursk.ru/" TargetMode="External"/><Relationship Id="rId11" Type="http://schemas.openxmlformats.org/officeDocument/2006/relationships/hyperlink" Target="../cgi/online.cgi?req=doc&amp;base=LAW&amp;n=200114&amp;rnd=228224.2335223846&amp;dst=114&amp;fld=134" TargetMode="External"/><Relationship Id="rId24" Type="http://schemas.openxmlformats.org/officeDocument/2006/relationships/fontTable" Target="fontTable.xml"/><Relationship Id="rId5" Type="http://schemas.openxmlformats.org/officeDocument/2006/relationships/hyperlink" Target="../cgi/online.cgi?req=doc&amp;base=LAW&amp;n=200114&amp;rnd=228224.166108391&amp;dst=1009&amp;fld=134" TargetMode="External"/><Relationship Id="rId15" Type="http://schemas.openxmlformats.org/officeDocument/2006/relationships/hyperlink" Target="../cgi/online.cgi?req=doc&amp;base=LAW&amp;n=200114&amp;rnd=228224.393116028&amp;dst=977&amp;fld=134" TargetMode="External"/><Relationship Id="rId23" Type="http://schemas.openxmlformats.org/officeDocument/2006/relationships/hyperlink" Target="http://docs.cntd.ru/document/744100004" TargetMode="External"/><Relationship Id="rId10" Type="http://schemas.openxmlformats.org/officeDocument/2006/relationships/hyperlink" Target="../cgi/online.cgi?req=doc&amp;base=LAW&amp;n=200114&amp;rnd=228224.325955550&amp;dst=976&amp;fld=134" TargetMode="External"/><Relationship Id="rId19" Type="http://schemas.openxmlformats.org/officeDocument/2006/relationships/hyperlink" Target="consultantplus://offline/ref=A5B9C8880C626A0824A682864869760DBC3ED31007D1324A062572023AB8LCL" TargetMode="External"/><Relationship Id="rId4" Type="http://schemas.openxmlformats.org/officeDocument/2006/relationships/webSettings" Target="webSettings.xml"/><Relationship Id="rId9" Type="http://schemas.openxmlformats.org/officeDocument/2006/relationships/hyperlink" Target="consultantplus://offline/ref=4E29B81C21D855C32DD97EF22CACF0C6E1C7172404AE505C2FB488B6AA99582B6680801D73f1g2M" TargetMode="External"/><Relationship Id="rId14" Type="http://schemas.openxmlformats.org/officeDocument/2006/relationships/hyperlink" Target="../cgi/online.cgi?req=doc&amp;base=LAW&amp;n=200114&amp;rnd=228224.3006619422&amp;dst=165&amp;fld=134" TargetMode="External"/><Relationship Id="rId22" Type="http://schemas.openxmlformats.org/officeDocument/2006/relationships/hyperlink" Target="consultantplus://offline/ref=87FB51D41A062AB7E9305040D90C7AB477549AC109A52D80AE88AFDDDF19907888FFAE16DD4189CCWBT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9492</Words>
  <Characters>54108</Characters>
  <Application>Microsoft Office Word</Application>
  <DocSecurity>0</DocSecurity>
  <Lines>450</Lines>
  <Paragraphs>126</Paragraphs>
  <ScaleCrop>false</ScaleCrop>
  <Company>HP</Company>
  <LinksUpToDate>false</LinksUpToDate>
  <CharactersWithSpaces>63474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2019-04-01T10:56:00Z</dcterms:created>
  <dcterms:modified xsi:type="dcterms:W3CDTF">2019-04-01T11:01:00Z</dcterms:modified>
</cp:coreProperties>
</file>