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A6" w:rsidRPr="00665D35" w:rsidRDefault="005524A6" w:rsidP="00665D35">
      <w:pPr>
        <w:pStyle w:val="a6"/>
        <w:tabs>
          <w:tab w:val="left" w:pos="2900"/>
          <w:tab w:val="center" w:pos="4807"/>
        </w:tabs>
        <w:spacing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65D35">
        <w:rPr>
          <w:rFonts w:ascii="Arial" w:hAnsi="Arial" w:cs="Arial"/>
          <w:b/>
          <w:sz w:val="32"/>
          <w:szCs w:val="32"/>
        </w:rPr>
        <w:t>АДМИНИСТРАЦИЯ</w:t>
      </w:r>
    </w:p>
    <w:p w:rsidR="005524A6" w:rsidRPr="00665D35" w:rsidRDefault="005524A6" w:rsidP="00665D35">
      <w:pPr>
        <w:pStyle w:val="a6"/>
        <w:tabs>
          <w:tab w:val="left" w:pos="2900"/>
          <w:tab w:val="center" w:pos="4807"/>
        </w:tabs>
        <w:spacing w:after="0"/>
        <w:jc w:val="center"/>
        <w:outlineLvl w:val="0"/>
        <w:rPr>
          <w:rFonts w:ascii="Arial" w:hAnsi="Arial" w:cs="Arial"/>
          <w:b/>
          <w:sz w:val="32"/>
          <w:szCs w:val="32"/>
          <w:lang w:eastAsia="ar-SA"/>
        </w:rPr>
      </w:pPr>
      <w:r w:rsidRPr="00665D35">
        <w:rPr>
          <w:rFonts w:ascii="Arial" w:hAnsi="Arial" w:cs="Arial"/>
          <w:b/>
          <w:sz w:val="32"/>
          <w:szCs w:val="32"/>
        </w:rPr>
        <w:t>САЗАНОВСКОГО СЕЛЬСОВЕТА</w:t>
      </w:r>
    </w:p>
    <w:p w:rsidR="005524A6" w:rsidRPr="00665D35" w:rsidRDefault="005524A6" w:rsidP="00665D35">
      <w:pPr>
        <w:suppressAutoHyphens/>
        <w:spacing w:after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665D35">
        <w:rPr>
          <w:rFonts w:ascii="Arial" w:hAnsi="Arial" w:cs="Arial"/>
          <w:b/>
          <w:bCs/>
          <w:sz w:val="32"/>
          <w:szCs w:val="32"/>
          <w:lang w:eastAsia="ar-SA"/>
        </w:rPr>
        <w:t>ПРИСТЕНСКОГО РАЙОНА</w:t>
      </w:r>
    </w:p>
    <w:p w:rsidR="005524A6" w:rsidRPr="00665D35" w:rsidRDefault="005524A6" w:rsidP="00665D35">
      <w:pPr>
        <w:suppressAutoHyphens/>
        <w:spacing w:after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665D35">
        <w:rPr>
          <w:rFonts w:ascii="Arial" w:hAnsi="Arial" w:cs="Arial"/>
          <w:b/>
          <w:bCs/>
          <w:sz w:val="32"/>
          <w:szCs w:val="32"/>
          <w:lang w:eastAsia="ar-SA"/>
        </w:rPr>
        <w:t>КУРСКОЙ ОБЛАСТИ</w:t>
      </w:r>
    </w:p>
    <w:p w:rsidR="005524A6" w:rsidRPr="00665D35" w:rsidRDefault="005524A6" w:rsidP="00665D35">
      <w:pPr>
        <w:suppressAutoHyphens/>
        <w:spacing w:after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5524A6" w:rsidRPr="00665D35" w:rsidRDefault="005524A6" w:rsidP="00665D35">
      <w:pPr>
        <w:suppressAutoHyphens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665D3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524A6" w:rsidRPr="00665D35" w:rsidRDefault="005524A6" w:rsidP="00665D35">
      <w:pPr>
        <w:tabs>
          <w:tab w:val="left" w:pos="3645"/>
        </w:tabs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5524A6" w:rsidRPr="00665D35" w:rsidRDefault="00650AD2" w:rsidP="00665D35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22 ноября  2018 г. №94</w:t>
      </w:r>
    </w:p>
    <w:p w:rsidR="005524A6" w:rsidRPr="00665D35" w:rsidRDefault="005524A6" w:rsidP="00665D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65D35">
        <w:rPr>
          <w:rFonts w:ascii="Arial" w:hAnsi="Arial" w:cs="Arial"/>
          <w:b/>
          <w:bCs/>
          <w:sz w:val="32"/>
          <w:szCs w:val="32"/>
        </w:rPr>
        <w:t>Об  утверждении перечня</w:t>
      </w:r>
    </w:p>
    <w:p w:rsidR="005524A6" w:rsidRPr="00665D35" w:rsidRDefault="005524A6" w:rsidP="00665D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65D35">
        <w:rPr>
          <w:rFonts w:ascii="Arial" w:hAnsi="Arial" w:cs="Arial"/>
          <w:b/>
          <w:bCs/>
          <w:sz w:val="32"/>
          <w:szCs w:val="32"/>
        </w:rPr>
        <w:t>муниципальных программ</w:t>
      </w:r>
    </w:p>
    <w:p w:rsidR="005524A6" w:rsidRPr="00665D35" w:rsidRDefault="005524A6" w:rsidP="00665D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665D35">
        <w:rPr>
          <w:rFonts w:ascii="Arial" w:hAnsi="Arial" w:cs="Arial"/>
          <w:b/>
          <w:bCs/>
          <w:sz w:val="32"/>
          <w:szCs w:val="32"/>
        </w:rPr>
        <w:t>Сазановского</w:t>
      </w:r>
      <w:proofErr w:type="spellEnd"/>
      <w:r w:rsidRPr="00665D35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5524A6" w:rsidRPr="00665D35" w:rsidRDefault="005524A6" w:rsidP="00665D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65D35">
        <w:rPr>
          <w:rFonts w:ascii="Arial" w:hAnsi="Arial" w:cs="Arial"/>
          <w:b/>
          <w:bCs/>
          <w:sz w:val="32"/>
          <w:szCs w:val="32"/>
        </w:rPr>
        <w:t>Пристенского района                                                                                                            Курской области на 2019 год на плановый период 2020-2021 годы</w:t>
      </w:r>
    </w:p>
    <w:p w:rsidR="005524A6" w:rsidRDefault="005524A6" w:rsidP="00665D35"/>
    <w:p w:rsidR="005524A6" w:rsidRPr="00665D35" w:rsidRDefault="005524A6" w:rsidP="00665D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5D35">
        <w:rPr>
          <w:rFonts w:ascii="Arial" w:hAnsi="Arial" w:cs="Arial"/>
          <w:sz w:val="24"/>
          <w:szCs w:val="24"/>
        </w:rPr>
        <w:t xml:space="preserve">       В соответствии с частью </w:t>
      </w:r>
      <w:r w:rsidRPr="00665D35">
        <w:rPr>
          <w:rFonts w:ascii="Arial" w:hAnsi="Arial" w:cs="Arial"/>
          <w:sz w:val="24"/>
          <w:szCs w:val="24"/>
          <w:lang w:val="en-US"/>
        </w:rPr>
        <w:t>III</w:t>
      </w:r>
      <w:r w:rsidRPr="00665D35">
        <w:rPr>
          <w:rFonts w:ascii="Arial" w:hAnsi="Arial" w:cs="Arial"/>
          <w:sz w:val="24"/>
          <w:szCs w:val="24"/>
        </w:rPr>
        <w:t xml:space="preserve"> Порядка разработки, реализации и оценки эффективности муниципальных программ муниципального образования «Сазановский сельсовет» Пристенского </w:t>
      </w:r>
      <w:proofErr w:type="gramStart"/>
      <w:r w:rsidRPr="00665D35">
        <w:rPr>
          <w:rFonts w:ascii="Arial" w:hAnsi="Arial" w:cs="Arial"/>
          <w:sz w:val="24"/>
          <w:szCs w:val="24"/>
        </w:rPr>
        <w:t xml:space="preserve">района Курской области, утверждённого  постановлением Администрации </w:t>
      </w:r>
      <w:proofErr w:type="spellStart"/>
      <w:r w:rsidRPr="00665D35">
        <w:rPr>
          <w:rFonts w:ascii="Arial" w:hAnsi="Arial" w:cs="Arial"/>
          <w:sz w:val="24"/>
          <w:szCs w:val="24"/>
        </w:rPr>
        <w:t>Сазановского</w:t>
      </w:r>
      <w:proofErr w:type="spellEnd"/>
      <w:r w:rsidRPr="00665D35">
        <w:rPr>
          <w:rFonts w:ascii="Arial" w:hAnsi="Arial" w:cs="Arial"/>
          <w:sz w:val="24"/>
          <w:szCs w:val="24"/>
        </w:rPr>
        <w:t xml:space="preserve"> сельсовета Пристенского района Курской области №131 от 10.11.2014года Администрация </w:t>
      </w:r>
      <w:proofErr w:type="spellStart"/>
      <w:r w:rsidRPr="00665D35">
        <w:rPr>
          <w:rFonts w:ascii="Arial" w:hAnsi="Arial" w:cs="Arial"/>
          <w:sz w:val="24"/>
          <w:szCs w:val="24"/>
        </w:rPr>
        <w:t>Сазановского</w:t>
      </w:r>
      <w:proofErr w:type="spellEnd"/>
      <w:r w:rsidRPr="00665D35">
        <w:rPr>
          <w:rFonts w:ascii="Arial" w:hAnsi="Arial" w:cs="Arial"/>
          <w:sz w:val="24"/>
          <w:szCs w:val="24"/>
        </w:rPr>
        <w:t xml:space="preserve"> сельсовета Пристенского района Курской области </w:t>
      </w:r>
      <w:r w:rsidRPr="00665D35">
        <w:rPr>
          <w:rFonts w:ascii="Arial" w:hAnsi="Arial" w:cs="Arial"/>
          <w:b/>
          <w:bCs/>
          <w:sz w:val="24"/>
          <w:szCs w:val="24"/>
        </w:rPr>
        <w:t xml:space="preserve"> ПОСТАНОВЛЯЕТ</w:t>
      </w:r>
      <w:proofErr w:type="gramEnd"/>
      <w:r w:rsidRPr="00665D35">
        <w:rPr>
          <w:rFonts w:ascii="Arial" w:hAnsi="Arial" w:cs="Arial"/>
          <w:b/>
          <w:bCs/>
          <w:sz w:val="24"/>
          <w:szCs w:val="24"/>
        </w:rPr>
        <w:t>:</w:t>
      </w:r>
    </w:p>
    <w:p w:rsidR="005524A6" w:rsidRPr="00665D35" w:rsidRDefault="005524A6" w:rsidP="00665D35">
      <w:pPr>
        <w:pStyle w:val="a3"/>
        <w:widowControl w:val="0"/>
        <w:numPr>
          <w:ilvl w:val="1"/>
          <w:numId w:val="1"/>
        </w:numPr>
        <w:tabs>
          <w:tab w:val="left" w:pos="0"/>
          <w:tab w:val="left" w:pos="1050"/>
        </w:tabs>
        <w:suppressAutoHyphens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65D35">
        <w:rPr>
          <w:rFonts w:ascii="Arial" w:hAnsi="Arial" w:cs="Arial"/>
          <w:sz w:val="24"/>
          <w:szCs w:val="24"/>
        </w:rPr>
        <w:t xml:space="preserve">Утвердить прилагаемый перечень муниципальных программ </w:t>
      </w:r>
      <w:proofErr w:type="spellStart"/>
      <w:r w:rsidRPr="00665D35">
        <w:rPr>
          <w:rFonts w:ascii="Arial" w:hAnsi="Arial" w:cs="Arial"/>
          <w:sz w:val="24"/>
          <w:szCs w:val="24"/>
        </w:rPr>
        <w:t>Сазановского</w:t>
      </w:r>
      <w:proofErr w:type="spellEnd"/>
      <w:r w:rsidRPr="00665D35">
        <w:rPr>
          <w:rFonts w:ascii="Arial" w:hAnsi="Arial" w:cs="Arial"/>
          <w:sz w:val="24"/>
          <w:szCs w:val="24"/>
        </w:rPr>
        <w:t xml:space="preserve"> сельсовета Пристенского района Курской области на 2019 год и на плановый период 2020-2021годы.</w:t>
      </w:r>
    </w:p>
    <w:p w:rsidR="005524A6" w:rsidRPr="00665D35" w:rsidRDefault="005524A6" w:rsidP="00665D35">
      <w:pPr>
        <w:pStyle w:val="a3"/>
        <w:widowControl w:val="0"/>
        <w:numPr>
          <w:ilvl w:val="1"/>
          <w:numId w:val="1"/>
        </w:numPr>
        <w:tabs>
          <w:tab w:val="left" w:pos="0"/>
          <w:tab w:val="left" w:pos="1050"/>
        </w:tabs>
        <w:suppressAutoHyphens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65D35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665D35">
        <w:rPr>
          <w:rFonts w:ascii="Arial" w:hAnsi="Arial" w:cs="Arial"/>
          <w:sz w:val="24"/>
          <w:szCs w:val="24"/>
        </w:rPr>
        <w:t>Сазановского</w:t>
      </w:r>
      <w:proofErr w:type="spellEnd"/>
      <w:r w:rsidRPr="00665D35">
        <w:rPr>
          <w:rFonts w:ascii="Arial" w:hAnsi="Arial" w:cs="Arial"/>
          <w:sz w:val="24"/>
          <w:szCs w:val="24"/>
        </w:rPr>
        <w:t xml:space="preserve"> сельсовета Пристенского района Курской области</w:t>
      </w:r>
      <w:r w:rsidR="00AE4357" w:rsidRPr="00665D35">
        <w:rPr>
          <w:rFonts w:ascii="Arial" w:hAnsi="Arial" w:cs="Arial"/>
          <w:sz w:val="24"/>
          <w:szCs w:val="24"/>
        </w:rPr>
        <w:t xml:space="preserve"> № 122 от 14 декабря 2017 года «Об утверждении перечня муниципальных программ  </w:t>
      </w:r>
      <w:proofErr w:type="spellStart"/>
      <w:r w:rsidR="00AE4357" w:rsidRPr="00665D35">
        <w:rPr>
          <w:rFonts w:ascii="Arial" w:hAnsi="Arial" w:cs="Arial"/>
          <w:sz w:val="24"/>
          <w:szCs w:val="24"/>
        </w:rPr>
        <w:t>Сазановского</w:t>
      </w:r>
      <w:proofErr w:type="spellEnd"/>
      <w:r w:rsidR="00AE4357" w:rsidRPr="00665D35">
        <w:rPr>
          <w:rFonts w:ascii="Arial" w:hAnsi="Arial" w:cs="Arial"/>
          <w:sz w:val="24"/>
          <w:szCs w:val="24"/>
        </w:rPr>
        <w:t xml:space="preserve"> сельсовета Пристенского района Курской области на 2018 год на плановый период 2019-2020 годы»</w:t>
      </w:r>
    </w:p>
    <w:p w:rsidR="005524A6" w:rsidRPr="00665D35" w:rsidRDefault="005524A6" w:rsidP="00665D35">
      <w:pPr>
        <w:pStyle w:val="a3"/>
        <w:widowControl w:val="0"/>
        <w:numPr>
          <w:ilvl w:val="1"/>
          <w:numId w:val="1"/>
        </w:numPr>
        <w:tabs>
          <w:tab w:val="left" w:pos="0"/>
          <w:tab w:val="left" w:pos="1050"/>
        </w:tabs>
        <w:suppressAutoHyphens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65D35">
        <w:rPr>
          <w:rFonts w:ascii="Arial" w:hAnsi="Arial" w:cs="Arial"/>
          <w:sz w:val="24"/>
          <w:szCs w:val="24"/>
        </w:rPr>
        <w:t xml:space="preserve">Постановление вступает в </w:t>
      </w:r>
      <w:r w:rsidR="00AE4357" w:rsidRPr="00665D35">
        <w:rPr>
          <w:rFonts w:ascii="Arial" w:hAnsi="Arial" w:cs="Arial"/>
          <w:sz w:val="24"/>
          <w:szCs w:val="24"/>
        </w:rPr>
        <w:t>силу с 1 января 2019 года</w:t>
      </w:r>
      <w:r w:rsidRPr="00665D35">
        <w:rPr>
          <w:rFonts w:ascii="Arial" w:hAnsi="Arial" w:cs="Arial"/>
          <w:sz w:val="24"/>
          <w:szCs w:val="24"/>
        </w:rPr>
        <w:t>.</w:t>
      </w:r>
    </w:p>
    <w:p w:rsidR="005524A6" w:rsidRPr="00665D35" w:rsidRDefault="005524A6" w:rsidP="00665D35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:rsidR="005524A6" w:rsidRPr="00665D35" w:rsidRDefault="005524A6" w:rsidP="00665D35">
      <w:pPr>
        <w:tabs>
          <w:tab w:val="left" w:pos="105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65D35">
        <w:rPr>
          <w:rFonts w:ascii="Arial" w:hAnsi="Arial" w:cs="Arial"/>
          <w:sz w:val="24"/>
          <w:szCs w:val="24"/>
        </w:rPr>
        <w:t xml:space="preserve">Глава </w:t>
      </w:r>
    </w:p>
    <w:p w:rsidR="005524A6" w:rsidRPr="00665D35" w:rsidRDefault="005524A6" w:rsidP="00665D35">
      <w:pPr>
        <w:tabs>
          <w:tab w:val="left" w:pos="105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65D35">
        <w:rPr>
          <w:rFonts w:ascii="Arial" w:hAnsi="Arial" w:cs="Arial"/>
          <w:sz w:val="24"/>
          <w:szCs w:val="24"/>
        </w:rPr>
        <w:t>Сазановского</w:t>
      </w:r>
      <w:proofErr w:type="spellEnd"/>
      <w:r w:rsidRPr="00665D35">
        <w:rPr>
          <w:rFonts w:ascii="Arial" w:hAnsi="Arial" w:cs="Arial"/>
          <w:sz w:val="24"/>
          <w:szCs w:val="24"/>
        </w:rPr>
        <w:t xml:space="preserve"> сельсовета</w:t>
      </w:r>
    </w:p>
    <w:p w:rsidR="005524A6" w:rsidRPr="00665D35" w:rsidRDefault="005524A6" w:rsidP="00665D35">
      <w:pPr>
        <w:tabs>
          <w:tab w:val="left" w:pos="105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65D35">
        <w:rPr>
          <w:rFonts w:ascii="Arial" w:hAnsi="Arial" w:cs="Arial"/>
          <w:sz w:val="24"/>
          <w:szCs w:val="24"/>
        </w:rPr>
        <w:t xml:space="preserve">Пристенского района </w:t>
      </w:r>
    </w:p>
    <w:p w:rsidR="005524A6" w:rsidRPr="00665D35" w:rsidRDefault="005524A6" w:rsidP="00665D35">
      <w:pPr>
        <w:tabs>
          <w:tab w:val="left" w:pos="105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65D35">
        <w:rPr>
          <w:rFonts w:ascii="Arial" w:hAnsi="Arial" w:cs="Arial"/>
          <w:sz w:val="24"/>
          <w:szCs w:val="24"/>
        </w:rPr>
        <w:t xml:space="preserve">Курской области                                                                   А. Н. </w:t>
      </w:r>
      <w:proofErr w:type="spellStart"/>
      <w:r w:rsidRPr="00665D35">
        <w:rPr>
          <w:rFonts w:ascii="Arial" w:hAnsi="Arial" w:cs="Arial"/>
          <w:sz w:val="24"/>
          <w:szCs w:val="24"/>
        </w:rPr>
        <w:t>Берлизев</w:t>
      </w:r>
      <w:proofErr w:type="spellEnd"/>
    </w:p>
    <w:p w:rsidR="005524A6" w:rsidRPr="00665D35" w:rsidRDefault="005524A6" w:rsidP="00665D35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:rsidR="005524A6" w:rsidRPr="00665D35" w:rsidRDefault="005524A6" w:rsidP="00665D35">
      <w:pPr>
        <w:tabs>
          <w:tab w:val="left" w:pos="1050"/>
        </w:tabs>
        <w:spacing w:after="0"/>
        <w:rPr>
          <w:rFonts w:ascii="Arial" w:hAnsi="Arial" w:cs="Arial"/>
          <w:sz w:val="24"/>
          <w:szCs w:val="24"/>
        </w:rPr>
      </w:pPr>
      <w:r w:rsidRPr="00665D35">
        <w:rPr>
          <w:rFonts w:ascii="Arial" w:hAnsi="Arial" w:cs="Arial"/>
          <w:sz w:val="24"/>
          <w:szCs w:val="24"/>
        </w:rPr>
        <w:t xml:space="preserve">       </w:t>
      </w:r>
    </w:p>
    <w:p w:rsidR="005524A6" w:rsidRPr="00665D35" w:rsidRDefault="005524A6" w:rsidP="00665D35">
      <w:pPr>
        <w:tabs>
          <w:tab w:val="left" w:pos="1050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665D35">
        <w:rPr>
          <w:rFonts w:ascii="Arial" w:hAnsi="Arial" w:cs="Arial"/>
          <w:sz w:val="24"/>
          <w:szCs w:val="24"/>
        </w:rPr>
        <w:t xml:space="preserve"> </w:t>
      </w:r>
    </w:p>
    <w:p w:rsidR="005524A6" w:rsidRPr="00665D35" w:rsidRDefault="005524A6" w:rsidP="00665D35">
      <w:pPr>
        <w:tabs>
          <w:tab w:val="left" w:pos="105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65D35">
        <w:rPr>
          <w:rFonts w:ascii="Arial" w:hAnsi="Arial" w:cs="Arial"/>
          <w:b/>
          <w:sz w:val="24"/>
          <w:szCs w:val="24"/>
        </w:rPr>
        <w:lastRenderedPageBreak/>
        <w:t xml:space="preserve"> Утвержден</w:t>
      </w:r>
    </w:p>
    <w:p w:rsidR="005524A6" w:rsidRPr="00665D35" w:rsidRDefault="005524A6" w:rsidP="00665D35">
      <w:pPr>
        <w:tabs>
          <w:tab w:val="left" w:pos="105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65D3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Постановлением Администрации</w:t>
      </w:r>
    </w:p>
    <w:p w:rsidR="005524A6" w:rsidRPr="00665D35" w:rsidRDefault="005524A6" w:rsidP="00665D35">
      <w:pPr>
        <w:tabs>
          <w:tab w:val="left" w:pos="105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65D3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665D35">
        <w:rPr>
          <w:rFonts w:ascii="Arial" w:hAnsi="Arial" w:cs="Arial"/>
          <w:b/>
          <w:sz w:val="24"/>
          <w:szCs w:val="24"/>
        </w:rPr>
        <w:t>Сазановского</w:t>
      </w:r>
      <w:proofErr w:type="spellEnd"/>
      <w:r w:rsidRPr="00665D35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5524A6" w:rsidRPr="00665D35" w:rsidRDefault="005524A6" w:rsidP="00665D35">
      <w:pPr>
        <w:tabs>
          <w:tab w:val="left" w:pos="105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65D3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Пристенского района </w:t>
      </w:r>
    </w:p>
    <w:p w:rsidR="005524A6" w:rsidRPr="00665D35" w:rsidRDefault="005524A6" w:rsidP="00665D35">
      <w:pPr>
        <w:tabs>
          <w:tab w:val="left" w:pos="105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65D3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665D35">
        <w:rPr>
          <w:rFonts w:ascii="Arial" w:hAnsi="Arial" w:cs="Arial"/>
          <w:b/>
          <w:sz w:val="24"/>
          <w:szCs w:val="24"/>
        </w:rPr>
        <w:t xml:space="preserve">           от 22.11.2018г. №</w:t>
      </w:r>
      <w:r w:rsidR="00AE4357" w:rsidRPr="00665D35">
        <w:rPr>
          <w:rFonts w:ascii="Arial" w:hAnsi="Arial" w:cs="Arial"/>
          <w:b/>
          <w:sz w:val="24"/>
          <w:szCs w:val="24"/>
        </w:rPr>
        <w:t>94</w:t>
      </w:r>
      <w:r w:rsidRPr="00665D35">
        <w:rPr>
          <w:rFonts w:ascii="Arial" w:hAnsi="Arial" w:cs="Arial"/>
          <w:b/>
          <w:sz w:val="24"/>
          <w:szCs w:val="24"/>
        </w:rPr>
        <w:t xml:space="preserve">      </w:t>
      </w:r>
      <w:r w:rsidR="00665D35">
        <w:rPr>
          <w:rFonts w:ascii="Arial" w:hAnsi="Arial" w:cs="Arial"/>
          <w:b/>
          <w:sz w:val="24"/>
          <w:szCs w:val="24"/>
        </w:rPr>
        <w:t xml:space="preserve">          </w:t>
      </w:r>
      <w:r w:rsidRPr="00665D3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</w:p>
    <w:p w:rsidR="005524A6" w:rsidRPr="00665D35" w:rsidRDefault="005524A6" w:rsidP="00665D35">
      <w:pPr>
        <w:tabs>
          <w:tab w:val="left" w:pos="1050"/>
        </w:tabs>
        <w:jc w:val="center"/>
        <w:rPr>
          <w:rFonts w:ascii="Arial" w:hAnsi="Arial" w:cs="Arial"/>
          <w:sz w:val="24"/>
          <w:szCs w:val="24"/>
        </w:rPr>
      </w:pPr>
    </w:p>
    <w:p w:rsidR="005524A6" w:rsidRPr="00665D35" w:rsidRDefault="005524A6" w:rsidP="00665D35">
      <w:pPr>
        <w:tabs>
          <w:tab w:val="left" w:pos="105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65D35">
        <w:rPr>
          <w:rFonts w:ascii="Arial" w:hAnsi="Arial" w:cs="Arial"/>
          <w:b/>
          <w:bCs/>
          <w:sz w:val="24"/>
          <w:szCs w:val="24"/>
        </w:rPr>
        <w:t>ПЕРЕЧЕНЬ</w:t>
      </w:r>
    </w:p>
    <w:p w:rsidR="005524A6" w:rsidRPr="00665D35" w:rsidRDefault="005524A6" w:rsidP="00665D35">
      <w:pPr>
        <w:tabs>
          <w:tab w:val="left" w:pos="105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65D35">
        <w:rPr>
          <w:rFonts w:ascii="Arial" w:hAnsi="Arial" w:cs="Arial"/>
          <w:b/>
          <w:bCs/>
          <w:sz w:val="24"/>
          <w:szCs w:val="24"/>
        </w:rPr>
        <w:t>МУНИЦИПАЛЬНЫХ ПРОГРАММ САЗАНОВСКОГО СЕЛЬСОВЕТА</w:t>
      </w:r>
    </w:p>
    <w:p w:rsidR="005524A6" w:rsidRPr="00665D35" w:rsidRDefault="005524A6" w:rsidP="00665D35">
      <w:pPr>
        <w:tabs>
          <w:tab w:val="left" w:pos="105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65D35">
        <w:rPr>
          <w:rFonts w:ascii="Arial" w:hAnsi="Arial" w:cs="Arial"/>
          <w:b/>
          <w:bCs/>
          <w:sz w:val="24"/>
          <w:szCs w:val="24"/>
        </w:rPr>
        <w:t>ПРИСТЕНСКОГО РАЙОНА КУРСКОЙ ОБЛАСТИ НА 2018 ГОД И НА ПЛАНОВЫЙ ПЕРИОД 2019-2020 ГОДЫ</w:t>
      </w:r>
    </w:p>
    <w:p w:rsidR="005524A6" w:rsidRPr="00665D35" w:rsidRDefault="005524A6" w:rsidP="00665D35">
      <w:pPr>
        <w:tabs>
          <w:tab w:val="left" w:pos="105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524A6" w:rsidRPr="00665D35" w:rsidRDefault="005524A6" w:rsidP="00665D35">
      <w:pPr>
        <w:tabs>
          <w:tab w:val="left" w:pos="105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15"/>
        <w:gridCol w:w="2486"/>
        <w:gridCol w:w="1893"/>
        <w:gridCol w:w="2486"/>
        <w:gridCol w:w="1964"/>
      </w:tblGrid>
      <w:tr w:rsidR="005524A6" w:rsidRPr="00665D35" w:rsidTr="00011156">
        <w:tc>
          <w:tcPr>
            <w:tcW w:w="594" w:type="dxa"/>
          </w:tcPr>
          <w:p w:rsidR="005524A6" w:rsidRPr="00665D35" w:rsidRDefault="005524A6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5D3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665D3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65D3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1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Наименование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муниципальных</w:t>
            </w:r>
          </w:p>
          <w:p w:rsidR="005524A6" w:rsidRPr="00665D35" w:rsidRDefault="005524A6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программ</w:t>
            </w:r>
          </w:p>
        </w:tc>
        <w:tc>
          <w:tcPr>
            <w:tcW w:w="1889" w:type="dxa"/>
          </w:tcPr>
          <w:p w:rsidR="005524A6" w:rsidRPr="00665D35" w:rsidRDefault="005524A6" w:rsidP="00665D3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ответственных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исполнителей,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соисполнителей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и участников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муниципальных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программ и</w:t>
            </w:r>
          </w:p>
          <w:p w:rsidR="005524A6" w:rsidRPr="00665D35" w:rsidRDefault="005524A6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подпрограмм</w:t>
            </w:r>
          </w:p>
        </w:tc>
        <w:tc>
          <w:tcPr>
            <w:tcW w:w="2443" w:type="dxa"/>
          </w:tcPr>
          <w:p w:rsidR="005524A6" w:rsidRPr="00665D35" w:rsidRDefault="005524A6" w:rsidP="00665D3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Основные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направления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муниципальных</w:t>
            </w:r>
          </w:p>
          <w:p w:rsidR="005524A6" w:rsidRPr="00665D35" w:rsidRDefault="005524A6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программ</w:t>
            </w:r>
          </w:p>
        </w:tc>
        <w:tc>
          <w:tcPr>
            <w:tcW w:w="1923" w:type="dxa"/>
          </w:tcPr>
          <w:p w:rsidR="005524A6" w:rsidRPr="00665D35" w:rsidRDefault="005524A6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Сумма (тыс</w:t>
            </w:r>
            <w:proofErr w:type="gramStart"/>
            <w:r w:rsidRPr="00665D3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65D35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5524A6" w:rsidRPr="00665D35" w:rsidTr="00011156">
        <w:tc>
          <w:tcPr>
            <w:tcW w:w="594" w:type="dxa"/>
          </w:tcPr>
          <w:p w:rsidR="005524A6" w:rsidRPr="00665D35" w:rsidRDefault="00AE4357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5524A6" w:rsidRPr="00665D35" w:rsidRDefault="005524A6" w:rsidP="00665D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D35">
              <w:rPr>
                <w:rFonts w:ascii="Arial" w:hAnsi="Arial" w:cs="Arial"/>
                <w:bCs/>
                <w:sz w:val="24"/>
                <w:szCs w:val="24"/>
              </w:rPr>
              <w:t>«Профилактика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D35">
              <w:rPr>
                <w:rFonts w:ascii="Arial" w:hAnsi="Arial" w:cs="Arial"/>
                <w:bCs/>
                <w:sz w:val="24"/>
                <w:szCs w:val="24"/>
              </w:rPr>
              <w:t>преступлений и иных правонарушений,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5D35">
              <w:rPr>
                <w:rFonts w:ascii="Arial" w:hAnsi="Arial" w:cs="Arial"/>
                <w:bCs/>
                <w:sz w:val="24"/>
                <w:szCs w:val="24"/>
              </w:rPr>
              <w:t>противодействие наркомании,</w:t>
            </w:r>
            <w:r w:rsidRPr="00665D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5D35">
              <w:rPr>
                <w:rFonts w:ascii="Arial" w:hAnsi="Arial" w:cs="Arial"/>
                <w:bCs/>
                <w:sz w:val="24"/>
                <w:szCs w:val="24"/>
              </w:rPr>
              <w:t>терроризму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bCs/>
                <w:sz w:val="24"/>
                <w:szCs w:val="24"/>
              </w:rPr>
              <w:t>и экстремизму на территории МО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«Сазановский сельсовет» Пристенского района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Курской области на 2018-2020 годы»</w:t>
            </w:r>
          </w:p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889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Администрация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</w:p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сельсовета</w:t>
            </w:r>
          </w:p>
        </w:tc>
        <w:tc>
          <w:tcPr>
            <w:tcW w:w="2443" w:type="dxa"/>
          </w:tcPr>
          <w:p w:rsidR="005524A6" w:rsidRPr="00665D35" w:rsidRDefault="005524A6" w:rsidP="00665D3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Обеспечение правопорядка на территории муниципального образования</w:t>
            </w:r>
          </w:p>
        </w:tc>
        <w:tc>
          <w:tcPr>
            <w:tcW w:w="1923" w:type="dxa"/>
          </w:tcPr>
          <w:p w:rsidR="005524A6" w:rsidRPr="00665D35" w:rsidRDefault="007E0F3C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24A6" w:rsidRPr="00665D35" w:rsidTr="00011156">
        <w:tc>
          <w:tcPr>
            <w:tcW w:w="594" w:type="dxa"/>
          </w:tcPr>
          <w:p w:rsidR="005524A6" w:rsidRPr="00665D35" w:rsidRDefault="00AE4357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5524A6" w:rsidRPr="00665D35" w:rsidRDefault="005524A6" w:rsidP="00665D35">
            <w:pPr>
              <w:pStyle w:val="ConsPlusTitle"/>
              <w:rPr>
                <w:rFonts w:ascii="Arial" w:hAnsi="Arial" w:cs="Arial"/>
                <w:b w:val="0"/>
              </w:rPr>
            </w:pPr>
            <w:r w:rsidRPr="00665D35">
              <w:rPr>
                <w:rFonts w:ascii="Arial" w:hAnsi="Arial" w:cs="Arial"/>
                <w:b w:val="0"/>
              </w:rPr>
              <w:t>«Развитие культуры на территории муниципального образования  «Сазановский  сельсовет»</w:t>
            </w:r>
          </w:p>
          <w:p w:rsidR="005524A6" w:rsidRPr="00665D35" w:rsidRDefault="005524A6" w:rsidP="00665D35">
            <w:pPr>
              <w:pStyle w:val="ConsPlusTitle"/>
              <w:rPr>
                <w:rFonts w:ascii="Arial" w:hAnsi="Arial" w:cs="Arial"/>
                <w:b w:val="0"/>
              </w:rPr>
            </w:pPr>
            <w:r w:rsidRPr="00665D35">
              <w:rPr>
                <w:rFonts w:ascii="Arial" w:hAnsi="Arial" w:cs="Arial"/>
                <w:b w:val="0"/>
              </w:rPr>
              <w:t xml:space="preserve">Пристенского </w:t>
            </w:r>
            <w:r w:rsidRPr="00665D35">
              <w:rPr>
                <w:rFonts w:ascii="Arial" w:hAnsi="Arial" w:cs="Arial"/>
                <w:b w:val="0"/>
              </w:rPr>
              <w:lastRenderedPageBreak/>
              <w:t>района Курской области на 2018-2020 годы»</w:t>
            </w:r>
          </w:p>
          <w:p w:rsidR="005524A6" w:rsidRPr="00665D35" w:rsidRDefault="005524A6" w:rsidP="00665D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lastRenderedPageBreak/>
              <w:t>Администрация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сельсовета,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 xml:space="preserve">муниципальные казенные </w:t>
            </w:r>
            <w:r w:rsidRPr="00665D35">
              <w:rPr>
                <w:rFonts w:cs="Arial"/>
                <w:sz w:val="24"/>
              </w:rPr>
              <w:lastRenderedPageBreak/>
              <w:t>учреждения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культуры</w:t>
            </w:r>
          </w:p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  <w:r w:rsidRPr="00665D35">
              <w:rPr>
                <w:rFonts w:cs="Arial"/>
                <w:sz w:val="24"/>
              </w:rPr>
              <w:t xml:space="preserve"> сельсовета</w:t>
            </w:r>
          </w:p>
        </w:tc>
        <w:tc>
          <w:tcPr>
            <w:tcW w:w="2443" w:type="dxa"/>
          </w:tcPr>
          <w:p w:rsidR="005524A6" w:rsidRPr="00665D35" w:rsidRDefault="005524A6" w:rsidP="00665D3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учреждений культуры</w:t>
            </w:r>
          </w:p>
        </w:tc>
        <w:tc>
          <w:tcPr>
            <w:tcW w:w="1923" w:type="dxa"/>
          </w:tcPr>
          <w:p w:rsidR="005524A6" w:rsidRPr="00665D35" w:rsidRDefault="007E0F3C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954,4</w:t>
            </w:r>
          </w:p>
        </w:tc>
      </w:tr>
      <w:tr w:rsidR="005524A6" w:rsidRPr="00665D35" w:rsidTr="00011156">
        <w:tc>
          <w:tcPr>
            <w:tcW w:w="594" w:type="dxa"/>
          </w:tcPr>
          <w:p w:rsidR="005524A6" w:rsidRPr="00665D35" w:rsidRDefault="00AE4357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721" w:type="dxa"/>
          </w:tcPr>
          <w:p w:rsidR="005524A6" w:rsidRPr="00665D35" w:rsidRDefault="005524A6" w:rsidP="00665D35">
            <w:pPr>
              <w:pStyle w:val="1"/>
              <w:spacing w:after="0" w:afterAutospacing="0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665D35">
              <w:rPr>
                <w:rFonts w:ascii="Arial" w:hAnsi="Arial" w:cs="Arial"/>
                <w:b w:val="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  <w:p w:rsidR="005524A6" w:rsidRPr="00665D35" w:rsidRDefault="005524A6" w:rsidP="00665D35">
            <w:pPr>
              <w:pStyle w:val="1"/>
              <w:spacing w:after="0" w:afterAutospacing="0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665D35">
              <w:rPr>
                <w:rFonts w:ascii="Arial" w:hAnsi="Arial" w:cs="Arial"/>
                <w:b w:val="0"/>
                <w:sz w:val="24"/>
                <w:szCs w:val="24"/>
              </w:rPr>
              <w:t xml:space="preserve"> на  2018 -2020 годы»</w:t>
            </w:r>
          </w:p>
          <w:p w:rsidR="005524A6" w:rsidRPr="00665D35" w:rsidRDefault="005524A6" w:rsidP="00665D35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  <w:tc>
          <w:tcPr>
            <w:tcW w:w="1889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Администрация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сельсовета,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муниципальные казенные учреждения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культуры</w:t>
            </w:r>
          </w:p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  <w:r w:rsidRPr="00665D35">
              <w:rPr>
                <w:rFonts w:cs="Arial"/>
                <w:sz w:val="24"/>
              </w:rPr>
              <w:t xml:space="preserve"> сельсовета</w:t>
            </w:r>
          </w:p>
        </w:tc>
        <w:tc>
          <w:tcPr>
            <w:tcW w:w="2443" w:type="dxa"/>
          </w:tcPr>
          <w:p w:rsidR="005524A6" w:rsidRPr="00665D35" w:rsidRDefault="005524A6" w:rsidP="00665D3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Оснащение учреждений первичными средствами пожаротушения</w:t>
            </w:r>
          </w:p>
          <w:p w:rsidR="005524A6" w:rsidRPr="00665D35" w:rsidRDefault="005524A6" w:rsidP="00665D3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:rsidR="005524A6" w:rsidRPr="00665D35" w:rsidRDefault="007E0F3C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5524A6" w:rsidRPr="00665D35" w:rsidTr="00011156">
        <w:tc>
          <w:tcPr>
            <w:tcW w:w="594" w:type="dxa"/>
          </w:tcPr>
          <w:p w:rsidR="005524A6" w:rsidRPr="00665D35" w:rsidRDefault="00AE4357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 xml:space="preserve">«Энергосбережение и повышение энергетической эффективности </w:t>
            </w: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  <w:r w:rsidRPr="00665D35">
              <w:rPr>
                <w:rFonts w:cs="Arial"/>
                <w:sz w:val="24"/>
              </w:rPr>
              <w:t xml:space="preserve"> сельсовета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b/>
                <w:sz w:val="24"/>
              </w:rPr>
            </w:pPr>
            <w:r w:rsidRPr="00665D35">
              <w:rPr>
                <w:rFonts w:cs="Arial"/>
                <w:sz w:val="24"/>
              </w:rPr>
              <w:t>Пристенского района Курской области на период 2013 -2015 годы и на перспективу до конца 2020 года»</w:t>
            </w:r>
          </w:p>
        </w:tc>
        <w:tc>
          <w:tcPr>
            <w:tcW w:w="1889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Администрация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</w:p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сельсовета</w:t>
            </w:r>
          </w:p>
        </w:tc>
        <w:tc>
          <w:tcPr>
            <w:tcW w:w="2443" w:type="dxa"/>
          </w:tcPr>
          <w:p w:rsidR="005524A6" w:rsidRPr="00665D35" w:rsidRDefault="005524A6" w:rsidP="00665D3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Приобретение энергосберегающего оборудования</w:t>
            </w:r>
          </w:p>
        </w:tc>
        <w:tc>
          <w:tcPr>
            <w:tcW w:w="1923" w:type="dxa"/>
          </w:tcPr>
          <w:p w:rsidR="005524A6" w:rsidRPr="00665D35" w:rsidRDefault="005524A6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524A6" w:rsidRPr="00665D35" w:rsidTr="00011156">
        <w:tc>
          <w:tcPr>
            <w:tcW w:w="594" w:type="dxa"/>
          </w:tcPr>
          <w:p w:rsidR="005524A6" w:rsidRPr="00665D35" w:rsidRDefault="00AE4357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 xml:space="preserve">«Развитие малого и среднего предпринимательства на территории </w:t>
            </w: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  <w:r w:rsidRPr="00665D35">
              <w:rPr>
                <w:rFonts w:cs="Arial"/>
                <w:sz w:val="24"/>
              </w:rPr>
              <w:t xml:space="preserve"> сельсо</w:t>
            </w:r>
            <w:r w:rsidR="00AE4357" w:rsidRPr="00665D35">
              <w:rPr>
                <w:rFonts w:cs="Arial"/>
                <w:sz w:val="24"/>
              </w:rPr>
              <w:t>вета Пристенского района на 2019-2021</w:t>
            </w:r>
            <w:r w:rsidRPr="00665D35">
              <w:rPr>
                <w:rFonts w:cs="Arial"/>
                <w:sz w:val="24"/>
              </w:rPr>
              <w:t>годы»</w:t>
            </w:r>
          </w:p>
        </w:tc>
        <w:tc>
          <w:tcPr>
            <w:tcW w:w="1889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Администрация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сельсовета</w:t>
            </w:r>
          </w:p>
        </w:tc>
        <w:tc>
          <w:tcPr>
            <w:tcW w:w="2443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Обеспечение условий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для развития малого и среднего предпринимательства</w:t>
            </w:r>
          </w:p>
        </w:tc>
        <w:tc>
          <w:tcPr>
            <w:tcW w:w="1923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1</w:t>
            </w:r>
          </w:p>
        </w:tc>
      </w:tr>
      <w:tr w:rsidR="005524A6" w:rsidRPr="00665D35" w:rsidTr="00011156">
        <w:tc>
          <w:tcPr>
            <w:tcW w:w="594" w:type="dxa"/>
          </w:tcPr>
          <w:p w:rsidR="005524A6" w:rsidRPr="00665D35" w:rsidRDefault="00AE4357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21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 xml:space="preserve">«Программа комплексного развития транспортной инфраструктуры </w:t>
            </w: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  <w:r w:rsidRPr="00665D35">
              <w:rPr>
                <w:rFonts w:cs="Arial"/>
                <w:sz w:val="24"/>
              </w:rPr>
              <w:t xml:space="preserve"> сельсовета Пристенского </w:t>
            </w:r>
            <w:r w:rsidRPr="00665D35">
              <w:rPr>
                <w:rFonts w:cs="Arial"/>
                <w:sz w:val="24"/>
              </w:rPr>
              <w:lastRenderedPageBreak/>
              <w:t>района Курской области на 2016 -2034 годы»</w:t>
            </w:r>
          </w:p>
        </w:tc>
        <w:tc>
          <w:tcPr>
            <w:tcW w:w="1889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lastRenderedPageBreak/>
              <w:t>Администрация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</w:p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сельсовета</w:t>
            </w:r>
          </w:p>
        </w:tc>
        <w:tc>
          <w:tcPr>
            <w:tcW w:w="2443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Обеспечение развития транспортной инфраструктуры для закрепления населения, повышения уровня жизни</w:t>
            </w:r>
          </w:p>
        </w:tc>
        <w:tc>
          <w:tcPr>
            <w:tcW w:w="1923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Без финансирования</w:t>
            </w:r>
          </w:p>
        </w:tc>
      </w:tr>
      <w:tr w:rsidR="005524A6" w:rsidRPr="00665D35" w:rsidTr="00011156">
        <w:tc>
          <w:tcPr>
            <w:tcW w:w="594" w:type="dxa"/>
          </w:tcPr>
          <w:p w:rsidR="005524A6" w:rsidRPr="00665D35" w:rsidRDefault="00AE4357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721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 xml:space="preserve">«Программа комплексного развития социальной инфраструктуры </w:t>
            </w: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  <w:r w:rsidRPr="00665D35">
              <w:rPr>
                <w:rFonts w:cs="Arial"/>
                <w:sz w:val="24"/>
              </w:rPr>
              <w:t xml:space="preserve"> сельсовета Пристенского района Курской области на 2016 -2034 годы»</w:t>
            </w:r>
          </w:p>
        </w:tc>
        <w:tc>
          <w:tcPr>
            <w:tcW w:w="1889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Администрация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</w:p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сельсовета</w:t>
            </w:r>
          </w:p>
        </w:tc>
        <w:tc>
          <w:tcPr>
            <w:tcW w:w="2443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Обеспечение развития социальной инфраструктуры для закрепления населения, повышения уровня жизни</w:t>
            </w:r>
          </w:p>
        </w:tc>
        <w:tc>
          <w:tcPr>
            <w:tcW w:w="1923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Без финансирования</w:t>
            </w:r>
          </w:p>
        </w:tc>
      </w:tr>
      <w:tr w:rsidR="005524A6" w:rsidRPr="00665D35" w:rsidTr="00011156">
        <w:tc>
          <w:tcPr>
            <w:tcW w:w="594" w:type="dxa"/>
          </w:tcPr>
          <w:p w:rsidR="005524A6" w:rsidRPr="00665D35" w:rsidRDefault="007E0F3C" w:rsidP="00665D35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21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 xml:space="preserve">«Программа комплексного развития систем коммунальной инфраструктуры </w:t>
            </w: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  <w:r w:rsidRPr="00665D35">
              <w:rPr>
                <w:rFonts w:cs="Arial"/>
                <w:sz w:val="24"/>
              </w:rPr>
              <w:t xml:space="preserve"> сельсовета Пристенского района Курской области на 2013 -2022 годы»</w:t>
            </w:r>
          </w:p>
        </w:tc>
        <w:tc>
          <w:tcPr>
            <w:tcW w:w="1889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Администрация</w:t>
            </w:r>
          </w:p>
          <w:p w:rsidR="005524A6" w:rsidRPr="00665D35" w:rsidRDefault="005524A6" w:rsidP="00665D35">
            <w:pPr>
              <w:pStyle w:val="a8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665D35">
              <w:rPr>
                <w:rFonts w:cs="Arial"/>
                <w:sz w:val="24"/>
              </w:rPr>
              <w:t>Сазановского</w:t>
            </w:r>
            <w:proofErr w:type="spellEnd"/>
          </w:p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сельсовета</w:t>
            </w:r>
          </w:p>
        </w:tc>
        <w:tc>
          <w:tcPr>
            <w:tcW w:w="2443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Обеспечение развития коммунальной инфраструктуры для закрепления населения, повышения уровня жизни</w:t>
            </w:r>
          </w:p>
        </w:tc>
        <w:tc>
          <w:tcPr>
            <w:tcW w:w="1923" w:type="dxa"/>
          </w:tcPr>
          <w:p w:rsidR="005524A6" w:rsidRPr="00665D35" w:rsidRDefault="005524A6" w:rsidP="00665D35">
            <w:pPr>
              <w:pStyle w:val="a8"/>
              <w:snapToGrid w:val="0"/>
              <w:spacing w:line="276" w:lineRule="auto"/>
              <w:jc w:val="center"/>
              <w:rPr>
                <w:rFonts w:cs="Arial"/>
                <w:sz w:val="24"/>
              </w:rPr>
            </w:pPr>
            <w:r w:rsidRPr="00665D35">
              <w:rPr>
                <w:rFonts w:cs="Arial"/>
                <w:sz w:val="24"/>
              </w:rPr>
              <w:t>Без финансирования</w:t>
            </w:r>
          </w:p>
        </w:tc>
      </w:tr>
    </w:tbl>
    <w:p w:rsidR="005524A6" w:rsidRPr="00665D35" w:rsidRDefault="005524A6" w:rsidP="00665D35">
      <w:pPr>
        <w:tabs>
          <w:tab w:val="left" w:pos="105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524A6" w:rsidRPr="00665D35" w:rsidRDefault="005524A6" w:rsidP="00665D35">
      <w:pPr>
        <w:tabs>
          <w:tab w:val="left" w:pos="105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524A6" w:rsidRPr="00665D35" w:rsidRDefault="005524A6" w:rsidP="00665D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524A6" w:rsidRPr="00665D35" w:rsidRDefault="005524A6" w:rsidP="00665D35">
      <w:pPr>
        <w:rPr>
          <w:rFonts w:ascii="Arial" w:hAnsi="Arial" w:cs="Arial"/>
          <w:sz w:val="24"/>
          <w:szCs w:val="24"/>
        </w:rPr>
      </w:pPr>
    </w:p>
    <w:p w:rsidR="00BD0649" w:rsidRPr="00665D35" w:rsidRDefault="00BD0649" w:rsidP="00665D35">
      <w:pPr>
        <w:rPr>
          <w:rFonts w:ascii="Arial" w:hAnsi="Arial" w:cs="Arial"/>
          <w:sz w:val="24"/>
          <w:szCs w:val="24"/>
        </w:rPr>
      </w:pPr>
    </w:p>
    <w:sectPr w:rsidR="00BD0649" w:rsidRPr="00665D35" w:rsidSect="00665D3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A6798"/>
    <w:multiLevelType w:val="hybridMultilevel"/>
    <w:tmpl w:val="EBCA68FC"/>
    <w:lvl w:ilvl="0" w:tplc="5DE47786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4A6"/>
    <w:rsid w:val="003D08DC"/>
    <w:rsid w:val="005524A6"/>
    <w:rsid w:val="00650AD2"/>
    <w:rsid w:val="00665D35"/>
    <w:rsid w:val="007A5A06"/>
    <w:rsid w:val="007E0F3C"/>
    <w:rsid w:val="00AE4357"/>
    <w:rsid w:val="00BD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A6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52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552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5524A6"/>
    <w:pPr>
      <w:ind w:left="720"/>
      <w:contextualSpacing/>
    </w:pPr>
  </w:style>
  <w:style w:type="table" w:styleId="a5">
    <w:name w:val="Table Grid"/>
    <w:basedOn w:val="a1"/>
    <w:rsid w:val="005524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5524A6"/>
    <w:pPr>
      <w:spacing w:after="120"/>
    </w:pPr>
  </w:style>
  <w:style w:type="character" w:customStyle="1" w:styleId="a7">
    <w:name w:val="Основной текст Знак"/>
    <w:basedOn w:val="a0"/>
    <w:link w:val="a6"/>
    <w:rsid w:val="005524A6"/>
    <w:rPr>
      <w:rFonts w:eastAsiaTheme="minorEastAsia"/>
      <w:lang w:eastAsia="ru-RU"/>
    </w:rPr>
  </w:style>
  <w:style w:type="paragraph" w:customStyle="1" w:styleId="a8">
    <w:name w:val="Содержимое таблицы"/>
    <w:basedOn w:val="a"/>
    <w:rsid w:val="005524A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4">
    <w:name w:val="Абзац списка Знак"/>
    <w:link w:val="a3"/>
    <w:locked/>
    <w:rsid w:val="005524A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5</cp:revision>
  <dcterms:created xsi:type="dcterms:W3CDTF">2018-11-22T11:53:00Z</dcterms:created>
  <dcterms:modified xsi:type="dcterms:W3CDTF">2018-12-10T12:05:00Z</dcterms:modified>
</cp:coreProperties>
</file>