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39" w:rsidRPr="004C449D" w:rsidRDefault="006C2439" w:rsidP="006C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C449D">
        <w:rPr>
          <w:rFonts w:ascii="Times New Roman" w:hAnsi="Times New Roman" w:cs="Times New Roman"/>
          <w:b/>
          <w:sz w:val="28"/>
          <w:szCs w:val="28"/>
        </w:rPr>
        <w:t>ДМИНИСТРАЦИЯ</w:t>
      </w:r>
    </w:p>
    <w:p w:rsidR="006C2439" w:rsidRPr="004C449D" w:rsidRDefault="006C2439" w:rsidP="006C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</w:p>
    <w:p w:rsidR="006C2439" w:rsidRPr="004C449D" w:rsidRDefault="006C2439" w:rsidP="006C2439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6C2439" w:rsidRPr="004C449D" w:rsidRDefault="006C2439" w:rsidP="006C24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2439" w:rsidRPr="004C449D" w:rsidRDefault="006C2439" w:rsidP="006C2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C2439" w:rsidRDefault="006C2439" w:rsidP="006C2439">
      <w:pPr>
        <w:pStyle w:val="FR1"/>
        <w:spacing w:after="320"/>
        <w:rPr>
          <w:b/>
          <w:sz w:val="28"/>
        </w:rPr>
      </w:pPr>
    </w:p>
    <w:tbl>
      <w:tblPr>
        <w:tblW w:w="0" w:type="auto"/>
        <w:tblLayout w:type="fixed"/>
        <w:tblLook w:val="0000"/>
      </w:tblPr>
      <w:tblGrid>
        <w:gridCol w:w="5211"/>
      </w:tblGrid>
      <w:tr w:rsidR="006C2439" w:rsidRPr="004707F3" w:rsidTr="00194ED9">
        <w:trPr>
          <w:trHeight w:val="675"/>
        </w:trPr>
        <w:tc>
          <w:tcPr>
            <w:tcW w:w="5211" w:type="dxa"/>
            <w:shd w:val="clear" w:color="auto" w:fill="auto"/>
          </w:tcPr>
          <w:p w:rsidR="006C2439" w:rsidRPr="004707F3" w:rsidRDefault="006C2439" w:rsidP="00194ED9">
            <w:pPr>
              <w:pStyle w:val="FR1"/>
              <w:snapToGrid w:val="0"/>
              <w:spacing w:before="0" w:line="240" w:lineRule="atLeast"/>
              <w:ind w:left="0" w:firstLine="280"/>
              <w:jc w:val="left"/>
              <w:rPr>
                <w:b/>
                <w:bCs/>
                <w:sz w:val="28"/>
              </w:rPr>
            </w:pPr>
            <w:r w:rsidRPr="004707F3">
              <w:rPr>
                <w:sz w:val="28"/>
              </w:rPr>
              <w:t xml:space="preserve">  </w:t>
            </w:r>
            <w:r w:rsidRPr="004707F3">
              <w:rPr>
                <w:b/>
                <w:bCs/>
                <w:sz w:val="28"/>
              </w:rPr>
              <w:t xml:space="preserve">  от 14 ноября 2017 года № 91</w:t>
            </w:r>
          </w:p>
          <w:p w:rsidR="006C2439" w:rsidRPr="004707F3" w:rsidRDefault="006C2439" w:rsidP="00194ED9">
            <w:pPr>
              <w:pStyle w:val="FR1"/>
              <w:snapToGrid w:val="0"/>
              <w:spacing w:before="0" w:line="240" w:lineRule="atLeast"/>
              <w:ind w:left="0" w:firstLine="280"/>
              <w:jc w:val="left"/>
              <w:rPr>
                <w:b/>
                <w:bCs/>
                <w:color w:val="FF0000"/>
                <w:sz w:val="28"/>
              </w:rPr>
            </w:pPr>
          </w:p>
          <w:p w:rsidR="006C2439" w:rsidRPr="004707F3" w:rsidRDefault="006C2439" w:rsidP="00194ED9">
            <w:pPr>
              <w:pStyle w:val="FR1"/>
              <w:snapToGrid w:val="0"/>
              <w:spacing w:before="0" w:line="240" w:lineRule="atLeast"/>
              <w:ind w:left="0" w:firstLine="280"/>
              <w:jc w:val="left"/>
              <w:rPr>
                <w:b/>
                <w:sz w:val="28"/>
                <w:szCs w:val="28"/>
              </w:rPr>
            </w:pPr>
            <w:r w:rsidRPr="004707F3">
              <w:rPr>
                <w:b/>
                <w:sz w:val="28"/>
                <w:szCs w:val="28"/>
              </w:rPr>
              <w:t>Об одобрении  прогноза</w:t>
            </w:r>
          </w:p>
          <w:p w:rsidR="006C2439" w:rsidRPr="004707F3" w:rsidRDefault="006C2439" w:rsidP="00194ED9">
            <w:pPr>
              <w:pStyle w:val="FR1"/>
              <w:spacing w:before="0" w:line="240" w:lineRule="atLeast"/>
              <w:ind w:left="0" w:firstLine="280"/>
              <w:jc w:val="left"/>
              <w:rPr>
                <w:b/>
                <w:sz w:val="28"/>
                <w:szCs w:val="28"/>
              </w:rPr>
            </w:pPr>
            <w:r w:rsidRPr="004707F3">
              <w:rPr>
                <w:b/>
                <w:sz w:val="28"/>
                <w:szCs w:val="28"/>
              </w:rPr>
              <w:t>основных показателей</w:t>
            </w:r>
          </w:p>
          <w:p w:rsidR="006C2439" w:rsidRPr="004707F3" w:rsidRDefault="006C2439" w:rsidP="00194ED9">
            <w:pPr>
              <w:pStyle w:val="FR1"/>
              <w:spacing w:before="0" w:line="240" w:lineRule="atLeast"/>
              <w:ind w:left="0" w:firstLine="280"/>
              <w:jc w:val="left"/>
              <w:rPr>
                <w:b/>
                <w:sz w:val="28"/>
                <w:szCs w:val="28"/>
              </w:rPr>
            </w:pPr>
            <w:r w:rsidRPr="004707F3">
              <w:rPr>
                <w:b/>
                <w:sz w:val="28"/>
                <w:szCs w:val="28"/>
              </w:rPr>
              <w:t>социально-экономического</w:t>
            </w:r>
          </w:p>
          <w:p w:rsidR="006C2439" w:rsidRPr="004707F3" w:rsidRDefault="006C2439" w:rsidP="00194ED9">
            <w:pPr>
              <w:pStyle w:val="FR1"/>
              <w:spacing w:before="0" w:line="240" w:lineRule="atLeast"/>
              <w:jc w:val="left"/>
              <w:rPr>
                <w:b/>
                <w:sz w:val="28"/>
                <w:szCs w:val="28"/>
              </w:rPr>
            </w:pPr>
            <w:r w:rsidRPr="004707F3">
              <w:rPr>
                <w:b/>
                <w:sz w:val="28"/>
                <w:szCs w:val="28"/>
              </w:rPr>
              <w:t xml:space="preserve">развития </w:t>
            </w:r>
            <w:proofErr w:type="spellStart"/>
            <w:r w:rsidRPr="004707F3">
              <w:rPr>
                <w:b/>
                <w:sz w:val="28"/>
                <w:szCs w:val="28"/>
              </w:rPr>
              <w:t>Сазановского</w:t>
            </w:r>
            <w:proofErr w:type="spellEnd"/>
            <w:r w:rsidRPr="004707F3">
              <w:rPr>
                <w:b/>
                <w:sz w:val="28"/>
                <w:szCs w:val="28"/>
              </w:rPr>
              <w:t xml:space="preserve"> сельсовета Пристенского района</w:t>
            </w:r>
          </w:p>
          <w:p w:rsidR="006C2439" w:rsidRPr="004707F3" w:rsidRDefault="006C2439" w:rsidP="00194ED9">
            <w:pPr>
              <w:pStyle w:val="FR1"/>
              <w:spacing w:before="0" w:line="240" w:lineRule="atLeast"/>
              <w:jc w:val="left"/>
              <w:rPr>
                <w:b/>
                <w:sz w:val="28"/>
                <w:szCs w:val="28"/>
              </w:rPr>
            </w:pPr>
            <w:r w:rsidRPr="004707F3">
              <w:rPr>
                <w:b/>
                <w:sz w:val="28"/>
                <w:szCs w:val="28"/>
              </w:rPr>
              <w:t>Курской области на 2018 год</w:t>
            </w:r>
          </w:p>
          <w:p w:rsidR="006C2439" w:rsidRPr="004707F3" w:rsidRDefault="006C2439" w:rsidP="00194ED9">
            <w:pPr>
              <w:pStyle w:val="FR1"/>
              <w:spacing w:before="0" w:line="240" w:lineRule="atLeast"/>
              <w:jc w:val="left"/>
              <w:rPr>
                <w:b/>
                <w:sz w:val="28"/>
                <w:szCs w:val="28"/>
              </w:rPr>
            </w:pPr>
            <w:r w:rsidRPr="004707F3">
              <w:rPr>
                <w:b/>
                <w:sz w:val="28"/>
                <w:szCs w:val="28"/>
              </w:rPr>
              <w:t>и на плановый период 2019-2020 годов</w:t>
            </w:r>
          </w:p>
          <w:p w:rsidR="006C2439" w:rsidRPr="004707F3" w:rsidRDefault="006C2439" w:rsidP="00194ED9">
            <w:pPr>
              <w:spacing w:after="280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2439" w:rsidRPr="004707F3" w:rsidRDefault="006C2439" w:rsidP="006C2439">
      <w:pPr>
        <w:ind w:right="-2" w:firstLine="702"/>
        <w:jc w:val="both"/>
        <w:rPr>
          <w:rFonts w:ascii="Times New Roman" w:hAnsi="Times New Roman" w:cs="Times New Roman"/>
          <w:sz w:val="28"/>
          <w:szCs w:val="28"/>
        </w:rPr>
      </w:pPr>
      <w:r w:rsidRPr="004707F3">
        <w:rPr>
          <w:rFonts w:ascii="Times New Roman" w:hAnsi="Times New Roman" w:cs="Times New Roman"/>
          <w:sz w:val="28"/>
          <w:szCs w:val="28"/>
        </w:rPr>
        <w:t xml:space="preserve">В соответствии  со ст. 173 Бюджетного кодекса Российской Федерации Администрация </w:t>
      </w:r>
      <w:proofErr w:type="spellStart"/>
      <w:r w:rsidRPr="004707F3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707F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ПОСТАНОВЛЯЕТ:</w:t>
      </w:r>
    </w:p>
    <w:p w:rsidR="006C2439" w:rsidRPr="004707F3" w:rsidRDefault="006C2439" w:rsidP="006C2439">
      <w:pPr>
        <w:pStyle w:val="a6"/>
        <w:numPr>
          <w:ilvl w:val="4"/>
          <w:numId w:val="1"/>
        </w:numPr>
        <w:suppressAutoHyphens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4707F3">
        <w:rPr>
          <w:sz w:val="28"/>
          <w:szCs w:val="28"/>
        </w:rPr>
        <w:t xml:space="preserve">Одобрить прилагаемый прогноз основных показателей социально-экономического развития  </w:t>
      </w:r>
      <w:proofErr w:type="spellStart"/>
      <w:r>
        <w:rPr>
          <w:sz w:val="28"/>
          <w:szCs w:val="28"/>
        </w:rPr>
        <w:t>Сазановского</w:t>
      </w:r>
      <w:proofErr w:type="spellEnd"/>
      <w:r>
        <w:rPr>
          <w:sz w:val="28"/>
          <w:szCs w:val="28"/>
        </w:rPr>
        <w:t xml:space="preserve"> сельсовета </w:t>
      </w:r>
      <w:r w:rsidRPr="004707F3">
        <w:rPr>
          <w:sz w:val="28"/>
          <w:szCs w:val="28"/>
        </w:rPr>
        <w:t xml:space="preserve"> Пристенского района Курской области на 2018 год и на плановый период 2019-2020 годов. (Приложение №1).</w:t>
      </w:r>
    </w:p>
    <w:p w:rsidR="006C2439" w:rsidRPr="004707F3" w:rsidRDefault="006C2439" w:rsidP="006C2439">
      <w:pPr>
        <w:ind w:right="-2" w:firstLine="702"/>
        <w:jc w:val="both"/>
        <w:rPr>
          <w:rFonts w:ascii="Times New Roman" w:hAnsi="Times New Roman" w:cs="Times New Roman"/>
          <w:sz w:val="28"/>
          <w:szCs w:val="28"/>
        </w:rPr>
      </w:pPr>
      <w:r w:rsidRPr="004707F3">
        <w:rPr>
          <w:rFonts w:ascii="Times New Roman" w:hAnsi="Times New Roman" w:cs="Times New Roman"/>
          <w:sz w:val="28"/>
          <w:szCs w:val="28"/>
        </w:rPr>
        <w:t>2. Постановление вступает в силу с момента его подписания.</w:t>
      </w:r>
    </w:p>
    <w:p w:rsidR="006C2439" w:rsidRPr="004707F3" w:rsidRDefault="006C2439" w:rsidP="006C2439">
      <w:pPr>
        <w:spacing w:after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439" w:rsidRDefault="006C2439" w:rsidP="006C24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07F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4707F3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707F3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C2439" w:rsidRPr="004707F3" w:rsidRDefault="006C2439" w:rsidP="006C2439">
      <w:pPr>
        <w:spacing w:after="0"/>
        <w:jc w:val="both"/>
        <w:rPr>
          <w:rFonts w:ascii="Times New Roman" w:hAnsi="Times New Roman" w:cs="Times New Roman"/>
          <w:b/>
        </w:rPr>
      </w:pPr>
      <w:r w:rsidRPr="004707F3">
        <w:rPr>
          <w:rFonts w:ascii="Times New Roman" w:hAnsi="Times New Roman" w:cs="Times New Roman"/>
          <w:sz w:val="28"/>
          <w:szCs w:val="28"/>
        </w:rPr>
        <w:t xml:space="preserve">Пристенского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6C2439" w:rsidRDefault="006C2439" w:rsidP="006C2439">
      <w:pPr>
        <w:rPr>
          <w:b/>
        </w:rPr>
      </w:pPr>
    </w:p>
    <w:p w:rsidR="006C2439" w:rsidRDefault="006C2439" w:rsidP="006C2439">
      <w:pPr>
        <w:rPr>
          <w:b/>
        </w:rPr>
      </w:pPr>
    </w:p>
    <w:p w:rsidR="006C2439" w:rsidRDefault="006C2439" w:rsidP="006C2439">
      <w:pPr>
        <w:rPr>
          <w:b/>
        </w:rPr>
      </w:pPr>
    </w:p>
    <w:p w:rsidR="006C2439" w:rsidRDefault="006C2439" w:rsidP="006C2439">
      <w:pPr>
        <w:rPr>
          <w:b/>
        </w:rPr>
      </w:pPr>
    </w:p>
    <w:p w:rsidR="006C2439" w:rsidRDefault="006C2439" w:rsidP="006C2439">
      <w:pPr>
        <w:sectPr w:rsidR="006C2439">
          <w:pgSz w:w="11906" w:h="16838"/>
          <w:pgMar w:top="1134" w:right="567" w:bottom="249" w:left="1418" w:header="720" w:footer="720" w:gutter="0"/>
          <w:cols w:space="720"/>
          <w:docGrid w:linePitch="360"/>
        </w:sectPr>
      </w:pPr>
    </w:p>
    <w:p w:rsidR="006C2439" w:rsidRPr="005416DF" w:rsidRDefault="006C2439" w:rsidP="006C2439">
      <w:pPr>
        <w:spacing w:after="0"/>
        <w:jc w:val="right"/>
        <w:rPr>
          <w:rFonts w:ascii="Times New Roman" w:hAnsi="Times New Roman" w:cs="Times New Roman"/>
        </w:rPr>
      </w:pPr>
      <w:r w:rsidRPr="005416DF">
        <w:rPr>
          <w:rFonts w:ascii="Times New Roman" w:hAnsi="Times New Roman" w:cs="Times New Roman"/>
        </w:rPr>
        <w:lastRenderedPageBreak/>
        <w:t>Приложение №1</w:t>
      </w:r>
    </w:p>
    <w:p w:rsidR="006C2439" w:rsidRPr="005416DF" w:rsidRDefault="006C2439" w:rsidP="006C2439">
      <w:pPr>
        <w:spacing w:after="0"/>
        <w:jc w:val="right"/>
        <w:rPr>
          <w:rFonts w:ascii="Times New Roman" w:hAnsi="Times New Roman" w:cs="Times New Roman"/>
        </w:rPr>
      </w:pPr>
      <w:r w:rsidRPr="005416DF">
        <w:rPr>
          <w:rFonts w:ascii="Times New Roman" w:hAnsi="Times New Roman" w:cs="Times New Roman"/>
        </w:rPr>
        <w:t>к постановлению Администрации</w:t>
      </w:r>
    </w:p>
    <w:p w:rsidR="006C2439" w:rsidRPr="005416DF" w:rsidRDefault="006C2439" w:rsidP="006C2439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5416DF">
        <w:rPr>
          <w:rFonts w:ascii="Times New Roman" w:hAnsi="Times New Roman" w:cs="Times New Roman"/>
        </w:rPr>
        <w:t>Сазановского</w:t>
      </w:r>
      <w:proofErr w:type="spellEnd"/>
      <w:r w:rsidRPr="005416DF">
        <w:rPr>
          <w:rFonts w:ascii="Times New Roman" w:hAnsi="Times New Roman" w:cs="Times New Roman"/>
        </w:rPr>
        <w:t xml:space="preserve"> сельсовета </w:t>
      </w:r>
    </w:p>
    <w:p w:rsidR="006C2439" w:rsidRPr="005416DF" w:rsidRDefault="006C2439" w:rsidP="006C2439">
      <w:pPr>
        <w:spacing w:after="0"/>
        <w:jc w:val="right"/>
        <w:rPr>
          <w:rFonts w:ascii="Times New Roman" w:hAnsi="Times New Roman" w:cs="Times New Roman"/>
        </w:rPr>
      </w:pPr>
      <w:r w:rsidRPr="005416DF">
        <w:rPr>
          <w:rFonts w:ascii="Times New Roman" w:hAnsi="Times New Roman" w:cs="Times New Roman"/>
        </w:rPr>
        <w:t>Пристенского района Курской области</w:t>
      </w:r>
      <w:r>
        <w:rPr>
          <w:rFonts w:ascii="Times New Roman" w:hAnsi="Times New Roman" w:cs="Times New Roman"/>
        </w:rPr>
        <w:t xml:space="preserve"> </w:t>
      </w:r>
      <w:r w:rsidRPr="005416DF">
        <w:t>№ 91 от 14.11.2017г</w:t>
      </w:r>
    </w:p>
    <w:p w:rsidR="006C2439" w:rsidRPr="005416DF" w:rsidRDefault="006C2439" w:rsidP="006C2439">
      <w:pPr>
        <w:pStyle w:val="a6"/>
        <w:spacing w:before="0" w:after="0" w:afterAutospacing="0"/>
        <w:ind w:left="3540" w:firstLine="708"/>
        <w:rPr>
          <w:rStyle w:val="a7"/>
        </w:rPr>
      </w:pPr>
      <w:r w:rsidRPr="005416DF">
        <w:rPr>
          <w:rStyle w:val="a7"/>
        </w:rPr>
        <w:t>Основные показатели социально-экономического развития</w:t>
      </w:r>
    </w:p>
    <w:p w:rsidR="006C2439" w:rsidRPr="005416DF" w:rsidRDefault="006C2439" w:rsidP="006C2439">
      <w:pPr>
        <w:pStyle w:val="a6"/>
        <w:spacing w:before="0" w:after="0" w:afterAutospacing="0"/>
        <w:jc w:val="center"/>
        <w:rPr>
          <w:b/>
        </w:rPr>
      </w:pPr>
      <w:proofErr w:type="spellStart"/>
      <w:r w:rsidRPr="005416DF">
        <w:rPr>
          <w:rStyle w:val="a7"/>
        </w:rPr>
        <w:t>Сазановского</w:t>
      </w:r>
      <w:proofErr w:type="spellEnd"/>
      <w:r w:rsidRPr="005416DF">
        <w:rPr>
          <w:rStyle w:val="a7"/>
        </w:rPr>
        <w:t xml:space="preserve"> сельсовета Пристенского района Курской области на </w:t>
      </w:r>
      <w:r w:rsidRPr="005416DF">
        <w:rPr>
          <w:b/>
        </w:rPr>
        <w:t>2018 год</w:t>
      </w:r>
    </w:p>
    <w:p w:rsidR="006C2439" w:rsidRPr="005416DF" w:rsidRDefault="006C2439" w:rsidP="006C2439">
      <w:pPr>
        <w:pStyle w:val="a6"/>
        <w:spacing w:before="0" w:after="0" w:afterAutospacing="0"/>
        <w:jc w:val="center"/>
        <w:rPr>
          <w:b/>
        </w:rPr>
      </w:pPr>
      <w:r w:rsidRPr="005416DF">
        <w:rPr>
          <w:b/>
        </w:rPr>
        <w:t>и на плановый период 2019-2020 годов</w:t>
      </w:r>
    </w:p>
    <w:p w:rsidR="006C2439" w:rsidRPr="005416DF" w:rsidRDefault="006C2439" w:rsidP="006C2439">
      <w:pPr>
        <w:pStyle w:val="a6"/>
        <w:spacing w:before="0" w:after="0" w:afterAutospacing="0"/>
        <w:jc w:val="center"/>
      </w:pPr>
    </w:p>
    <w:tbl>
      <w:tblPr>
        <w:tblW w:w="15280" w:type="dxa"/>
        <w:tblInd w:w="-5" w:type="dxa"/>
        <w:tblLayout w:type="fixed"/>
        <w:tblLook w:val="0000"/>
      </w:tblPr>
      <w:tblGrid>
        <w:gridCol w:w="2800"/>
        <w:gridCol w:w="574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</w:tblGrid>
      <w:tr w:rsidR="006C2439" w:rsidRPr="005416DF" w:rsidTr="00194ED9">
        <w:trPr>
          <w:trHeight w:val="360"/>
          <w:tblHeader/>
        </w:trPr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sz w:val="20"/>
                <w:szCs w:val="20"/>
              </w:rPr>
            </w:pPr>
            <w:r w:rsidRPr="005416DF">
              <w:rPr>
                <w:sz w:val="20"/>
                <w:szCs w:val="20"/>
              </w:rPr>
              <w:t xml:space="preserve">Ед. </w:t>
            </w:r>
            <w:proofErr w:type="spellStart"/>
            <w:r w:rsidRPr="005416DF">
              <w:rPr>
                <w:sz w:val="20"/>
                <w:szCs w:val="20"/>
              </w:rPr>
              <w:t>изм</w:t>
            </w:r>
            <w:proofErr w:type="spellEnd"/>
            <w:r w:rsidRPr="005416DF">
              <w:rPr>
                <w:sz w:val="20"/>
                <w:szCs w:val="20"/>
              </w:rPr>
              <w:t>.</w:t>
            </w:r>
          </w:p>
          <w:p w:rsidR="006C2439" w:rsidRPr="005416DF" w:rsidRDefault="006C2439" w:rsidP="00194ED9">
            <w:pPr>
              <w:pStyle w:val="a6"/>
              <w:spacing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sz w:val="20"/>
                <w:szCs w:val="20"/>
              </w:rPr>
            </w:pPr>
            <w:r w:rsidRPr="005416DF">
              <w:rPr>
                <w:sz w:val="20"/>
                <w:szCs w:val="20"/>
              </w:rPr>
              <w:t>2015г. отчет</w:t>
            </w:r>
          </w:p>
          <w:p w:rsidR="006C2439" w:rsidRPr="005416DF" w:rsidRDefault="006C2439" w:rsidP="00194ED9">
            <w:pPr>
              <w:pStyle w:val="a6"/>
              <w:spacing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sz w:val="20"/>
                <w:szCs w:val="20"/>
              </w:rPr>
            </w:pPr>
            <w:r w:rsidRPr="005416DF">
              <w:rPr>
                <w:sz w:val="20"/>
                <w:szCs w:val="20"/>
              </w:rPr>
              <w:t>2016г. отчет</w:t>
            </w:r>
          </w:p>
          <w:p w:rsidR="006C2439" w:rsidRPr="005416DF" w:rsidRDefault="006C2439" w:rsidP="00194ED9">
            <w:pPr>
              <w:pStyle w:val="a6"/>
              <w:spacing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35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</w:p>
        </w:tc>
      </w:tr>
      <w:tr w:rsidR="006C2439" w:rsidRPr="005416DF" w:rsidTr="00194ED9">
        <w:trPr>
          <w:trHeight w:val="240"/>
          <w:tblHeader/>
        </w:trPr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Консервативный вариант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Базовый вариант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Целевой вариант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</w:p>
        </w:tc>
      </w:tr>
      <w:tr w:rsidR="006C2439" w:rsidRPr="005416DF" w:rsidTr="00194ED9">
        <w:trPr>
          <w:trHeight w:val="480"/>
          <w:tblHeader/>
        </w:trPr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2018г.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2019г.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2020г.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2018г.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2019г.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2020г.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2018г.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2019г.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2020г.</w:t>
            </w:r>
          </w:p>
        </w:tc>
      </w:tr>
      <w:tr w:rsidR="006C2439" w:rsidRPr="005416DF" w:rsidTr="00194ED9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rPr>
                <w:rStyle w:val="a7"/>
                <w:sz w:val="20"/>
                <w:szCs w:val="20"/>
              </w:rPr>
            </w:pPr>
            <w:r w:rsidRPr="005416DF">
              <w:rPr>
                <w:sz w:val="20"/>
                <w:szCs w:val="20"/>
              </w:rPr>
              <w:t> </w:t>
            </w:r>
            <w:r w:rsidRPr="005416DF">
              <w:rPr>
                <w:rStyle w:val="a7"/>
                <w:sz w:val="20"/>
                <w:szCs w:val="20"/>
              </w:rPr>
              <w:t>Фонд заработной платы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21521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21542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21738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24855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26840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28985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24855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26840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28985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24855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26840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28985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24855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24555</w:t>
            </w:r>
          </w:p>
        </w:tc>
      </w:tr>
      <w:tr w:rsidR="006C2439" w:rsidRPr="005416DF" w:rsidTr="00194ED9">
        <w:trPr>
          <w:trHeight w:val="570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rPr>
                <w:sz w:val="20"/>
                <w:szCs w:val="20"/>
              </w:rPr>
            </w:pPr>
            <w:r w:rsidRPr="005416DF">
              <w:rPr>
                <w:sz w:val="20"/>
                <w:szCs w:val="20"/>
              </w:rPr>
              <w:t>темп роста (снижения) к предыдущему периоду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rPr>
                <w:sz w:val="20"/>
                <w:szCs w:val="20"/>
              </w:rPr>
            </w:pPr>
            <w:r w:rsidRPr="005416DF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108</w:t>
            </w:r>
          </w:p>
        </w:tc>
      </w:tr>
      <w:tr w:rsidR="006C2439" w:rsidRPr="005416DF" w:rsidTr="00194ED9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5416DF">
              <w:rPr>
                <w:rFonts w:ascii="Times New Roman" w:hAnsi="Times New Roman" w:cs="Times New Roman"/>
                <w:b/>
              </w:rPr>
              <w:t>Численность работников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190</w:t>
            </w:r>
          </w:p>
        </w:tc>
      </w:tr>
      <w:tr w:rsidR="006C2439" w:rsidRPr="005416DF" w:rsidTr="00194ED9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rPr>
                <w:sz w:val="20"/>
                <w:szCs w:val="20"/>
              </w:rPr>
            </w:pPr>
            <w:r w:rsidRPr="005416DF">
              <w:rPr>
                <w:sz w:val="20"/>
                <w:szCs w:val="20"/>
              </w:rPr>
              <w:t>темп роста (снижения) к предыдущему периоду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105,6</w:t>
            </w:r>
          </w:p>
        </w:tc>
      </w:tr>
      <w:tr w:rsidR="006C2439" w:rsidRPr="005416DF" w:rsidTr="00194ED9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5416DF">
              <w:rPr>
                <w:rFonts w:ascii="Times New Roman" w:hAnsi="Times New Roman" w:cs="Times New Roman"/>
                <w:b/>
              </w:rPr>
              <w:t>Среднемесячная заработная плата одного работающего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21750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23772,5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24670,5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25654,1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26933,1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28333,3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24670,5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25654,1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26933,1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28333,3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24670,5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25360,6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26791,7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27410</w:t>
            </w:r>
          </w:p>
        </w:tc>
      </w:tr>
      <w:tr w:rsidR="006C2439" w:rsidRPr="005416DF" w:rsidTr="00194ED9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rPr>
                <w:sz w:val="20"/>
                <w:szCs w:val="20"/>
              </w:rPr>
            </w:pPr>
            <w:r w:rsidRPr="005416DF">
              <w:rPr>
                <w:sz w:val="20"/>
                <w:szCs w:val="20"/>
              </w:rPr>
              <w:t>темп роста (снижения) к предыдущему периоду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rPr>
                <w:sz w:val="20"/>
                <w:szCs w:val="20"/>
              </w:rPr>
            </w:pPr>
            <w:r w:rsidRPr="005416DF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416D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102,8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439" w:rsidRPr="005416DF" w:rsidRDefault="006C2439" w:rsidP="00194ED9">
            <w:pPr>
              <w:pStyle w:val="a6"/>
              <w:snapToGrid w:val="0"/>
              <w:spacing w:before="0" w:after="0" w:afterAutospacing="0"/>
              <w:jc w:val="center"/>
              <w:rPr>
                <w:rStyle w:val="a7"/>
                <w:b w:val="0"/>
                <w:sz w:val="20"/>
                <w:szCs w:val="20"/>
              </w:rPr>
            </w:pPr>
            <w:r w:rsidRPr="005416DF">
              <w:rPr>
                <w:rStyle w:val="a7"/>
                <w:sz w:val="20"/>
                <w:szCs w:val="20"/>
              </w:rPr>
              <w:t>105,6</w:t>
            </w:r>
          </w:p>
        </w:tc>
      </w:tr>
    </w:tbl>
    <w:p w:rsidR="006C2439" w:rsidRPr="005416DF" w:rsidRDefault="006C2439" w:rsidP="006C2439">
      <w:pPr>
        <w:spacing w:after="0"/>
        <w:rPr>
          <w:rFonts w:ascii="Times New Roman" w:hAnsi="Times New Roman" w:cs="Times New Roman"/>
        </w:rPr>
      </w:pPr>
    </w:p>
    <w:p w:rsidR="006C2439" w:rsidRPr="005416DF" w:rsidRDefault="006C2439" w:rsidP="006C2439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16D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C2439" w:rsidRDefault="006C2439" w:rsidP="006C2439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16DF">
        <w:rPr>
          <w:rFonts w:ascii="Times New Roman" w:hAnsi="Times New Roman" w:cs="Times New Roman"/>
          <w:b/>
          <w:bCs/>
          <w:sz w:val="24"/>
          <w:szCs w:val="24"/>
        </w:rPr>
        <w:t>К ПРОГНОЗУ СОЦИАЛЬНО-ЭКОНОМИЧЕСКОГО РАЗВИТИЯ</w:t>
      </w:r>
    </w:p>
    <w:p w:rsidR="006C2439" w:rsidRPr="005416DF" w:rsidRDefault="006C2439" w:rsidP="006C2439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САЗАНОВСКОГО СЕЛЬСОВЕТА</w:t>
      </w:r>
    </w:p>
    <w:p w:rsidR="006C2439" w:rsidRPr="005416DF" w:rsidRDefault="006C2439" w:rsidP="006C2439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16DF">
        <w:rPr>
          <w:rFonts w:ascii="Times New Roman" w:hAnsi="Times New Roman" w:cs="Times New Roman"/>
          <w:b/>
          <w:bCs/>
          <w:sz w:val="24"/>
          <w:szCs w:val="24"/>
        </w:rPr>
        <w:t>ПРИСТЕНСКОГО РАЙОНА КУРСКОЙ ОБЛАСТИ</w:t>
      </w:r>
    </w:p>
    <w:p w:rsidR="006C2439" w:rsidRPr="005416DF" w:rsidRDefault="006C2439" w:rsidP="006C2439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16DF">
        <w:rPr>
          <w:rFonts w:ascii="Times New Roman" w:hAnsi="Times New Roman" w:cs="Times New Roman"/>
          <w:b/>
          <w:bCs/>
          <w:sz w:val="24"/>
          <w:szCs w:val="24"/>
        </w:rPr>
        <w:t xml:space="preserve"> НА  2018 ГОД И ПЛАНОВЫЙ ПЕРИОД 2019 - 2020 ГОДОВ</w:t>
      </w:r>
    </w:p>
    <w:p w:rsidR="006C2439" w:rsidRPr="005416DF" w:rsidRDefault="006C2439" w:rsidP="006C2439">
      <w:pPr>
        <w:autoSpaceDE w:val="0"/>
        <w:spacing w:after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2439" w:rsidRPr="005416DF" w:rsidRDefault="006C2439" w:rsidP="006C2439">
      <w:pPr>
        <w:autoSpaceDE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6DF">
        <w:rPr>
          <w:rFonts w:ascii="Times New Roman" w:hAnsi="Times New Roman" w:cs="Times New Roman"/>
          <w:bCs/>
          <w:sz w:val="24"/>
          <w:szCs w:val="24"/>
        </w:rPr>
        <w:t xml:space="preserve">Прогноз социально-экономического развития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Сазановского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Pr="005416DF">
        <w:rPr>
          <w:rFonts w:ascii="Times New Roman" w:hAnsi="Times New Roman" w:cs="Times New Roman"/>
          <w:bCs/>
          <w:sz w:val="24"/>
          <w:szCs w:val="24"/>
        </w:rPr>
        <w:t>Пристенского района Курской области на 2018 год и плановый период 2019 - 2020 годо</w:t>
      </w:r>
      <w:proofErr w:type="gramStart"/>
      <w:r w:rsidRPr="005416DF">
        <w:rPr>
          <w:rFonts w:ascii="Times New Roman" w:hAnsi="Times New Roman" w:cs="Times New Roman"/>
          <w:bCs/>
          <w:sz w:val="24"/>
          <w:szCs w:val="24"/>
        </w:rPr>
        <w:t>в(</w:t>
      </w:r>
      <w:proofErr w:type="gramEnd"/>
      <w:r w:rsidRPr="005416DF">
        <w:rPr>
          <w:rFonts w:ascii="Times New Roman" w:hAnsi="Times New Roman" w:cs="Times New Roman"/>
          <w:bCs/>
          <w:sz w:val="24"/>
          <w:szCs w:val="24"/>
        </w:rPr>
        <w:t>далее - Прогноз)</w:t>
      </w:r>
      <w:r w:rsidRPr="005416DF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5416DF">
        <w:rPr>
          <w:rFonts w:ascii="Times New Roman" w:hAnsi="Times New Roman" w:cs="Times New Roman"/>
          <w:bCs/>
          <w:sz w:val="24"/>
          <w:szCs w:val="24"/>
        </w:rPr>
        <w:t>одготовлен на основании:</w:t>
      </w:r>
    </w:p>
    <w:p w:rsidR="006C2439" w:rsidRPr="005416DF" w:rsidRDefault="006C2439" w:rsidP="006C2439">
      <w:pPr>
        <w:autoSpaceDE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6DF">
        <w:rPr>
          <w:rFonts w:ascii="Times New Roman" w:hAnsi="Times New Roman" w:cs="Times New Roman"/>
          <w:bCs/>
          <w:sz w:val="24"/>
          <w:szCs w:val="24"/>
        </w:rPr>
        <w:t xml:space="preserve">Бюджетного </w:t>
      </w:r>
      <w:hyperlink r:id="rId5" w:history="1">
        <w:r w:rsidRPr="005416DF">
          <w:rPr>
            <w:rStyle w:val="a3"/>
            <w:rFonts w:ascii="Times New Roman" w:hAnsi="Times New Roman" w:cs="Times New Roman"/>
          </w:rPr>
          <w:t>кодекса</w:t>
        </w:r>
      </w:hyperlink>
      <w:r w:rsidRPr="005416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16DF">
        <w:rPr>
          <w:rFonts w:ascii="Times New Roman" w:hAnsi="Times New Roman" w:cs="Times New Roman"/>
          <w:bCs/>
          <w:sz w:val="24"/>
          <w:szCs w:val="24"/>
        </w:rPr>
        <w:t>Российской Федерации;</w:t>
      </w:r>
    </w:p>
    <w:p w:rsidR="006C2439" w:rsidRPr="005416DF" w:rsidRDefault="006C2439" w:rsidP="006C2439">
      <w:pPr>
        <w:autoSpaceDE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6DF">
        <w:rPr>
          <w:rFonts w:ascii="Times New Roman" w:hAnsi="Times New Roman" w:cs="Times New Roman"/>
          <w:bCs/>
          <w:sz w:val="24"/>
          <w:szCs w:val="24"/>
        </w:rPr>
        <w:t>статистических данных о социально-экономическом развитии района за 2016 год и истекший период 2017 года;</w:t>
      </w:r>
    </w:p>
    <w:p w:rsidR="006C2439" w:rsidRPr="005416DF" w:rsidRDefault="006C2439" w:rsidP="006C2439">
      <w:pPr>
        <w:autoSpaceDE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6DF">
        <w:rPr>
          <w:rFonts w:ascii="Times New Roman" w:hAnsi="Times New Roman" w:cs="Times New Roman"/>
          <w:bCs/>
          <w:sz w:val="24"/>
          <w:szCs w:val="24"/>
        </w:rPr>
        <w:t>предложений хозяйствующих субъектов по планированию своей деятельности на 2017 год и на период до 2020 года.</w:t>
      </w:r>
    </w:p>
    <w:p w:rsidR="006C2439" w:rsidRPr="005416DF" w:rsidRDefault="006C2439" w:rsidP="006C2439">
      <w:pPr>
        <w:autoSpaceDE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6DF">
        <w:rPr>
          <w:rFonts w:ascii="Times New Roman" w:hAnsi="Times New Roman" w:cs="Times New Roman"/>
          <w:bCs/>
          <w:sz w:val="24"/>
          <w:szCs w:val="24"/>
        </w:rPr>
        <w:lastRenderedPageBreak/>
        <w:t>Прогноз разработан по итогам работы предприятий и организаций за 4 месяца 2017 года с согласованием показателей Прогноза комитетом по экономике и развитию Курской области.</w:t>
      </w:r>
    </w:p>
    <w:p w:rsidR="006C2439" w:rsidRPr="005416DF" w:rsidRDefault="006C2439" w:rsidP="006C2439">
      <w:pPr>
        <w:autoSpaceDE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6DF">
        <w:rPr>
          <w:rFonts w:ascii="Times New Roman" w:hAnsi="Times New Roman" w:cs="Times New Roman"/>
          <w:bCs/>
          <w:sz w:val="24"/>
          <w:szCs w:val="24"/>
        </w:rPr>
        <w:t>При уточнении показателей Прогноза использованы индексы-дефляторы, разработанные Министерством экономического развития Российской Федерации и доведенные комитетом по экономике и развитию Курской области.</w:t>
      </w:r>
    </w:p>
    <w:p w:rsidR="006C2439" w:rsidRPr="005416DF" w:rsidRDefault="006C2439" w:rsidP="006C2439">
      <w:pPr>
        <w:autoSpaceDE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16DF">
        <w:rPr>
          <w:rFonts w:ascii="Times New Roman" w:hAnsi="Times New Roman" w:cs="Times New Roman"/>
          <w:bCs/>
          <w:sz w:val="24"/>
          <w:szCs w:val="24"/>
        </w:rPr>
        <w:t>Обзор основных разделов Прогноза приведен ниже.</w:t>
      </w:r>
    </w:p>
    <w:p w:rsidR="006C2439" w:rsidRPr="005416DF" w:rsidRDefault="006C2439" w:rsidP="006C2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6DF">
        <w:rPr>
          <w:rFonts w:ascii="Times New Roman" w:hAnsi="Times New Roman" w:cs="Times New Roman"/>
          <w:b/>
          <w:sz w:val="24"/>
          <w:szCs w:val="24"/>
        </w:rPr>
        <w:t>Промышленность</w:t>
      </w:r>
    </w:p>
    <w:p w:rsidR="006C2439" w:rsidRPr="005416DF" w:rsidRDefault="006C2439" w:rsidP="006C2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16DF">
        <w:rPr>
          <w:rFonts w:ascii="Times New Roman" w:hAnsi="Times New Roman" w:cs="Times New Roman"/>
          <w:sz w:val="24"/>
          <w:szCs w:val="24"/>
        </w:rPr>
        <w:tab/>
      </w:r>
    </w:p>
    <w:p w:rsidR="006C2439" w:rsidRPr="005416DF" w:rsidRDefault="006C2439" w:rsidP="006C243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16D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C2439" w:rsidRPr="005416DF" w:rsidRDefault="006C2439" w:rsidP="006C2439">
      <w:pPr>
        <w:spacing w:after="0"/>
        <w:ind w:hanging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6DF">
        <w:rPr>
          <w:rFonts w:ascii="Times New Roman" w:hAnsi="Times New Roman" w:cs="Times New Roman"/>
          <w:b/>
          <w:sz w:val="24"/>
          <w:szCs w:val="24"/>
        </w:rPr>
        <w:t>Сельское хозяйство.</w:t>
      </w:r>
    </w:p>
    <w:p w:rsidR="006C2439" w:rsidRPr="005416DF" w:rsidRDefault="006C2439" w:rsidP="006C2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16D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6C2439" w:rsidRPr="005416DF" w:rsidRDefault="006C2439" w:rsidP="006C2439">
      <w:pPr>
        <w:pStyle w:val="a4"/>
        <w:rPr>
          <w:sz w:val="24"/>
          <w:szCs w:val="24"/>
        </w:rPr>
      </w:pPr>
      <w:r w:rsidRPr="005416DF">
        <w:rPr>
          <w:sz w:val="24"/>
          <w:szCs w:val="24"/>
        </w:rPr>
        <w:t>Инвестиционная и строительная деятельность.</w:t>
      </w:r>
    </w:p>
    <w:p w:rsidR="006C2439" w:rsidRPr="005416DF" w:rsidRDefault="006C2439" w:rsidP="006C2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6DF">
        <w:rPr>
          <w:rFonts w:ascii="Times New Roman" w:hAnsi="Times New Roman" w:cs="Times New Roman"/>
          <w:b/>
          <w:sz w:val="24"/>
          <w:szCs w:val="24"/>
        </w:rPr>
        <w:t>Потребительский  рынок товаров и услуг</w:t>
      </w:r>
    </w:p>
    <w:p w:rsidR="006C2439" w:rsidRPr="005416DF" w:rsidRDefault="006C2439" w:rsidP="006C2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16DF">
        <w:rPr>
          <w:rFonts w:ascii="Times New Roman" w:hAnsi="Times New Roman" w:cs="Times New Roman"/>
          <w:b/>
          <w:sz w:val="24"/>
          <w:szCs w:val="24"/>
        </w:rPr>
        <w:tab/>
      </w:r>
      <w:r w:rsidRPr="00541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439" w:rsidRPr="005416DF" w:rsidRDefault="006C2439" w:rsidP="006C2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6DF">
        <w:rPr>
          <w:rFonts w:ascii="Times New Roman" w:hAnsi="Times New Roman" w:cs="Times New Roman"/>
          <w:b/>
          <w:sz w:val="24"/>
          <w:szCs w:val="24"/>
        </w:rPr>
        <w:t>Финансовые результаты</w:t>
      </w:r>
    </w:p>
    <w:p w:rsidR="006C2439" w:rsidRPr="005416DF" w:rsidRDefault="006C2439" w:rsidP="006C2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16D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C2439" w:rsidRPr="005416DF" w:rsidRDefault="006C2439" w:rsidP="006C2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16DF">
        <w:rPr>
          <w:rFonts w:ascii="Times New Roman" w:hAnsi="Times New Roman" w:cs="Times New Roman"/>
          <w:b/>
          <w:sz w:val="24"/>
          <w:szCs w:val="24"/>
        </w:rPr>
        <w:t>Труд</w:t>
      </w:r>
    </w:p>
    <w:p w:rsidR="006C2439" w:rsidRPr="005416DF" w:rsidRDefault="006C2439" w:rsidP="006C24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16DF">
        <w:rPr>
          <w:rFonts w:ascii="Times New Roman" w:hAnsi="Times New Roman" w:cs="Times New Roman"/>
          <w:sz w:val="24"/>
          <w:szCs w:val="24"/>
        </w:rPr>
        <w:tab/>
      </w:r>
    </w:p>
    <w:p w:rsidR="00000000" w:rsidRDefault="006C243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2439"/>
    <w:rsid w:val="006C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C2439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C2439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left="24" w:firstLine="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C2439"/>
    <w:rPr>
      <w:rFonts w:ascii="Times New Roman" w:eastAsia="Times New Roman" w:hAnsi="Times New Roman" w:cs="Times New Roman"/>
      <w:sz w:val="28"/>
      <w:szCs w:val="20"/>
      <w:shd w:val="clear" w:color="auto" w:fill="FFFFFF"/>
    </w:rPr>
  </w:style>
  <w:style w:type="paragraph" w:customStyle="1" w:styleId="FR1">
    <w:name w:val="FR1"/>
    <w:rsid w:val="006C2439"/>
    <w:pPr>
      <w:widowControl w:val="0"/>
      <w:autoSpaceDE w:val="0"/>
      <w:autoSpaceDN w:val="0"/>
      <w:adjustRightIn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0"/>
    </w:rPr>
  </w:style>
  <w:style w:type="paragraph" w:styleId="a6">
    <w:name w:val="Normal (Web)"/>
    <w:aliases w:val="Знак"/>
    <w:basedOn w:val="a"/>
    <w:unhideWhenUsed/>
    <w:rsid w:val="006C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qFormat/>
    <w:rsid w:val="006C24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3320EA9A1DB4EA5F05382C0589531752272702FC4CB57F2C7E7993E3rEI3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2017-11-24T07:00:00Z</dcterms:created>
  <dcterms:modified xsi:type="dcterms:W3CDTF">2017-11-24T07:00:00Z</dcterms:modified>
</cp:coreProperties>
</file>