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92" w:rsidRPr="00FE7F92" w:rsidRDefault="00FE7F92" w:rsidP="00FE7F92">
      <w:pPr>
        <w:spacing w:after="0" w:line="240" w:lineRule="auto"/>
        <w:ind w:left="5103"/>
        <w:rPr>
          <w:rFonts w:ascii="Times New Roman" w:hAnsi="Times New Roman" w:cs="Times New Roman"/>
          <w:sz w:val="24"/>
          <w:szCs w:val="24"/>
        </w:rPr>
      </w:pPr>
      <w:r w:rsidRPr="00FE7F92">
        <w:rPr>
          <w:rFonts w:ascii="Times New Roman" w:hAnsi="Times New Roman" w:cs="Times New Roman"/>
          <w:sz w:val="24"/>
          <w:szCs w:val="24"/>
        </w:rPr>
        <w:t>ПРОЕКТ</w:t>
      </w:r>
    </w:p>
    <w:p w:rsidR="00FE7F92" w:rsidRPr="00FE7F92" w:rsidRDefault="00FE7F92" w:rsidP="00FE7F92">
      <w:pPr>
        <w:spacing w:after="0" w:line="240" w:lineRule="auto"/>
        <w:ind w:left="5103"/>
        <w:jc w:val="right"/>
        <w:rPr>
          <w:rFonts w:ascii="Times New Roman" w:hAnsi="Times New Roman" w:cs="Times New Roman"/>
          <w:sz w:val="24"/>
          <w:szCs w:val="24"/>
        </w:rPr>
      </w:pPr>
      <w:r w:rsidRPr="00FE7F92">
        <w:rPr>
          <w:rFonts w:ascii="Times New Roman" w:hAnsi="Times New Roman" w:cs="Times New Roman"/>
          <w:sz w:val="24"/>
          <w:szCs w:val="24"/>
        </w:rPr>
        <w:t xml:space="preserve">УТВЕРЖДЕН </w:t>
      </w:r>
    </w:p>
    <w:p w:rsidR="00FE7F92" w:rsidRPr="00FE7F92" w:rsidRDefault="00FE7F92" w:rsidP="00FE7F92">
      <w:pPr>
        <w:spacing w:after="0" w:line="240" w:lineRule="auto"/>
        <w:ind w:left="5103"/>
        <w:jc w:val="right"/>
        <w:rPr>
          <w:rFonts w:ascii="Times New Roman" w:hAnsi="Times New Roman" w:cs="Times New Roman"/>
          <w:sz w:val="24"/>
          <w:szCs w:val="24"/>
        </w:rPr>
      </w:pPr>
      <w:r w:rsidRPr="00FE7F92">
        <w:rPr>
          <w:rFonts w:ascii="Times New Roman" w:hAnsi="Times New Roman" w:cs="Times New Roman"/>
          <w:sz w:val="24"/>
          <w:szCs w:val="24"/>
        </w:rPr>
        <w:t xml:space="preserve">Постановлением Администрации </w:t>
      </w:r>
    </w:p>
    <w:p w:rsidR="00FE7F92" w:rsidRPr="00FE7F92" w:rsidRDefault="00FE7F92" w:rsidP="00FE7F92">
      <w:pPr>
        <w:spacing w:after="0" w:line="240" w:lineRule="auto"/>
        <w:ind w:left="5103"/>
        <w:jc w:val="right"/>
        <w:rPr>
          <w:rFonts w:ascii="Times New Roman" w:hAnsi="Times New Roman" w:cs="Times New Roman"/>
          <w:sz w:val="24"/>
          <w:szCs w:val="24"/>
        </w:rPr>
      </w:pPr>
      <w:r>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Курской области </w:t>
      </w:r>
    </w:p>
    <w:p w:rsidR="00FE7F92" w:rsidRPr="00FE7F92" w:rsidRDefault="00FE7F92" w:rsidP="00FE7F92">
      <w:pPr>
        <w:spacing w:after="0" w:line="240" w:lineRule="auto"/>
        <w:ind w:left="5103"/>
        <w:jc w:val="right"/>
        <w:rPr>
          <w:rFonts w:ascii="Times New Roman" w:hAnsi="Times New Roman" w:cs="Times New Roman"/>
          <w:sz w:val="24"/>
          <w:szCs w:val="24"/>
        </w:rPr>
      </w:pPr>
      <w:r w:rsidRPr="00FE7F92">
        <w:rPr>
          <w:rFonts w:ascii="Times New Roman" w:hAnsi="Times New Roman" w:cs="Times New Roman"/>
          <w:sz w:val="24"/>
          <w:szCs w:val="24"/>
        </w:rPr>
        <w:t>от ________№___</w:t>
      </w:r>
    </w:p>
    <w:p w:rsidR="00FE7F92" w:rsidRPr="00FE7F92" w:rsidRDefault="00FE7F92" w:rsidP="00FE7F92">
      <w:pPr>
        <w:spacing w:before="120" w:after="0" w:line="240" w:lineRule="auto"/>
        <w:jc w:val="center"/>
        <w:rPr>
          <w:rFonts w:ascii="Times New Roman" w:hAnsi="Times New Roman" w:cs="Times New Roman"/>
          <w:b/>
          <w:bCs/>
          <w:sz w:val="24"/>
          <w:szCs w:val="24"/>
        </w:rPr>
      </w:pPr>
    </w:p>
    <w:p w:rsidR="00FE7F92" w:rsidRPr="00FE7F92" w:rsidRDefault="00FE7F92" w:rsidP="00FE7F92">
      <w:pPr>
        <w:spacing w:before="120" w:after="0" w:line="240" w:lineRule="auto"/>
        <w:jc w:val="center"/>
        <w:rPr>
          <w:rFonts w:ascii="Times New Roman" w:hAnsi="Times New Roman" w:cs="Times New Roman"/>
          <w:sz w:val="24"/>
          <w:szCs w:val="24"/>
        </w:rPr>
      </w:pPr>
      <w:r w:rsidRPr="00FE7F92">
        <w:rPr>
          <w:rFonts w:ascii="Times New Roman" w:hAnsi="Times New Roman" w:cs="Times New Roman"/>
          <w:b/>
          <w:sz w:val="24"/>
          <w:szCs w:val="24"/>
        </w:rPr>
        <w:t>АДМИНИСТРАТИВНЫЙ РЕГЛАМЕНТ</w:t>
      </w:r>
    </w:p>
    <w:p w:rsidR="00FE7F92" w:rsidRPr="00FE7F92" w:rsidRDefault="00FE7F92" w:rsidP="00FE7F92">
      <w:pPr>
        <w:spacing w:after="0" w:line="240" w:lineRule="auto"/>
        <w:jc w:val="center"/>
        <w:rPr>
          <w:rFonts w:ascii="Times New Roman" w:hAnsi="Times New Roman" w:cs="Times New Roman"/>
          <w:sz w:val="24"/>
          <w:szCs w:val="24"/>
        </w:rPr>
      </w:pPr>
      <w:r w:rsidRPr="00FE7F92">
        <w:rPr>
          <w:rFonts w:ascii="Times New Roman" w:hAnsi="Times New Roman" w:cs="Times New Roman"/>
          <w:sz w:val="24"/>
          <w:szCs w:val="24"/>
        </w:rPr>
        <w:t xml:space="preserve">Администрации </w:t>
      </w:r>
      <w:r>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w:t>
      </w:r>
    </w:p>
    <w:p w:rsidR="00FE7F92" w:rsidRPr="00FE7F92" w:rsidRDefault="00FE7F92" w:rsidP="00FE7F92">
      <w:pPr>
        <w:spacing w:after="0" w:line="240" w:lineRule="auto"/>
        <w:jc w:val="center"/>
        <w:rPr>
          <w:rFonts w:ascii="Times New Roman" w:hAnsi="Times New Roman" w:cs="Times New Roman"/>
          <w:sz w:val="24"/>
          <w:szCs w:val="24"/>
        </w:rPr>
      </w:pPr>
      <w:r w:rsidRPr="00FE7F92">
        <w:rPr>
          <w:rFonts w:ascii="Times New Roman" w:hAnsi="Times New Roman" w:cs="Times New Roman"/>
          <w:sz w:val="24"/>
          <w:szCs w:val="24"/>
        </w:rPr>
        <w:t>Курской области по предоставлению муниципальной услуги</w:t>
      </w:r>
    </w:p>
    <w:p w:rsidR="00FE7F92" w:rsidRPr="00FE7F92" w:rsidRDefault="00FE7F92" w:rsidP="00FE7F92">
      <w:pPr>
        <w:spacing w:after="0" w:line="100" w:lineRule="atLeast"/>
        <w:jc w:val="center"/>
        <w:rPr>
          <w:rFonts w:ascii="Times New Roman" w:hAnsi="Times New Roman" w:cs="Times New Roman"/>
          <w:b/>
          <w:bCs/>
          <w:sz w:val="24"/>
          <w:szCs w:val="24"/>
        </w:rPr>
      </w:pPr>
      <w:r w:rsidRPr="00FE7F92">
        <w:rPr>
          <w:rFonts w:ascii="Times New Roman" w:hAnsi="Times New Roman" w:cs="Times New Roman"/>
          <w:b/>
          <w:bCs/>
          <w:sz w:val="24"/>
          <w:szCs w:val="24"/>
        </w:rPr>
        <w:t xml:space="preserve"> «</w:t>
      </w:r>
      <w:r w:rsidRPr="00FE7F92">
        <w:rPr>
          <w:rFonts w:ascii="Times New Roman" w:hAnsi="Times New Roman" w:cs="Times New Roman"/>
          <w:b/>
          <w:color w:val="000000"/>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FE7F92">
        <w:rPr>
          <w:rFonts w:ascii="Times New Roman" w:hAnsi="Times New Roman" w:cs="Times New Roman"/>
          <w:b/>
          <w:bCs/>
          <w:sz w:val="24"/>
          <w:szCs w:val="24"/>
        </w:rPr>
        <w:t>»</w:t>
      </w:r>
    </w:p>
    <w:p w:rsidR="00FE7F92" w:rsidRPr="00FE7F92" w:rsidRDefault="00FE7F92" w:rsidP="00FE7F92">
      <w:pPr>
        <w:spacing w:after="0" w:line="100" w:lineRule="atLeast"/>
        <w:rPr>
          <w:rFonts w:ascii="Times New Roman" w:hAnsi="Times New Roman" w:cs="Times New Roman"/>
          <w:b/>
          <w:bCs/>
          <w:sz w:val="24"/>
          <w:szCs w:val="24"/>
        </w:rPr>
      </w:pPr>
    </w:p>
    <w:p w:rsidR="00FE7F92" w:rsidRPr="00FE7F92" w:rsidRDefault="00FE7F92" w:rsidP="00FE7F92">
      <w:pPr>
        <w:spacing w:after="0" w:line="100" w:lineRule="atLeast"/>
        <w:jc w:val="center"/>
        <w:rPr>
          <w:rFonts w:ascii="Times New Roman" w:hAnsi="Times New Roman" w:cs="Times New Roman"/>
          <w:b/>
          <w:bCs/>
          <w:sz w:val="24"/>
          <w:szCs w:val="24"/>
        </w:rPr>
      </w:pPr>
      <w:r w:rsidRPr="00FE7F92">
        <w:rPr>
          <w:rFonts w:ascii="Times New Roman" w:hAnsi="Times New Roman" w:cs="Times New Roman"/>
          <w:b/>
          <w:bCs/>
          <w:sz w:val="24"/>
          <w:szCs w:val="24"/>
        </w:rPr>
        <w:t>I. Общие положения</w:t>
      </w:r>
    </w:p>
    <w:p w:rsidR="00FE7F92" w:rsidRPr="00FE7F92" w:rsidRDefault="00FE7F92" w:rsidP="00FE7F92">
      <w:pPr>
        <w:spacing w:after="0" w:line="100" w:lineRule="atLeast"/>
        <w:jc w:val="both"/>
        <w:rPr>
          <w:rFonts w:ascii="Times New Roman" w:hAnsi="Times New Roman" w:cs="Times New Roman"/>
          <w:b/>
          <w:bCs/>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1.1. Предмет регулирования административного регламента</w:t>
      </w:r>
    </w:p>
    <w:p w:rsidR="00FE7F92" w:rsidRPr="00FE7F92" w:rsidRDefault="00FE7F92" w:rsidP="00FE7F92">
      <w:pPr>
        <w:spacing w:after="0" w:line="100" w:lineRule="atLeast"/>
        <w:jc w:val="both"/>
        <w:rPr>
          <w:rFonts w:ascii="Times New Roman" w:hAnsi="Times New Roman" w:cs="Times New Roman"/>
          <w:sz w:val="24"/>
          <w:szCs w:val="24"/>
        </w:rPr>
      </w:pPr>
      <w:r w:rsidRPr="00FE7F92">
        <w:rPr>
          <w:rFonts w:ascii="Times New Roman" w:hAnsi="Times New Roman" w:cs="Times New Roman"/>
          <w:sz w:val="24"/>
          <w:szCs w:val="24"/>
        </w:rPr>
        <w:t xml:space="preserve">   </w:t>
      </w:r>
    </w:p>
    <w:p w:rsidR="00FE7F92" w:rsidRPr="00FE7F92" w:rsidRDefault="00FE7F92" w:rsidP="00FE7F92">
      <w:pPr>
        <w:spacing w:after="0" w:line="100" w:lineRule="atLeast"/>
        <w:ind w:firstLine="720"/>
        <w:jc w:val="both"/>
        <w:rPr>
          <w:rFonts w:ascii="Times New Roman" w:hAnsi="Times New Roman" w:cs="Times New Roman"/>
          <w:color w:val="1D1D1D"/>
          <w:sz w:val="24"/>
          <w:szCs w:val="24"/>
        </w:rPr>
      </w:pPr>
      <w:r w:rsidRPr="00FE7F92">
        <w:rPr>
          <w:rFonts w:ascii="Times New Roman" w:hAnsi="Times New Roman" w:cs="Times New Roman"/>
          <w:sz w:val="24"/>
          <w:szCs w:val="24"/>
        </w:rPr>
        <w:t xml:space="preserve">Предметом регулирования настоящего административного регламента являются отношения, возникающие в связи с </w:t>
      </w:r>
      <w:r w:rsidRPr="00FE7F92">
        <w:rPr>
          <w:rFonts w:ascii="Times New Roman" w:hAnsi="Times New Roman" w:cs="Times New Roman"/>
          <w:color w:val="1D1D1D"/>
          <w:sz w:val="24"/>
          <w:szCs w:val="24"/>
        </w:rPr>
        <w:t>предоставлением муниципальной услуги.</w:t>
      </w:r>
    </w:p>
    <w:p w:rsidR="00FE7F92" w:rsidRPr="00FE7F92" w:rsidRDefault="00FE7F92" w:rsidP="00FE7F92">
      <w:pPr>
        <w:spacing w:after="0" w:line="100" w:lineRule="atLeast"/>
        <w:ind w:firstLine="720"/>
        <w:jc w:val="both"/>
        <w:rPr>
          <w:rFonts w:ascii="Times New Roman" w:hAnsi="Times New Roman" w:cs="Times New Roman"/>
          <w:color w:val="1D1D1D"/>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1.2. Круг заявителей</w:t>
      </w:r>
    </w:p>
    <w:p w:rsidR="00FE7F92" w:rsidRPr="00FE7F92" w:rsidRDefault="00FE7F92" w:rsidP="00FE7F92">
      <w:pPr>
        <w:spacing w:after="0" w:line="100" w:lineRule="atLeast"/>
        <w:ind w:firstLine="720"/>
        <w:jc w:val="both"/>
        <w:rPr>
          <w:rFonts w:ascii="Times New Roman" w:hAnsi="Times New Roman" w:cs="Times New Roman"/>
          <w:sz w:val="24"/>
          <w:szCs w:val="24"/>
        </w:rPr>
      </w:pPr>
      <w:r w:rsidRPr="00FE7F92">
        <w:rPr>
          <w:rFonts w:ascii="Times New Roman" w:hAnsi="Times New Roman" w:cs="Times New Roman"/>
          <w:sz w:val="24"/>
          <w:szCs w:val="24"/>
        </w:rPr>
        <w:t>Заявителями являются физические, юридические лица либо их уполномоченные представители (далее - заявители).</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widowControl w:val="0"/>
        <w:spacing w:after="0" w:line="100" w:lineRule="atLeast"/>
        <w:ind w:firstLine="720"/>
        <w:jc w:val="both"/>
        <w:rPr>
          <w:rFonts w:ascii="Times New Roman" w:hAnsi="Times New Roman" w:cs="Times New Roman"/>
          <w:sz w:val="24"/>
          <w:szCs w:val="24"/>
        </w:rPr>
      </w:pPr>
      <w:r w:rsidRPr="00FE7F92">
        <w:rPr>
          <w:rFonts w:ascii="Times New Roman" w:hAnsi="Times New Roman" w:cs="Times New Roman"/>
          <w:b/>
          <w:bCs/>
          <w:sz w:val="24"/>
          <w:szCs w:val="24"/>
        </w:rPr>
        <w:t>1.3. Требования к порядку информирования о предоставлении услуги</w:t>
      </w:r>
    </w:p>
    <w:p w:rsidR="00FE7F92" w:rsidRPr="00FE7F92" w:rsidRDefault="00FE7F92" w:rsidP="00FE7F92">
      <w:pPr>
        <w:spacing w:after="0" w:line="240" w:lineRule="auto"/>
        <w:jc w:val="both"/>
        <w:rPr>
          <w:rFonts w:ascii="Times New Roman" w:eastAsia="Arial" w:hAnsi="Times New Roman" w:cs="Times New Roman"/>
          <w:kern w:val="2"/>
          <w:sz w:val="24"/>
          <w:szCs w:val="24"/>
        </w:rPr>
      </w:pPr>
      <w:r w:rsidRPr="00FE7F92">
        <w:rPr>
          <w:rFonts w:ascii="Times New Roman" w:eastAsia="Arial" w:hAnsi="Times New Roman" w:cs="Times New Roman"/>
          <w:kern w:val="2"/>
          <w:sz w:val="24"/>
          <w:szCs w:val="24"/>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w:t>
      </w:r>
    </w:p>
    <w:p w:rsidR="00FE7F92" w:rsidRPr="00FE7F92" w:rsidRDefault="00FE7F92" w:rsidP="00FE7F92">
      <w:pPr>
        <w:spacing w:after="0" w:line="240" w:lineRule="auto"/>
        <w:jc w:val="both"/>
        <w:rPr>
          <w:rFonts w:ascii="Times New Roman" w:eastAsia="Arial" w:hAnsi="Times New Roman" w:cs="Times New Roman"/>
          <w:kern w:val="2"/>
          <w:sz w:val="24"/>
          <w:szCs w:val="24"/>
        </w:rPr>
      </w:pPr>
      <w:r w:rsidRPr="00FE7F92">
        <w:rPr>
          <w:rFonts w:ascii="Times New Roman" w:eastAsia="Arial" w:hAnsi="Times New Roman" w:cs="Times New Roman"/>
          <w:kern w:val="2"/>
          <w:sz w:val="24"/>
          <w:szCs w:val="24"/>
        </w:rPr>
        <w:t xml:space="preserve">Администрация </w:t>
      </w:r>
      <w:r>
        <w:rPr>
          <w:rFonts w:ascii="Times New Roman" w:eastAsia="Arial" w:hAnsi="Times New Roman" w:cs="Times New Roman"/>
          <w:kern w:val="2"/>
          <w:sz w:val="24"/>
          <w:szCs w:val="24"/>
        </w:rPr>
        <w:t>Сазановского</w:t>
      </w:r>
      <w:r w:rsidRPr="00FE7F92">
        <w:rPr>
          <w:rFonts w:ascii="Times New Roman" w:eastAsia="Arial" w:hAnsi="Times New Roman" w:cs="Times New Roman"/>
          <w:kern w:val="2"/>
          <w:sz w:val="24"/>
          <w:szCs w:val="24"/>
        </w:rPr>
        <w:t xml:space="preserve"> сельсовета:</w:t>
      </w:r>
    </w:p>
    <w:p w:rsidR="00FE7F92" w:rsidRPr="00FE7F92" w:rsidRDefault="00FE7F92" w:rsidP="00FE7F92">
      <w:pPr>
        <w:spacing w:after="0" w:line="240" w:lineRule="auto"/>
        <w:jc w:val="both"/>
        <w:rPr>
          <w:rFonts w:ascii="Times New Roman" w:eastAsia="Arial" w:hAnsi="Times New Roman" w:cs="Times New Roman"/>
          <w:kern w:val="2"/>
          <w:sz w:val="24"/>
          <w:szCs w:val="24"/>
        </w:rPr>
      </w:pPr>
      <w:r w:rsidRPr="00FE7F92">
        <w:rPr>
          <w:rFonts w:ascii="Times New Roman" w:eastAsia="Arial" w:hAnsi="Times New Roman" w:cs="Times New Roman"/>
          <w:kern w:val="2"/>
          <w:sz w:val="24"/>
          <w:szCs w:val="24"/>
        </w:rPr>
        <w:t xml:space="preserve">Россия, Курская область, Пристенский район, </w:t>
      </w:r>
      <w:r>
        <w:rPr>
          <w:rFonts w:ascii="Times New Roman" w:eastAsia="Arial" w:hAnsi="Times New Roman" w:cs="Times New Roman"/>
          <w:kern w:val="2"/>
          <w:sz w:val="24"/>
          <w:szCs w:val="24"/>
        </w:rPr>
        <w:t>Сазановский</w:t>
      </w:r>
      <w:r w:rsidRPr="00FE7F92">
        <w:rPr>
          <w:rFonts w:ascii="Times New Roman" w:eastAsia="Arial" w:hAnsi="Times New Roman" w:cs="Times New Roman"/>
          <w:kern w:val="2"/>
          <w:sz w:val="24"/>
          <w:szCs w:val="24"/>
        </w:rPr>
        <w:t xml:space="preserve"> сельсовет, с.</w:t>
      </w:r>
      <w:r>
        <w:rPr>
          <w:rFonts w:ascii="Times New Roman" w:eastAsia="Arial" w:hAnsi="Times New Roman" w:cs="Times New Roman"/>
          <w:kern w:val="2"/>
          <w:sz w:val="24"/>
          <w:szCs w:val="24"/>
        </w:rPr>
        <w:t>Сазановка</w:t>
      </w:r>
      <w:r w:rsidRPr="00FE7F92">
        <w:rPr>
          <w:rFonts w:ascii="Times New Roman" w:eastAsia="Arial" w:hAnsi="Times New Roman" w:cs="Times New Roman"/>
          <w:kern w:val="2"/>
          <w:sz w:val="24"/>
          <w:szCs w:val="24"/>
        </w:rPr>
        <w:t>, ул.</w:t>
      </w:r>
      <w:r>
        <w:rPr>
          <w:rFonts w:ascii="Times New Roman" w:eastAsia="Arial" w:hAnsi="Times New Roman" w:cs="Times New Roman"/>
          <w:kern w:val="2"/>
          <w:sz w:val="24"/>
          <w:szCs w:val="24"/>
        </w:rPr>
        <w:t>Школьная</w:t>
      </w:r>
      <w:r w:rsidRPr="00FE7F92">
        <w:rPr>
          <w:rFonts w:ascii="Times New Roman" w:eastAsia="Arial" w:hAnsi="Times New Roman" w:cs="Times New Roman"/>
          <w:kern w:val="2"/>
          <w:sz w:val="24"/>
          <w:szCs w:val="24"/>
        </w:rPr>
        <w:t xml:space="preserve">, дом </w:t>
      </w:r>
      <w:r>
        <w:rPr>
          <w:rFonts w:ascii="Times New Roman" w:eastAsia="Arial" w:hAnsi="Times New Roman" w:cs="Times New Roman"/>
          <w:kern w:val="2"/>
          <w:sz w:val="24"/>
          <w:szCs w:val="24"/>
        </w:rPr>
        <w:t>9</w:t>
      </w:r>
      <w:r w:rsidRPr="00FE7F92">
        <w:rPr>
          <w:rFonts w:ascii="Times New Roman" w:eastAsia="Arial" w:hAnsi="Times New Roman" w:cs="Times New Roman"/>
          <w:kern w:val="2"/>
          <w:sz w:val="24"/>
          <w:szCs w:val="24"/>
        </w:rPr>
        <w:t xml:space="preserve"> </w:t>
      </w:r>
    </w:p>
    <w:p w:rsidR="00FE7F92" w:rsidRPr="00FE7F92" w:rsidRDefault="00FE7F92" w:rsidP="00FE7F92">
      <w:pPr>
        <w:spacing w:after="0" w:line="240" w:lineRule="auto"/>
        <w:rPr>
          <w:rFonts w:ascii="Times New Roman" w:hAnsi="Times New Roman" w:cs="Times New Roman"/>
          <w:b/>
          <w:bCs/>
          <w:sz w:val="24"/>
          <w:szCs w:val="24"/>
        </w:rPr>
      </w:pPr>
      <w:r w:rsidRPr="00FE7F92">
        <w:rPr>
          <w:rFonts w:ascii="Times New Roman" w:hAnsi="Times New Roman" w:cs="Times New Roman"/>
          <w:b/>
          <w:bCs/>
          <w:sz w:val="24"/>
          <w:szCs w:val="24"/>
        </w:rPr>
        <w:t>График работы:</w:t>
      </w:r>
    </w:p>
    <w:p w:rsidR="00FE7F92" w:rsidRPr="00FE7F92" w:rsidRDefault="00FE7F92" w:rsidP="00FE7F92">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FE7F92">
        <w:rPr>
          <w:rFonts w:ascii="Times New Roman" w:eastAsia="Lucida Sans Unicode" w:hAnsi="Times New Roman" w:cs="Times New Roman"/>
          <w:sz w:val="24"/>
          <w:szCs w:val="24"/>
          <w:lang w:eastAsia="hi-IN" w:bidi="hi-IN"/>
        </w:rPr>
        <w:t xml:space="preserve">      с </w:t>
      </w:r>
      <w:r>
        <w:rPr>
          <w:rFonts w:ascii="Times New Roman" w:eastAsia="Lucida Sans Unicode" w:hAnsi="Times New Roman" w:cs="Times New Roman"/>
          <w:sz w:val="24"/>
          <w:szCs w:val="24"/>
          <w:lang w:eastAsia="hi-IN" w:bidi="hi-IN"/>
        </w:rPr>
        <w:t>9</w:t>
      </w:r>
      <w:r w:rsidRPr="00FE7F92">
        <w:rPr>
          <w:rFonts w:ascii="Times New Roman" w:eastAsia="Lucida Sans Unicode" w:hAnsi="Times New Roman" w:cs="Times New Roman"/>
          <w:sz w:val="24"/>
          <w:szCs w:val="24"/>
          <w:lang w:eastAsia="hi-IN" w:bidi="hi-IN"/>
        </w:rPr>
        <w:t>-00 до 17-00</w:t>
      </w:r>
    </w:p>
    <w:p w:rsidR="00FE7F92" w:rsidRPr="00FE7F92" w:rsidRDefault="00FE7F92" w:rsidP="00FE7F92">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FE7F92">
        <w:rPr>
          <w:rFonts w:ascii="Times New Roman" w:eastAsia="Lucida Sans Unicode" w:hAnsi="Times New Roman" w:cs="Times New Roman"/>
          <w:sz w:val="24"/>
          <w:szCs w:val="24"/>
          <w:lang w:eastAsia="hi-IN" w:bidi="hi-IN"/>
        </w:rPr>
        <w:t xml:space="preserve">      перерыв:                 с 12-00 до 1</w:t>
      </w:r>
      <w:r>
        <w:rPr>
          <w:rFonts w:ascii="Times New Roman" w:eastAsia="Lucida Sans Unicode" w:hAnsi="Times New Roman" w:cs="Times New Roman"/>
          <w:sz w:val="24"/>
          <w:szCs w:val="24"/>
          <w:lang w:eastAsia="hi-IN" w:bidi="hi-IN"/>
        </w:rPr>
        <w:t>3</w:t>
      </w:r>
      <w:r w:rsidRPr="00FE7F92">
        <w:rPr>
          <w:rFonts w:ascii="Times New Roman" w:eastAsia="Lucida Sans Unicode" w:hAnsi="Times New Roman" w:cs="Times New Roman"/>
          <w:sz w:val="24"/>
          <w:szCs w:val="24"/>
          <w:lang w:eastAsia="hi-IN" w:bidi="hi-IN"/>
        </w:rPr>
        <w:t>-00</w:t>
      </w:r>
    </w:p>
    <w:p w:rsidR="00FE7F92" w:rsidRPr="00FE7F92" w:rsidRDefault="00FE7F92" w:rsidP="00FE7F92">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FE7F92">
        <w:rPr>
          <w:rFonts w:ascii="Times New Roman" w:eastAsia="Lucida Sans Unicode" w:hAnsi="Times New Roman" w:cs="Times New Roman"/>
          <w:sz w:val="24"/>
          <w:szCs w:val="24"/>
          <w:lang w:eastAsia="hi-IN" w:bidi="hi-IN"/>
        </w:rPr>
        <w:t xml:space="preserve">      выходные дни :  суббота - воскресенье</w:t>
      </w:r>
    </w:p>
    <w:p w:rsidR="00FE7F92" w:rsidRPr="00FE7F92" w:rsidRDefault="00FE7F92" w:rsidP="00FE7F92">
      <w:pPr>
        <w:spacing w:after="0" w:line="240" w:lineRule="auto"/>
        <w:ind w:firstLine="709"/>
        <w:rPr>
          <w:rFonts w:ascii="Times New Roman" w:hAnsi="Times New Roman" w:cs="Times New Roman"/>
          <w:sz w:val="24"/>
          <w:szCs w:val="24"/>
        </w:rPr>
      </w:pPr>
    </w:p>
    <w:p w:rsidR="00FE7F92" w:rsidRPr="00FE7F92" w:rsidRDefault="00FE7F92" w:rsidP="00FE7F92">
      <w:pPr>
        <w:spacing w:after="0" w:line="240" w:lineRule="auto"/>
        <w:jc w:val="both"/>
        <w:rPr>
          <w:rFonts w:ascii="Times New Roman" w:eastAsia="Arial" w:hAnsi="Times New Roman" w:cs="Times New Roman"/>
          <w:kern w:val="2"/>
          <w:sz w:val="24"/>
          <w:szCs w:val="24"/>
        </w:rPr>
      </w:pPr>
      <w:r w:rsidRPr="00FE7F92">
        <w:rPr>
          <w:rFonts w:ascii="Times New Roman" w:eastAsia="Arial" w:hAnsi="Times New Roman" w:cs="Times New Roman"/>
          <w:kern w:val="2"/>
          <w:sz w:val="24"/>
          <w:szCs w:val="24"/>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FE7F92" w:rsidRPr="00FE7F92" w:rsidRDefault="00FE7F92" w:rsidP="00FE7F92">
      <w:pPr>
        <w:spacing w:after="0" w:line="240" w:lineRule="auto"/>
        <w:jc w:val="both"/>
        <w:rPr>
          <w:rFonts w:ascii="Times New Roman" w:eastAsia="Arial" w:hAnsi="Times New Roman" w:cs="Times New Roman"/>
          <w:kern w:val="2"/>
          <w:sz w:val="24"/>
          <w:szCs w:val="24"/>
        </w:rPr>
      </w:pPr>
      <w:r w:rsidRPr="00FE7F92">
        <w:rPr>
          <w:rFonts w:ascii="Times New Roman" w:eastAsia="Arial" w:hAnsi="Times New Roman" w:cs="Times New Roman"/>
          <w:kern w:val="2"/>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FE7F92" w:rsidRPr="00FE7F92" w:rsidRDefault="00FE7F92" w:rsidP="00FE7F92">
      <w:pPr>
        <w:spacing w:after="0" w:line="240" w:lineRule="auto"/>
        <w:jc w:val="both"/>
        <w:rPr>
          <w:rFonts w:ascii="Times New Roman" w:eastAsia="Arial" w:hAnsi="Times New Roman" w:cs="Times New Roman"/>
          <w:kern w:val="2"/>
          <w:sz w:val="24"/>
          <w:szCs w:val="24"/>
        </w:rPr>
      </w:pPr>
      <w:r w:rsidRPr="00FE7F92">
        <w:rPr>
          <w:rFonts w:ascii="Times New Roman" w:eastAsia="Arial" w:hAnsi="Times New Roman" w:cs="Times New Roman"/>
          <w:kern w:val="2"/>
          <w:sz w:val="24"/>
          <w:szCs w:val="24"/>
        </w:rPr>
        <w:t xml:space="preserve">Телефон Администрации </w:t>
      </w:r>
      <w:r>
        <w:rPr>
          <w:rFonts w:ascii="Times New Roman" w:eastAsia="Arial" w:hAnsi="Times New Roman" w:cs="Times New Roman"/>
          <w:kern w:val="2"/>
          <w:sz w:val="24"/>
          <w:szCs w:val="24"/>
        </w:rPr>
        <w:t>Сазановского</w:t>
      </w:r>
      <w:r w:rsidRPr="00FE7F92">
        <w:rPr>
          <w:rFonts w:ascii="Times New Roman" w:eastAsia="Arial" w:hAnsi="Times New Roman" w:cs="Times New Roman"/>
          <w:kern w:val="2"/>
          <w:sz w:val="24"/>
          <w:szCs w:val="24"/>
        </w:rPr>
        <w:t xml:space="preserve"> сельсовета: 8(47134) </w:t>
      </w:r>
      <w:r>
        <w:rPr>
          <w:rFonts w:ascii="Times New Roman" w:eastAsia="Arial" w:hAnsi="Times New Roman" w:cs="Times New Roman"/>
          <w:kern w:val="2"/>
          <w:sz w:val="24"/>
          <w:szCs w:val="24"/>
        </w:rPr>
        <w:t>3-34-36</w:t>
      </w:r>
      <w:r w:rsidRPr="00FE7F92">
        <w:rPr>
          <w:rFonts w:ascii="Times New Roman" w:eastAsia="Arial" w:hAnsi="Times New Roman" w:cs="Times New Roman"/>
          <w:kern w:val="2"/>
          <w:sz w:val="24"/>
          <w:szCs w:val="24"/>
        </w:rPr>
        <w:t>.</w:t>
      </w:r>
    </w:p>
    <w:p w:rsidR="00FE7F92" w:rsidRPr="00FE7F92" w:rsidRDefault="00FE7F92" w:rsidP="00FE7F92">
      <w:pPr>
        <w:spacing w:after="0" w:line="240" w:lineRule="auto"/>
        <w:jc w:val="both"/>
        <w:rPr>
          <w:rFonts w:ascii="Times New Roman" w:hAnsi="Times New Roman" w:cs="Times New Roman"/>
          <w:sz w:val="24"/>
          <w:szCs w:val="24"/>
        </w:rPr>
      </w:pPr>
      <w:r w:rsidRPr="00FE7F92">
        <w:rPr>
          <w:rFonts w:ascii="Times New Roman" w:hAnsi="Times New Roman" w:cs="Times New Roman"/>
          <w:sz w:val="24"/>
          <w:szCs w:val="24"/>
        </w:rPr>
        <w:t xml:space="preserve">     1.3.3. Информация об ответственных и порядке предоставления муниципальной услуги, перечне документов, необходимых для ее получения, размещается:</w:t>
      </w:r>
    </w:p>
    <w:p w:rsidR="00FE7F92" w:rsidRPr="00FE7F92" w:rsidRDefault="00FE7F92" w:rsidP="00FE7F92">
      <w:pPr>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 xml:space="preserve">- на официальном сайте Администрации </w:t>
      </w:r>
      <w:r>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Курской области (далее - ОМСУ) – (</w:t>
      </w:r>
      <w:r w:rsidR="007930A8" w:rsidRPr="00247F21">
        <w:rPr>
          <w:rFonts w:ascii="Times New Roman" w:hAnsi="Times New Roman" w:cs="Times New Roman"/>
          <w:sz w:val="24"/>
          <w:szCs w:val="24"/>
        </w:rPr>
        <w:t>http://sazanovka.rkursk.ru</w:t>
      </w:r>
      <w:r w:rsidRPr="00FE7F92">
        <w:rPr>
          <w:rFonts w:ascii="Times New Roman" w:hAnsi="Times New Roman" w:cs="Times New Roman"/>
          <w:sz w:val="24"/>
          <w:szCs w:val="24"/>
        </w:rPr>
        <w:t>);</w:t>
      </w:r>
    </w:p>
    <w:p w:rsidR="00FE7F92" w:rsidRPr="00FE7F92" w:rsidRDefault="00FE7F92" w:rsidP="00FE7F92">
      <w:pPr>
        <w:widowControl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 в региональной информационной системе «Портал государственных и муниципальных услуг (функций) Курской области» (</w:t>
      </w:r>
      <w:hyperlink r:id="rId7" w:history="1">
        <w:r w:rsidRPr="00FE7F92">
          <w:rPr>
            <w:rStyle w:val="a4"/>
            <w:rFonts w:ascii="Times New Roman" w:hAnsi="Times New Roman" w:cs="Times New Roman"/>
            <w:sz w:val="24"/>
            <w:szCs w:val="24"/>
            <w:lang w:val="en-US"/>
          </w:rPr>
          <w:t>http</w:t>
        </w:r>
        <w:r w:rsidRPr="00FE7F92">
          <w:rPr>
            <w:rStyle w:val="a4"/>
            <w:rFonts w:ascii="Times New Roman" w:hAnsi="Times New Roman" w:cs="Times New Roman"/>
            <w:sz w:val="24"/>
            <w:szCs w:val="24"/>
          </w:rPr>
          <w:t>://</w:t>
        </w:r>
        <w:r w:rsidRPr="00FE7F92">
          <w:rPr>
            <w:rStyle w:val="a4"/>
            <w:rFonts w:ascii="Times New Roman" w:hAnsi="Times New Roman" w:cs="Times New Roman"/>
            <w:sz w:val="24"/>
            <w:szCs w:val="24"/>
            <w:lang w:val="en-US"/>
          </w:rPr>
          <w:t>rpgu</w:t>
        </w:r>
        <w:r w:rsidRPr="00FE7F92">
          <w:rPr>
            <w:rStyle w:val="a4"/>
            <w:rFonts w:ascii="Times New Roman" w:hAnsi="Times New Roman" w:cs="Times New Roman"/>
            <w:sz w:val="24"/>
            <w:szCs w:val="24"/>
          </w:rPr>
          <w:t>.</w:t>
        </w:r>
        <w:r w:rsidRPr="00FE7F92">
          <w:rPr>
            <w:rStyle w:val="a4"/>
            <w:rFonts w:ascii="Times New Roman" w:hAnsi="Times New Roman" w:cs="Times New Roman"/>
            <w:sz w:val="24"/>
            <w:szCs w:val="24"/>
            <w:lang w:val="en-US"/>
          </w:rPr>
          <w:t>rkursk</w:t>
        </w:r>
        <w:r w:rsidRPr="00FE7F92">
          <w:rPr>
            <w:rStyle w:val="a4"/>
            <w:rFonts w:ascii="Times New Roman" w:hAnsi="Times New Roman" w:cs="Times New Roman"/>
            <w:sz w:val="24"/>
            <w:szCs w:val="24"/>
          </w:rPr>
          <w:t>.</w:t>
        </w:r>
        <w:r w:rsidRPr="00FE7F92">
          <w:rPr>
            <w:rStyle w:val="a4"/>
            <w:rFonts w:ascii="Times New Roman" w:hAnsi="Times New Roman" w:cs="Times New Roman"/>
            <w:sz w:val="24"/>
            <w:szCs w:val="24"/>
            <w:lang w:val="en-US"/>
          </w:rPr>
          <w:t>ru</w:t>
        </w:r>
      </w:hyperlink>
      <w:r w:rsidRPr="00FE7F92">
        <w:rPr>
          <w:rFonts w:ascii="Times New Roman" w:hAnsi="Times New Roman" w:cs="Times New Roman"/>
          <w:sz w:val="24"/>
          <w:szCs w:val="24"/>
        </w:rPr>
        <w:t>) (далее - Региональный портал);</w:t>
      </w:r>
    </w:p>
    <w:p w:rsidR="00FE7F92" w:rsidRPr="00FE7F92" w:rsidRDefault="00FE7F92" w:rsidP="00FE7F92">
      <w:pPr>
        <w:widowControl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t>
      </w:r>
      <w:hyperlink r:id="rId8" w:history="1">
        <w:r w:rsidRPr="00FE7F92">
          <w:rPr>
            <w:rStyle w:val="a4"/>
            <w:rFonts w:ascii="Times New Roman" w:hAnsi="Times New Roman" w:cs="Times New Roman"/>
            <w:sz w:val="24"/>
            <w:szCs w:val="24"/>
            <w:lang w:val="en-US"/>
          </w:rPr>
          <w:t>http</w:t>
        </w:r>
        <w:r w:rsidRPr="00FE7F92">
          <w:rPr>
            <w:rStyle w:val="a4"/>
            <w:rFonts w:ascii="Times New Roman" w:hAnsi="Times New Roman" w:cs="Times New Roman"/>
            <w:sz w:val="24"/>
            <w:szCs w:val="24"/>
          </w:rPr>
          <w:t>://</w:t>
        </w:r>
        <w:r w:rsidRPr="00FE7F92">
          <w:rPr>
            <w:rStyle w:val="a4"/>
            <w:rFonts w:ascii="Times New Roman" w:hAnsi="Times New Roman" w:cs="Times New Roman"/>
            <w:sz w:val="24"/>
            <w:szCs w:val="24"/>
            <w:lang w:val="en-US"/>
          </w:rPr>
          <w:t>gosuslugi</w:t>
        </w:r>
        <w:r w:rsidRPr="00FE7F92">
          <w:rPr>
            <w:rStyle w:val="a4"/>
            <w:rFonts w:ascii="Times New Roman" w:hAnsi="Times New Roman" w:cs="Times New Roman"/>
            <w:sz w:val="24"/>
            <w:szCs w:val="24"/>
          </w:rPr>
          <w:t>.</w:t>
        </w:r>
        <w:r w:rsidRPr="00FE7F92">
          <w:rPr>
            <w:rStyle w:val="a4"/>
            <w:rFonts w:ascii="Times New Roman" w:hAnsi="Times New Roman" w:cs="Times New Roman"/>
            <w:sz w:val="24"/>
            <w:szCs w:val="24"/>
            <w:lang w:val="en-US"/>
          </w:rPr>
          <w:t>ru</w:t>
        </w:r>
      </w:hyperlink>
      <w:r w:rsidRPr="00FE7F92">
        <w:rPr>
          <w:rFonts w:ascii="Times New Roman" w:hAnsi="Times New Roman" w:cs="Times New Roman"/>
          <w:sz w:val="24"/>
          <w:szCs w:val="24"/>
        </w:rPr>
        <w:t xml:space="preserve">) (далее – </w:t>
      </w:r>
      <w:r w:rsidRPr="00FE7F92">
        <w:rPr>
          <w:rFonts w:ascii="Times New Roman" w:hAnsi="Times New Roman" w:cs="Times New Roman"/>
          <w:sz w:val="24"/>
          <w:szCs w:val="24"/>
        </w:rPr>
        <w:lastRenderedPageBreak/>
        <w:t>Федеральный портал).</w:t>
      </w:r>
    </w:p>
    <w:p w:rsidR="00FE7F92" w:rsidRPr="00FE7F92" w:rsidRDefault="00FE7F92" w:rsidP="00FE7F92">
      <w:pPr>
        <w:spacing w:after="0" w:line="100" w:lineRule="atLeast"/>
        <w:ind w:firstLine="720"/>
        <w:jc w:val="both"/>
        <w:rPr>
          <w:rFonts w:ascii="Times New Roman" w:hAnsi="Times New Roman" w:cs="Times New Roman"/>
          <w:sz w:val="24"/>
          <w:szCs w:val="24"/>
        </w:rPr>
      </w:pPr>
      <w:r w:rsidRPr="00FE7F92">
        <w:rPr>
          <w:rFonts w:ascii="Times New Roman" w:hAnsi="Times New Roman" w:cs="Times New Roman"/>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FE7F92" w:rsidRPr="00FE7F92" w:rsidRDefault="00FE7F92" w:rsidP="00FE7F92">
      <w:pPr>
        <w:spacing w:after="0" w:line="100" w:lineRule="atLeast"/>
        <w:ind w:firstLine="708"/>
        <w:jc w:val="both"/>
        <w:rPr>
          <w:rFonts w:ascii="Times New Roman" w:hAnsi="Times New Roman" w:cs="Times New Roman"/>
          <w:sz w:val="24"/>
          <w:szCs w:val="24"/>
        </w:rPr>
      </w:pPr>
      <w:r w:rsidRPr="00FE7F92">
        <w:rPr>
          <w:rFonts w:ascii="Times New Roman" w:hAnsi="Times New Roman" w:cs="Times New Roman"/>
          <w:sz w:val="24"/>
          <w:szCs w:val="24"/>
        </w:rPr>
        <w:t>1.3.5. Информация об услуге, порядке ее оказания предоставляется заявителям на безвозмездной основе.</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1.3.6. Информирование заявителей организуется следующим образом:</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индивидуальное информирование (устное, письменное);</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публичное информирование (средства массовой информации, сеть «Интернет»).</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9" w:history="1">
        <w:r w:rsidRPr="00FE7F92">
          <w:rPr>
            <w:rFonts w:ascii="Times New Roman" w:hAnsi="Times New Roman" w:cs="Times New Roman"/>
            <w:sz w:val="24"/>
            <w:szCs w:val="24"/>
          </w:rPr>
          <w:t>сайте</w:t>
        </w:r>
      </w:hyperlink>
      <w:r w:rsidRPr="00FE7F92">
        <w:rPr>
          <w:rFonts w:ascii="Times New Roman" w:hAnsi="Times New Roman" w:cs="Times New Roman"/>
          <w:sz w:val="24"/>
          <w:szCs w:val="24"/>
        </w:rPr>
        <w:t xml:space="preserve"> администрации сельсовета и на информационном стенде.</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E7F92" w:rsidRPr="00FE7F92" w:rsidRDefault="00FE7F92" w:rsidP="00FE7F92">
      <w:pPr>
        <w:shd w:val="clear" w:color="auto" w:fill="FFFFFF"/>
        <w:spacing w:after="0"/>
        <w:ind w:firstLine="708"/>
        <w:jc w:val="both"/>
        <w:rPr>
          <w:rFonts w:ascii="Times New Roman" w:hAnsi="Times New Roman" w:cs="Times New Roman"/>
          <w:sz w:val="24"/>
          <w:szCs w:val="24"/>
        </w:rPr>
      </w:pPr>
      <w:r w:rsidRPr="00FE7F92">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FE7F92" w:rsidRPr="00FE7F92" w:rsidRDefault="00FE7F92" w:rsidP="00FE7F92">
      <w:pPr>
        <w:shd w:val="clear" w:color="auto" w:fill="FFFFFF"/>
        <w:spacing w:after="0"/>
        <w:ind w:firstLine="708"/>
        <w:jc w:val="both"/>
        <w:rPr>
          <w:rFonts w:ascii="Times New Roman" w:hAnsi="Times New Roman" w:cs="Times New Roman"/>
          <w:sz w:val="24"/>
          <w:szCs w:val="24"/>
        </w:rPr>
      </w:pPr>
      <w:r w:rsidRPr="00FE7F92">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FE7F92" w:rsidRPr="00FE7F92" w:rsidRDefault="00FE7F92" w:rsidP="00FE7F92">
      <w:pPr>
        <w:shd w:val="clear" w:color="auto" w:fill="FFFFFF"/>
        <w:spacing w:after="0"/>
        <w:ind w:firstLine="708"/>
        <w:jc w:val="both"/>
        <w:rPr>
          <w:rFonts w:ascii="Times New Roman" w:hAnsi="Times New Roman" w:cs="Times New Roman"/>
          <w:sz w:val="24"/>
          <w:szCs w:val="24"/>
        </w:rPr>
      </w:pPr>
      <w:r w:rsidRPr="00FE7F92">
        <w:rPr>
          <w:rFonts w:ascii="Times New Roman" w:hAnsi="Times New Roman" w:cs="Times New Roman"/>
          <w:sz w:val="24"/>
          <w:szCs w:val="24"/>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FE7F92" w:rsidRPr="00FE7F92" w:rsidRDefault="00FE7F92" w:rsidP="00FE7F92">
      <w:pPr>
        <w:shd w:val="clear" w:color="auto" w:fill="FFFFFF"/>
        <w:spacing w:after="0"/>
        <w:ind w:firstLine="708"/>
        <w:jc w:val="both"/>
        <w:rPr>
          <w:rFonts w:ascii="Times New Roman" w:hAnsi="Times New Roman" w:cs="Times New Roman"/>
          <w:sz w:val="24"/>
          <w:szCs w:val="24"/>
        </w:rPr>
      </w:pPr>
      <w:r w:rsidRPr="00FE7F92">
        <w:rPr>
          <w:rFonts w:ascii="Times New Roman" w:hAnsi="Times New Roman" w:cs="Times New Roman"/>
          <w:sz w:val="24"/>
          <w:szCs w:val="24"/>
        </w:rPr>
        <w:t>При ответах на телефонные звонки и устные обращения специалисты должны соблюдать правила служебной этики.</w:t>
      </w:r>
    </w:p>
    <w:p w:rsidR="00FE7F92" w:rsidRPr="00FE7F92" w:rsidRDefault="00FE7F92" w:rsidP="00FE7F92">
      <w:pPr>
        <w:shd w:val="clear" w:color="auto" w:fill="FFFFFF"/>
        <w:spacing w:after="0"/>
        <w:ind w:firstLine="708"/>
        <w:jc w:val="both"/>
        <w:rPr>
          <w:rFonts w:ascii="Times New Roman" w:hAnsi="Times New Roman" w:cs="Times New Roman"/>
          <w:sz w:val="24"/>
          <w:szCs w:val="24"/>
        </w:rPr>
      </w:pPr>
      <w:r w:rsidRPr="00FE7F92">
        <w:rPr>
          <w:rFonts w:ascii="Times New Roman" w:hAnsi="Times New Roman" w:cs="Times New Roman"/>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w:t>
      </w:r>
      <w:r w:rsidRPr="00FE7F92">
        <w:rPr>
          <w:rFonts w:ascii="Times New Roman" w:hAnsi="Times New Roman" w:cs="Times New Roman"/>
          <w:sz w:val="24"/>
          <w:szCs w:val="24"/>
        </w:rPr>
        <w:lastRenderedPageBreak/>
        <w:t>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E7F92" w:rsidRPr="00FE7F92" w:rsidRDefault="00FE7F92" w:rsidP="00FE7F92">
      <w:pPr>
        <w:spacing w:after="0" w:line="100" w:lineRule="atLeast"/>
        <w:ind w:firstLine="709"/>
        <w:jc w:val="both"/>
        <w:rPr>
          <w:rFonts w:ascii="Times New Roman" w:hAnsi="Times New Roman" w:cs="Times New Roman"/>
          <w:sz w:val="24"/>
          <w:szCs w:val="24"/>
        </w:rPr>
      </w:pPr>
    </w:p>
    <w:p w:rsidR="00FE7F92" w:rsidRPr="00FE7F92" w:rsidRDefault="00FE7F92" w:rsidP="00FE7F92">
      <w:pPr>
        <w:spacing w:after="0" w:line="100" w:lineRule="atLeast"/>
        <w:jc w:val="center"/>
        <w:rPr>
          <w:rFonts w:ascii="Times New Roman" w:hAnsi="Times New Roman" w:cs="Times New Roman"/>
          <w:b/>
          <w:bCs/>
          <w:sz w:val="24"/>
          <w:szCs w:val="24"/>
        </w:rPr>
      </w:pPr>
      <w:r w:rsidRPr="00FE7F92">
        <w:rPr>
          <w:rFonts w:ascii="Times New Roman" w:hAnsi="Times New Roman" w:cs="Times New Roman"/>
          <w:b/>
          <w:bCs/>
          <w:sz w:val="24"/>
          <w:szCs w:val="24"/>
        </w:rPr>
        <w:t>II. Стандарт предоставления услуги</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2.1. Наименование услуги</w:t>
      </w:r>
    </w:p>
    <w:p w:rsidR="00FE7F92" w:rsidRPr="00FE7F92" w:rsidRDefault="00FE7F92" w:rsidP="00FE7F92">
      <w:pPr>
        <w:spacing w:after="0" w:line="100" w:lineRule="atLeast"/>
        <w:ind w:firstLine="720"/>
        <w:jc w:val="both"/>
        <w:rPr>
          <w:rFonts w:ascii="Times New Roman" w:hAnsi="Times New Roman" w:cs="Times New Roman"/>
          <w:color w:val="000000"/>
          <w:sz w:val="24"/>
          <w:szCs w:val="24"/>
        </w:rPr>
      </w:pPr>
      <w:r w:rsidRPr="00FE7F92">
        <w:rPr>
          <w:rFonts w:ascii="Times New Roman" w:hAnsi="Times New Roman" w:cs="Times New Roman"/>
          <w:bCs/>
          <w:iCs/>
          <w:sz w:val="24"/>
          <w:szCs w:val="24"/>
        </w:rPr>
        <w:t>2.1.1</w:t>
      </w:r>
      <w:r w:rsidRPr="00FE7F92">
        <w:rPr>
          <w:rFonts w:ascii="Times New Roman" w:hAnsi="Times New Roman" w:cs="Times New Roman"/>
          <w:sz w:val="24"/>
          <w:szCs w:val="24"/>
        </w:rPr>
        <w:t xml:space="preserve">. </w:t>
      </w:r>
      <w:r w:rsidRPr="00FE7F92">
        <w:rPr>
          <w:rFonts w:ascii="Times New Roman" w:hAnsi="Times New Roman" w:cs="Times New Roman"/>
          <w:color w:val="000000"/>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p>
    <w:p w:rsidR="00FE7F92" w:rsidRPr="00FE7F92" w:rsidRDefault="00FE7F92" w:rsidP="00FE7F92">
      <w:pPr>
        <w:spacing w:after="0" w:line="100" w:lineRule="atLeast"/>
        <w:ind w:firstLine="720"/>
        <w:jc w:val="both"/>
        <w:rPr>
          <w:rFonts w:ascii="Times New Roman" w:hAnsi="Times New Roman" w:cs="Times New Roman"/>
          <w:color w:val="000000"/>
          <w:sz w:val="24"/>
          <w:szCs w:val="24"/>
        </w:rPr>
      </w:pPr>
    </w:p>
    <w:p w:rsidR="00FE7F92" w:rsidRPr="00FE7F92" w:rsidRDefault="00FE7F92" w:rsidP="00FE7F92">
      <w:pPr>
        <w:spacing w:after="0" w:line="100" w:lineRule="atLeast"/>
        <w:ind w:firstLine="720"/>
        <w:jc w:val="both"/>
        <w:rPr>
          <w:rFonts w:ascii="Times New Roman" w:hAnsi="Times New Roman" w:cs="Times New Roman"/>
          <w:b/>
          <w:bCs/>
          <w:sz w:val="24"/>
          <w:szCs w:val="24"/>
        </w:rPr>
      </w:pPr>
      <w:r w:rsidRPr="00FE7F92">
        <w:rPr>
          <w:rFonts w:ascii="Times New Roman" w:hAnsi="Times New Roman" w:cs="Times New Roman"/>
          <w:b/>
          <w:bCs/>
          <w:sz w:val="24"/>
          <w:szCs w:val="24"/>
        </w:rPr>
        <w:t>2.2. Наименование органа местного самоуправления, предоставляющего услугу</w:t>
      </w:r>
    </w:p>
    <w:p w:rsidR="00FE7F92" w:rsidRPr="00FE7F92" w:rsidRDefault="00FE7F92" w:rsidP="00FE7F92">
      <w:pPr>
        <w:pStyle w:val="p6"/>
        <w:shd w:val="clear" w:color="auto" w:fill="FFFFFF"/>
        <w:spacing w:after="0"/>
        <w:ind w:firstLine="720"/>
        <w:jc w:val="both"/>
        <w:rPr>
          <w:rFonts w:ascii="Times New Roman" w:hAnsi="Times New Roman" w:cs="Times New Roman"/>
          <w:bCs/>
          <w:iCs/>
          <w:sz w:val="24"/>
          <w:szCs w:val="24"/>
        </w:rPr>
      </w:pPr>
      <w:r w:rsidRPr="00FE7F92">
        <w:rPr>
          <w:rFonts w:ascii="Times New Roman" w:hAnsi="Times New Roman" w:cs="Times New Roman"/>
          <w:bCs/>
          <w:iCs/>
          <w:sz w:val="24"/>
          <w:szCs w:val="24"/>
        </w:rPr>
        <w:t xml:space="preserve">2.2.1. Муниципальная услуга предоставляется Администрацией </w:t>
      </w:r>
      <w:r w:rsidR="007930A8">
        <w:rPr>
          <w:rFonts w:ascii="Times New Roman" w:hAnsi="Times New Roman" w:cs="Times New Roman"/>
          <w:bCs/>
          <w:iCs/>
          <w:sz w:val="24"/>
          <w:szCs w:val="24"/>
        </w:rPr>
        <w:t>Сазановского</w:t>
      </w:r>
      <w:r w:rsidRPr="00FE7F92">
        <w:rPr>
          <w:rFonts w:ascii="Times New Roman" w:hAnsi="Times New Roman" w:cs="Times New Roman"/>
          <w:sz w:val="24"/>
          <w:szCs w:val="24"/>
        </w:rPr>
        <w:t xml:space="preserve"> </w:t>
      </w:r>
      <w:r w:rsidRPr="00FE7F92">
        <w:rPr>
          <w:rFonts w:ascii="Times New Roman" w:hAnsi="Times New Roman" w:cs="Times New Roman"/>
          <w:bCs/>
          <w:iCs/>
          <w:sz w:val="24"/>
          <w:szCs w:val="24"/>
        </w:rPr>
        <w:t>сельсовета Пристенского района Курской области (далее – Администрация сельсовета).</w:t>
      </w:r>
    </w:p>
    <w:p w:rsidR="00FE7F92" w:rsidRPr="00FE7F92" w:rsidRDefault="00FE7F92" w:rsidP="00FE7F92">
      <w:pPr>
        <w:pStyle w:val="p7"/>
        <w:shd w:val="clear" w:color="auto" w:fill="FFFFFF"/>
        <w:spacing w:after="28"/>
        <w:jc w:val="both"/>
        <w:rPr>
          <w:rFonts w:ascii="Times New Roman" w:hAnsi="Times New Roman" w:cs="Times New Roman"/>
          <w:sz w:val="24"/>
          <w:szCs w:val="24"/>
        </w:rPr>
      </w:pPr>
      <w:r w:rsidRPr="00FE7F92">
        <w:rPr>
          <w:rFonts w:ascii="Times New Roman" w:hAnsi="Times New Roman" w:cs="Times New Roman"/>
          <w:bCs/>
          <w:iCs/>
          <w:sz w:val="24"/>
          <w:szCs w:val="24"/>
        </w:rPr>
        <w:tab/>
        <w:t>2.2.2.</w:t>
      </w:r>
      <w:r w:rsidRPr="00FE7F92">
        <w:rPr>
          <w:rFonts w:ascii="Times New Roman" w:hAnsi="Times New Roman" w:cs="Times New Roman"/>
          <w:sz w:val="24"/>
          <w:szCs w:val="24"/>
        </w:rPr>
        <w:t xml:space="preserve"> Наименование учреждений, организаций, принимающих участие в оказании услуги:</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 Управление Федеральной службы государственной регистрации, кадастра и картографии по Курской области;</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 Управление Федеральной налоговой службы по Курской области.</w:t>
      </w:r>
    </w:p>
    <w:p w:rsidR="00FE7F92" w:rsidRPr="00FE7F92" w:rsidRDefault="00FE7F92" w:rsidP="00FE7F92">
      <w:pPr>
        <w:spacing w:after="0" w:line="100" w:lineRule="atLeast"/>
        <w:ind w:firstLine="720"/>
        <w:jc w:val="both"/>
        <w:rPr>
          <w:rFonts w:ascii="Times New Roman" w:hAnsi="Times New Roman" w:cs="Times New Roman"/>
          <w:sz w:val="24"/>
          <w:szCs w:val="24"/>
        </w:rPr>
      </w:pPr>
      <w:r w:rsidRPr="00FE7F92">
        <w:rPr>
          <w:rFonts w:ascii="Times New Roman" w:hAnsi="Times New Roman" w:cs="Times New Roman"/>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решением представительного органа местного самоуправления.</w:t>
      </w:r>
    </w:p>
    <w:p w:rsidR="00FE7F92" w:rsidRPr="00FE7F92" w:rsidRDefault="00FE7F92" w:rsidP="00FE7F92">
      <w:pPr>
        <w:spacing w:after="0" w:line="100" w:lineRule="atLeast"/>
        <w:ind w:firstLine="720"/>
        <w:jc w:val="both"/>
        <w:rPr>
          <w:rFonts w:ascii="Times New Roman" w:hAnsi="Times New Roman" w:cs="Times New Roman"/>
          <w:b/>
          <w:bCs/>
          <w:sz w:val="24"/>
          <w:szCs w:val="24"/>
        </w:rPr>
      </w:pPr>
    </w:p>
    <w:p w:rsidR="00FE7F92" w:rsidRPr="00FE7F92" w:rsidRDefault="00FE7F92" w:rsidP="00FE7F92">
      <w:pPr>
        <w:spacing w:after="0" w:line="100" w:lineRule="atLeast"/>
        <w:ind w:firstLine="720"/>
        <w:jc w:val="both"/>
        <w:rPr>
          <w:rFonts w:ascii="Times New Roman" w:hAnsi="Times New Roman" w:cs="Times New Roman"/>
          <w:b/>
          <w:bCs/>
          <w:sz w:val="24"/>
          <w:szCs w:val="24"/>
        </w:rPr>
      </w:pPr>
      <w:r w:rsidRPr="00FE7F92">
        <w:rPr>
          <w:rFonts w:ascii="Times New Roman" w:hAnsi="Times New Roman" w:cs="Times New Roman"/>
          <w:b/>
          <w:bCs/>
          <w:sz w:val="24"/>
          <w:szCs w:val="24"/>
        </w:rPr>
        <w:t>2.3. Описание результата предоставления услуги</w:t>
      </w:r>
    </w:p>
    <w:p w:rsidR="00FE7F92" w:rsidRPr="00FE7F92" w:rsidRDefault="00FE7F92" w:rsidP="00FE7F92">
      <w:pPr>
        <w:spacing w:after="0" w:line="100" w:lineRule="atLeast"/>
        <w:jc w:val="both"/>
        <w:rPr>
          <w:rFonts w:ascii="Times New Roman" w:hAnsi="Times New Roman" w:cs="Times New Roman"/>
          <w:sz w:val="24"/>
          <w:szCs w:val="24"/>
        </w:rPr>
      </w:pPr>
      <w:r w:rsidRPr="00FE7F92">
        <w:rPr>
          <w:rFonts w:ascii="Times New Roman" w:hAnsi="Times New Roman" w:cs="Times New Roman"/>
          <w:sz w:val="24"/>
          <w:szCs w:val="24"/>
        </w:rPr>
        <w:tab/>
        <w:t>Результатом предоставления муниципальной услуги является:</w:t>
      </w:r>
    </w:p>
    <w:p w:rsidR="00FE7F92" w:rsidRPr="00FE7F92" w:rsidRDefault="00FE7F92" w:rsidP="00FE7F92">
      <w:pPr>
        <w:spacing w:after="0" w:line="100" w:lineRule="atLeast"/>
        <w:ind w:firstLine="720"/>
        <w:jc w:val="both"/>
        <w:rPr>
          <w:rFonts w:ascii="Times New Roman" w:hAnsi="Times New Roman" w:cs="Times New Roman"/>
          <w:sz w:val="24"/>
          <w:szCs w:val="24"/>
        </w:rPr>
      </w:pPr>
      <w:r w:rsidRPr="00FE7F92">
        <w:rPr>
          <w:rFonts w:ascii="Times New Roman" w:hAnsi="Times New Roman" w:cs="Times New Roman"/>
          <w:sz w:val="24"/>
          <w:szCs w:val="24"/>
        </w:rPr>
        <w:t>- решение об отказе в проведении аукциона по продаже земельного участка или аукциона на право заключения договоров аренды земельных участков;</w:t>
      </w:r>
    </w:p>
    <w:p w:rsidR="00FE7F92" w:rsidRPr="00FE7F92" w:rsidRDefault="00FE7F92" w:rsidP="00FE7F92">
      <w:pPr>
        <w:spacing w:after="0" w:line="100" w:lineRule="atLeast"/>
        <w:ind w:firstLine="720"/>
        <w:jc w:val="both"/>
        <w:rPr>
          <w:rFonts w:ascii="Times New Roman" w:hAnsi="Times New Roman" w:cs="Times New Roman"/>
          <w:sz w:val="24"/>
          <w:szCs w:val="24"/>
        </w:rPr>
      </w:pPr>
      <w:r w:rsidRPr="00FE7F92">
        <w:rPr>
          <w:rFonts w:ascii="Times New Roman" w:hAnsi="Times New Roman" w:cs="Times New Roman"/>
          <w:sz w:val="24"/>
          <w:szCs w:val="24"/>
        </w:rPr>
        <w:t>- проект договора аренды земельного участка или договора купли-продажи земельного участков.</w:t>
      </w:r>
    </w:p>
    <w:p w:rsidR="00FE7F92" w:rsidRPr="00FE7F92" w:rsidRDefault="00FE7F92" w:rsidP="00FE7F92">
      <w:pPr>
        <w:spacing w:after="0" w:line="100" w:lineRule="atLeast"/>
        <w:ind w:firstLine="720"/>
        <w:jc w:val="both"/>
        <w:rPr>
          <w:rFonts w:ascii="Times New Roman" w:hAnsi="Times New Roman" w:cs="Times New Roman"/>
          <w:sz w:val="24"/>
          <w:szCs w:val="24"/>
        </w:rPr>
      </w:pPr>
    </w:p>
    <w:p w:rsidR="00FE7F92" w:rsidRPr="00FE7F92" w:rsidRDefault="00FE7F92" w:rsidP="00FE7F92">
      <w:pPr>
        <w:autoSpaceDE w:val="0"/>
        <w:autoSpaceDN w:val="0"/>
        <w:adjustRightInd w:val="0"/>
        <w:spacing w:after="0" w:line="240" w:lineRule="auto"/>
        <w:ind w:firstLine="540"/>
        <w:jc w:val="center"/>
        <w:rPr>
          <w:rFonts w:ascii="Times New Roman" w:eastAsia="Calibri" w:hAnsi="Times New Roman" w:cs="Times New Roman"/>
          <w:b/>
          <w:bCs/>
          <w:sz w:val="24"/>
          <w:szCs w:val="24"/>
        </w:rPr>
      </w:pPr>
      <w:r w:rsidRPr="00FE7F92">
        <w:rPr>
          <w:rFonts w:ascii="Times New Roman" w:hAnsi="Times New Roman" w:cs="Times New Roman"/>
          <w:b/>
          <w:bCs/>
          <w:sz w:val="24"/>
          <w:szCs w:val="24"/>
        </w:rPr>
        <w:t xml:space="preserve">2.4. </w:t>
      </w:r>
      <w:r w:rsidRPr="00FE7F92">
        <w:rPr>
          <w:rFonts w:ascii="Times New Roman" w:eastAsia="Calibri"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E7F92" w:rsidRPr="00FE7F92" w:rsidRDefault="00FE7F92" w:rsidP="00FE7F92">
      <w:pPr>
        <w:autoSpaceDE w:val="0"/>
        <w:autoSpaceDN w:val="0"/>
        <w:adjustRightInd w:val="0"/>
        <w:spacing w:after="0" w:line="240" w:lineRule="auto"/>
        <w:ind w:firstLine="540"/>
        <w:jc w:val="center"/>
        <w:rPr>
          <w:rFonts w:ascii="Times New Roman" w:eastAsia="Calibri" w:hAnsi="Times New Roman" w:cs="Times New Roman"/>
          <w:b/>
          <w:bCs/>
          <w:sz w:val="24"/>
          <w:szCs w:val="24"/>
        </w:rPr>
      </w:pPr>
    </w:p>
    <w:p w:rsidR="00FE7F92" w:rsidRPr="00FE7F92" w:rsidRDefault="00FE7F92" w:rsidP="00FE7F92">
      <w:pPr>
        <w:spacing w:after="0" w:line="100" w:lineRule="atLeast"/>
        <w:ind w:firstLine="720"/>
        <w:jc w:val="both"/>
        <w:rPr>
          <w:rFonts w:ascii="Times New Roman" w:hAnsi="Times New Roman" w:cs="Times New Roman"/>
          <w:bCs/>
          <w:iCs/>
          <w:sz w:val="24"/>
          <w:szCs w:val="24"/>
        </w:rPr>
      </w:pPr>
      <w:r w:rsidRPr="00FE7F92">
        <w:rPr>
          <w:rFonts w:ascii="Times New Roman" w:hAnsi="Times New Roman" w:cs="Times New Roman"/>
          <w:bCs/>
          <w:iCs/>
          <w:sz w:val="24"/>
          <w:szCs w:val="24"/>
        </w:rPr>
        <w:t>2.4.1. Срок предоставления государственной услуги составляет:</w:t>
      </w:r>
    </w:p>
    <w:p w:rsidR="00FE7F92" w:rsidRPr="00FE7F92" w:rsidRDefault="00FE7F92" w:rsidP="00FE7F92">
      <w:pPr>
        <w:spacing w:after="0" w:line="100" w:lineRule="atLeast"/>
        <w:ind w:firstLine="720"/>
        <w:jc w:val="both"/>
        <w:rPr>
          <w:rFonts w:ascii="Times New Roman" w:hAnsi="Times New Roman" w:cs="Times New Roman"/>
          <w:bCs/>
          <w:iCs/>
          <w:sz w:val="24"/>
          <w:szCs w:val="24"/>
        </w:rPr>
      </w:pPr>
      <w:r w:rsidRPr="00FE7F92">
        <w:rPr>
          <w:rFonts w:ascii="Times New Roman" w:hAnsi="Times New Roman" w:cs="Times New Roman"/>
          <w:bCs/>
          <w:iCs/>
          <w:sz w:val="24"/>
          <w:szCs w:val="24"/>
        </w:rPr>
        <w:t>- для принятия решения о проведении аукциона по продаже земельного участка либо аукциона на право заключения договора аренды земельного участка - не более чем два месяца со дня поступления заявления о проведении аукциона;</w:t>
      </w:r>
    </w:p>
    <w:p w:rsidR="00FE7F92" w:rsidRPr="00FE7F92" w:rsidRDefault="00FE7F92" w:rsidP="00FE7F92">
      <w:pPr>
        <w:spacing w:after="0" w:line="100" w:lineRule="atLeast"/>
        <w:ind w:firstLine="720"/>
        <w:jc w:val="both"/>
        <w:rPr>
          <w:rFonts w:ascii="Times New Roman" w:hAnsi="Times New Roman" w:cs="Times New Roman"/>
          <w:bCs/>
          <w:iCs/>
          <w:sz w:val="24"/>
          <w:szCs w:val="24"/>
        </w:rPr>
      </w:pPr>
      <w:r w:rsidRPr="00FE7F92">
        <w:rPr>
          <w:rFonts w:ascii="Times New Roman" w:hAnsi="Times New Roman" w:cs="Times New Roman"/>
          <w:bCs/>
          <w:iCs/>
          <w:sz w:val="24"/>
          <w:szCs w:val="24"/>
        </w:rPr>
        <w:t>- для решения об отказе в проведении аукциона по продаже земельного участка либо аукциона на право заключения договора аренды земельного участка - не более чем два месяца со дня поступления заявления о проведении аукциона;</w:t>
      </w:r>
    </w:p>
    <w:p w:rsidR="00FE7F92" w:rsidRPr="00FE7F92" w:rsidRDefault="00FE7F92" w:rsidP="00FE7F92">
      <w:pPr>
        <w:spacing w:after="0" w:line="100" w:lineRule="atLeast"/>
        <w:ind w:firstLine="720"/>
        <w:jc w:val="both"/>
        <w:rPr>
          <w:rFonts w:ascii="Times New Roman" w:hAnsi="Times New Roman" w:cs="Times New Roman"/>
          <w:bCs/>
          <w:iCs/>
          <w:sz w:val="24"/>
          <w:szCs w:val="24"/>
        </w:rPr>
      </w:pPr>
      <w:r w:rsidRPr="00FE7F92">
        <w:rPr>
          <w:rFonts w:ascii="Times New Roman" w:hAnsi="Times New Roman" w:cs="Times New Roman"/>
          <w:bCs/>
          <w:iCs/>
          <w:sz w:val="24"/>
          <w:szCs w:val="24"/>
        </w:rPr>
        <w:t>- для направления проекта договора аренды земельного участка или договора купли-продажи земельного участка на основании протокола о результатах аукциона победителю аукциона или единственному участнику аукциона - в десятидневный срок со дня составления протокола о результатах аукциона;</w:t>
      </w:r>
    </w:p>
    <w:p w:rsidR="00FE7F92" w:rsidRPr="00FE7F92" w:rsidRDefault="00FE7F92" w:rsidP="00FE7F92">
      <w:pPr>
        <w:spacing w:after="0" w:line="100" w:lineRule="atLeast"/>
        <w:ind w:firstLine="720"/>
        <w:jc w:val="both"/>
        <w:rPr>
          <w:rFonts w:ascii="Times New Roman" w:hAnsi="Times New Roman" w:cs="Times New Roman"/>
          <w:bCs/>
          <w:iCs/>
          <w:sz w:val="24"/>
          <w:szCs w:val="24"/>
        </w:rPr>
      </w:pPr>
      <w:r w:rsidRPr="00FE7F92">
        <w:rPr>
          <w:rFonts w:ascii="Times New Roman" w:hAnsi="Times New Roman" w:cs="Times New Roman"/>
          <w:bCs/>
          <w:iCs/>
          <w:sz w:val="24"/>
          <w:szCs w:val="24"/>
        </w:rPr>
        <w:t xml:space="preserve">- для заключения договора аренды земельного участка или договора купли - продажи земельного участка на основании протокола о результатах аукциона с победителем аукциона или единственным участником аукциона - не ранее чем через 10 дней со дня размещения </w:t>
      </w:r>
      <w:r w:rsidRPr="00FE7F92">
        <w:rPr>
          <w:rFonts w:ascii="Times New Roman" w:hAnsi="Times New Roman" w:cs="Times New Roman"/>
          <w:bCs/>
          <w:iCs/>
          <w:sz w:val="24"/>
          <w:szCs w:val="24"/>
        </w:rPr>
        <w:lastRenderedPageBreak/>
        <w:t>информации о результатах аукциона на официальном сайте Российской Федерации в информационно-телекоммуникационной сети Интернет.</w:t>
      </w:r>
    </w:p>
    <w:p w:rsidR="00FE7F92" w:rsidRPr="00FE7F92" w:rsidRDefault="00FE7F92" w:rsidP="00FE7F92">
      <w:pPr>
        <w:spacing w:after="0" w:line="100" w:lineRule="atLeast"/>
        <w:ind w:firstLine="720"/>
        <w:jc w:val="both"/>
        <w:rPr>
          <w:rFonts w:ascii="Times New Roman" w:hAnsi="Times New Roman" w:cs="Times New Roman"/>
          <w:sz w:val="24"/>
          <w:szCs w:val="24"/>
        </w:rPr>
      </w:pPr>
      <w:r w:rsidRPr="00FE7F92">
        <w:rPr>
          <w:rFonts w:ascii="Times New Roman" w:hAnsi="Times New Roman" w:cs="Times New Roman"/>
          <w:bCs/>
          <w:iCs/>
          <w:spacing w:val="-2"/>
          <w:sz w:val="24"/>
          <w:szCs w:val="24"/>
        </w:rPr>
        <w:t xml:space="preserve">2.4.2. Срок выдачи результата  </w:t>
      </w:r>
      <w:r w:rsidRPr="00FE7F92">
        <w:rPr>
          <w:rFonts w:ascii="Times New Roman" w:hAnsi="Times New Roman" w:cs="Times New Roman"/>
          <w:sz w:val="24"/>
          <w:szCs w:val="24"/>
        </w:rPr>
        <w:t>составляет 1 (один) рабочий день с даты  подписания.</w:t>
      </w:r>
    </w:p>
    <w:p w:rsidR="00FE7F92" w:rsidRPr="00FE7F92" w:rsidRDefault="00FE7F92" w:rsidP="00FE7F92">
      <w:pPr>
        <w:spacing w:after="0" w:line="100" w:lineRule="atLeast"/>
        <w:jc w:val="both"/>
        <w:rPr>
          <w:rFonts w:ascii="Times New Roman" w:hAnsi="Times New Roman" w:cs="Times New Roman"/>
          <w:b/>
          <w:bCs/>
          <w:iCs/>
          <w:sz w:val="24"/>
          <w:szCs w:val="24"/>
        </w:rPr>
      </w:pPr>
    </w:p>
    <w:p w:rsidR="00FE7F92" w:rsidRPr="00FE7F92" w:rsidRDefault="00FE7F92" w:rsidP="00FE7F92">
      <w:pPr>
        <w:spacing w:after="0" w:line="100" w:lineRule="atLeast"/>
        <w:jc w:val="both"/>
        <w:rPr>
          <w:rFonts w:ascii="Times New Roman" w:hAnsi="Times New Roman" w:cs="Times New Roman"/>
          <w:b/>
          <w:bCs/>
          <w:sz w:val="24"/>
          <w:szCs w:val="24"/>
        </w:rPr>
      </w:pPr>
      <w:r w:rsidRPr="00FE7F92">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услуги</w:t>
      </w:r>
    </w:p>
    <w:p w:rsidR="00FE7F92" w:rsidRPr="00FE7F92" w:rsidRDefault="00FE7F92" w:rsidP="00FE7F92">
      <w:pPr>
        <w:spacing w:after="0" w:line="100" w:lineRule="atLeast"/>
        <w:ind w:firstLine="709"/>
        <w:jc w:val="both"/>
        <w:rPr>
          <w:rFonts w:ascii="Times New Roman" w:hAnsi="Times New Roman" w:cs="Times New Roman"/>
          <w:bCs/>
          <w:iCs/>
          <w:sz w:val="24"/>
          <w:szCs w:val="24"/>
        </w:rPr>
      </w:pPr>
      <w:r w:rsidRPr="00FE7F92">
        <w:rPr>
          <w:rFonts w:ascii="Times New Roman" w:hAnsi="Times New Roman" w:cs="Times New Roman"/>
          <w:bCs/>
          <w:iCs/>
          <w:sz w:val="24"/>
          <w:szCs w:val="24"/>
        </w:rPr>
        <w:t>Предоставление услуги осуществляется в соответствии со следующими нормативными правовыми актами:</w:t>
      </w:r>
    </w:p>
    <w:p w:rsidR="00FE7F92" w:rsidRPr="00FE7F92" w:rsidRDefault="00FE7F92" w:rsidP="00FE7F92">
      <w:pPr>
        <w:pStyle w:val="ConsPlusNormal0"/>
        <w:ind w:firstLine="567"/>
        <w:jc w:val="both"/>
        <w:rPr>
          <w:rFonts w:ascii="Times New Roman" w:eastAsia="Batang" w:hAnsi="Times New Roman" w:cs="Times New Roman"/>
          <w:sz w:val="24"/>
          <w:szCs w:val="24"/>
        </w:rPr>
      </w:pPr>
      <w:r w:rsidRPr="00FE7F92">
        <w:rPr>
          <w:rFonts w:ascii="Times New Roman" w:hAnsi="Times New Roman" w:cs="Times New Roman"/>
          <w:sz w:val="24"/>
          <w:szCs w:val="24"/>
        </w:rPr>
        <w:t xml:space="preserve"> Земельным     кодексом      Российской      Федерации    (в редакции, действующей с 1 марта 2015 года) (</w:t>
      </w:r>
      <w:r w:rsidRPr="00FE7F92">
        <w:rPr>
          <w:rFonts w:ascii="Times New Roman" w:eastAsia="Times New Roman" w:hAnsi="Times New Roman" w:cs="Times New Roman"/>
          <w:kern w:val="0"/>
          <w:sz w:val="24"/>
          <w:szCs w:val="24"/>
          <w:lang w:eastAsia="ru-RU"/>
        </w:rPr>
        <w:t>"Парламентская газета", N 204-205, 30.10.2001,</w:t>
      </w:r>
      <w:r w:rsidRPr="00FE7F92">
        <w:rPr>
          <w:rFonts w:ascii="Times New Roman" w:hAnsi="Times New Roman" w:cs="Times New Roman"/>
          <w:kern w:val="0"/>
          <w:sz w:val="24"/>
          <w:szCs w:val="24"/>
          <w:lang w:eastAsia="ru-RU"/>
        </w:rPr>
        <w:t>"Российская газета", N 211-212, 30.10.2001)</w:t>
      </w:r>
      <w:r w:rsidRPr="00FE7F92">
        <w:rPr>
          <w:rFonts w:ascii="Times New Roman" w:eastAsia="Batang" w:hAnsi="Times New Roman" w:cs="Times New Roman"/>
          <w:sz w:val="24"/>
          <w:szCs w:val="24"/>
        </w:rPr>
        <w:t>;</w:t>
      </w:r>
    </w:p>
    <w:p w:rsidR="00FE7F92" w:rsidRPr="00FE7F92" w:rsidRDefault="00FE7F92" w:rsidP="00FE7F92">
      <w:pPr>
        <w:pStyle w:val="ConsPlusNormal0"/>
        <w:ind w:left="540"/>
        <w:jc w:val="both"/>
        <w:rPr>
          <w:rFonts w:ascii="Times New Roman" w:eastAsia="Batang" w:hAnsi="Times New Roman" w:cs="Times New Roman"/>
          <w:sz w:val="24"/>
          <w:szCs w:val="24"/>
        </w:rPr>
      </w:pPr>
      <w:r w:rsidRPr="00FE7F92">
        <w:rPr>
          <w:rFonts w:ascii="Times New Roman" w:eastAsia="Batang" w:hAnsi="Times New Roman" w:cs="Times New Roman"/>
          <w:sz w:val="24"/>
          <w:szCs w:val="24"/>
        </w:rPr>
        <w:t xml:space="preserve">Федеральным законом от 25.10.2001 № 137-ФЗ «О введении в действие </w:t>
      </w:r>
    </w:p>
    <w:p w:rsidR="00FE7F92" w:rsidRPr="00FE7F92" w:rsidRDefault="00FE7F92" w:rsidP="00FE7F92">
      <w:pPr>
        <w:pStyle w:val="ConsPlusNormal0"/>
        <w:jc w:val="both"/>
        <w:rPr>
          <w:rFonts w:ascii="Times New Roman" w:hAnsi="Times New Roman" w:cs="Times New Roman"/>
          <w:sz w:val="24"/>
          <w:szCs w:val="24"/>
        </w:rPr>
      </w:pPr>
      <w:r w:rsidRPr="00FE7F92">
        <w:rPr>
          <w:rFonts w:ascii="Times New Roman" w:hAnsi="Times New Roman" w:cs="Times New Roman"/>
          <w:sz w:val="24"/>
          <w:szCs w:val="24"/>
        </w:rPr>
        <w:t>Земельного кодекса Российской Федерации» (в редакции, действующей с 1 марта 2015 года) (</w:t>
      </w:r>
      <w:r w:rsidRPr="00FE7F92">
        <w:rPr>
          <w:rFonts w:ascii="Times New Roman" w:eastAsia="Times New Roman" w:hAnsi="Times New Roman" w:cs="Times New Roman"/>
          <w:kern w:val="0"/>
          <w:sz w:val="24"/>
          <w:szCs w:val="24"/>
          <w:lang w:eastAsia="ru-RU"/>
        </w:rPr>
        <w:t>"Парламентская газета", N 204-205, 30.10.2001,</w:t>
      </w:r>
      <w:r w:rsidRPr="00FE7F92">
        <w:rPr>
          <w:rFonts w:ascii="Times New Roman" w:hAnsi="Times New Roman" w:cs="Times New Roman"/>
          <w:kern w:val="0"/>
          <w:sz w:val="24"/>
          <w:szCs w:val="24"/>
          <w:lang w:eastAsia="ru-RU"/>
        </w:rPr>
        <w:t>"Российская газета", N 211-212, 30.10.2001)</w:t>
      </w:r>
      <w:r w:rsidRPr="00FE7F92">
        <w:rPr>
          <w:rFonts w:ascii="Times New Roman" w:hAnsi="Times New Roman" w:cs="Times New Roman"/>
          <w:sz w:val="24"/>
          <w:szCs w:val="24"/>
        </w:rPr>
        <w:t>;</w:t>
      </w:r>
    </w:p>
    <w:p w:rsidR="00FE7F92" w:rsidRPr="00FE7F92" w:rsidRDefault="00FE7F92" w:rsidP="00FE7F92">
      <w:pPr>
        <w:pStyle w:val="ConsPlusNormal0"/>
        <w:ind w:left="540"/>
        <w:jc w:val="both"/>
        <w:rPr>
          <w:rFonts w:ascii="Times New Roman" w:hAnsi="Times New Roman" w:cs="Times New Roman"/>
          <w:sz w:val="24"/>
          <w:szCs w:val="24"/>
        </w:rPr>
      </w:pPr>
      <w:r w:rsidRPr="00FE7F92">
        <w:rPr>
          <w:rFonts w:ascii="Times New Roman" w:hAnsi="Times New Roman" w:cs="Times New Roman"/>
          <w:sz w:val="24"/>
          <w:szCs w:val="24"/>
        </w:rPr>
        <w:t xml:space="preserve">Федеральным законом от 06.10.2003 № 131-ФЗ «Об общих принципах </w:t>
      </w:r>
    </w:p>
    <w:p w:rsidR="00FE7F92" w:rsidRPr="00FE7F92" w:rsidRDefault="00FE7F92" w:rsidP="00FE7F92">
      <w:pPr>
        <w:pStyle w:val="ConsPlusNormal0"/>
        <w:jc w:val="both"/>
        <w:rPr>
          <w:rFonts w:ascii="Times New Roman" w:hAnsi="Times New Roman" w:cs="Times New Roman"/>
          <w:sz w:val="24"/>
          <w:szCs w:val="24"/>
        </w:rPr>
      </w:pPr>
      <w:r w:rsidRPr="00FE7F92">
        <w:rPr>
          <w:rFonts w:ascii="Times New Roman" w:hAnsi="Times New Roman" w:cs="Times New Roman"/>
          <w:sz w:val="24"/>
          <w:szCs w:val="24"/>
        </w:rPr>
        <w:t>организации местного самоуправления в Российской Федерации» (</w:t>
      </w:r>
      <w:r w:rsidRPr="00FE7F92">
        <w:rPr>
          <w:rFonts w:ascii="Times New Roman" w:eastAsia="Times New Roman" w:hAnsi="Times New Roman" w:cs="Times New Roman"/>
          <w:kern w:val="0"/>
          <w:sz w:val="24"/>
          <w:szCs w:val="24"/>
          <w:lang w:eastAsia="ru-RU"/>
        </w:rPr>
        <w:t>"Российская газета", N 202, 08.10.2003)</w:t>
      </w:r>
      <w:r w:rsidRPr="00FE7F92">
        <w:rPr>
          <w:rFonts w:ascii="Times New Roman" w:hAnsi="Times New Roman" w:cs="Times New Roman"/>
          <w:sz w:val="24"/>
          <w:szCs w:val="24"/>
        </w:rPr>
        <w:t>;</w:t>
      </w:r>
    </w:p>
    <w:p w:rsidR="00FE7F92" w:rsidRPr="00FE7F92" w:rsidRDefault="00FE7F92" w:rsidP="00FE7F92">
      <w:pPr>
        <w:pStyle w:val="p5"/>
        <w:shd w:val="clear" w:color="auto" w:fill="FFFFFF"/>
        <w:spacing w:before="28" w:after="28"/>
        <w:ind w:firstLine="567"/>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Федеральным законом от 27.07.2006 № 149-ФЗ «Об информации, информационных технологиях и о защите информации» («Российская газета», 29.07.2006, № 165);</w:t>
      </w:r>
    </w:p>
    <w:p w:rsidR="00FE7F92" w:rsidRPr="00FE7F92" w:rsidRDefault="00FE7F92" w:rsidP="00FE7F92">
      <w:pPr>
        <w:spacing w:after="0" w:line="100" w:lineRule="atLeast"/>
        <w:ind w:firstLine="567"/>
        <w:jc w:val="both"/>
        <w:rPr>
          <w:rFonts w:ascii="Times New Roman" w:hAnsi="Times New Roman" w:cs="Times New Roman"/>
          <w:sz w:val="24"/>
          <w:szCs w:val="24"/>
        </w:rPr>
      </w:pPr>
      <w:r w:rsidRPr="00FE7F92">
        <w:rPr>
          <w:rFonts w:ascii="Times New Roman" w:hAnsi="Times New Roman" w:cs="Times New Roman"/>
          <w:sz w:val="24"/>
          <w:szCs w:val="24"/>
        </w:rPr>
        <w:t>Федеральным законом от 27.07.2006 № 152-ФЗ «О персональных данных» («Российская газета», 29.07.2006, № 165);</w:t>
      </w:r>
    </w:p>
    <w:p w:rsidR="00FE7F92" w:rsidRPr="00FE7F92" w:rsidRDefault="00FE7F92" w:rsidP="00FE7F92">
      <w:pPr>
        <w:tabs>
          <w:tab w:val="left" w:pos="0"/>
        </w:tabs>
        <w:ind w:firstLine="709"/>
        <w:jc w:val="both"/>
        <w:rPr>
          <w:rFonts w:ascii="Times New Roman" w:hAnsi="Times New Roman" w:cs="Times New Roman"/>
          <w:sz w:val="24"/>
          <w:szCs w:val="24"/>
        </w:rPr>
      </w:pPr>
      <w:r w:rsidRPr="00FE7F92">
        <w:rPr>
          <w:rFonts w:ascii="Times New Roman" w:eastAsia="Tahoma" w:hAnsi="Times New Roman" w:cs="Times New Roman"/>
          <w:sz w:val="24"/>
          <w:szCs w:val="24"/>
        </w:rPr>
        <w:t>- Федеральным законом от 24 июля 2007 года № 221-ФЗ                                       «О кадастровой деятельности» («Российская  газета», № 165, 01.08.2007);</w:t>
      </w:r>
    </w:p>
    <w:p w:rsidR="00FE7F92" w:rsidRPr="00FE7F92" w:rsidRDefault="00FE7F92" w:rsidP="00FE7F92">
      <w:pPr>
        <w:pStyle w:val="1c"/>
        <w:spacing w:after="0" w:line="240" w:lineRule="auto"/>
        <w:ind w:firstLine="567"/>
        <w:jc w:val="both"/>
        <w:rPr>
          <w:rFonts w:ascii="Times New Roman" w:hAnsi="Times New Roman" w:cs="Times New Roman"/>
          <w:sz w:val="24"/>
          <w:szCs w:val="24"/>
        </w:rPr>
      </w:pPr>
      <w:r w:rsidRPr="00FE7F92">
        <w:rPr>
          <w:rFonts w:ascii="Times New Roman" w:hAnsi="Times New Roman" w:cs="Times New Roman"/>
          <w:sz w:val="24"/>
          <w:szCs w:val="24"/>
        </w:rPr>
        <w:t>Федеральным законом Российской Федерации от 27.07.2010 № 210-ФЗ «Об организации предоставления государственных и муниципальных услуг» («Собрание законодательства РФ», 02.08.2010, № 31, ст. 4179);</w:t>
      </w:r>
    </w:p>
    <w:p w:rsidR="00FE7F92" w:rsidRPr="00FE7F92" w:rsidRDefault="00FE7F92" w:rsidP="00FE7F92">
      <w:pPr>
        <w:pStyle w:val="ConsPlusNormal0"/>
        <w:jc w:val="both"/>
        <w:rPr>
          <w:rFonts w:ascii="Times New Roman" w:hAnsi="Times New Roman" w:cs="Times New Roman"/>
          <w:sz w:val="24"/>
          <w:szCs w:val="24"/>
        </w:rPr>
      </w:pPr>
      <w:r w:rsidRPr="00FE7F92">
        <w:rPr>
          <w:rFonts w:ascii="Times New Roman" w:hAnsi="Times New Roman" w:cs="Times New Roman"/>
          <w:sz w:val="24"/>
          <w:szCs w:val="24"/>
        </w:rPr>
        <w:t xml:space="preserve">Федеральным законом от 23.06.2014 № 171-ФЗ «О внесении изменений в </w:t>
      </w:r>
    </w:p>
    <w:p w:rsidR="00FE7F92" w:rsidRPr="00FE7F92" w:rsidRDefault="00FE7F92" w:rsidP="00FE7F92">
      <w:pPr>
        <w:pStyle w:val="ConsPlusNormal0"/>
        <w:jc w:val="both"/>
        <w:rPr>
          <w:rFonts w:ascii="Times New Roman" w:hAnsi="Times New Roman" w:cs="Times New Roman"/>
          <w:sz w:val="24"/>
          <w:szCs w:val="24"/>
        </w:rPr>
      </w:pPr>
      <w:r w:rsidRPr="00FE7F92">
        <w:rPr>
          <w:rFonts w:ascii="Times New Roman" w:hAnsi="Times New Roman" w:cs="Times New Roman"/>
          <w:sz w:val="24"/>
          <w:szCs w:val="24"/>
        </w:rPr>
        <w:t>Земельный кодекс Российской Федерации и отдельные законодательные акты Российской Федерации» (</w:t>
      </w:r>
      <w:r w:rsidRPr="00FE7F92">
        <w:rPr>
          <w:rFonts w:ascii="Times New Roman" w:eastAsia="Times New Roman" w:hAnsi="Times New Roman" w:cs="Times New Roman"/>
          <w:kern w:val="0"/>
          <w:sz w:val="24"/>
          <w:szCs w:val="24"/>
          <w:lang w:eastAsia="ru-RU"/>
        </w:rPr>
        <w:t>"Российская газета", N 142, 27.06.2014)</w:t>
      </w:r>
      <w:r w:rsidRPr="00FE7F92">
        <w:rPr>
          <w:rFonts w:ascii="Times New Roman" w:hAnsi="Times New Roman" w:cs="Times New Roman"/>
          <w:sz w:val="24"/>
          <w:szCs w:val="24"/>
        </w:rPr>
        <w:t>;</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FE7F92" w:rsidRPr="00FE7F92" w:rsidRDefault="00FE7F92" w:rsidP="00FE7F92">
      <w:pPr>
        <w:widowControl w:val="0"/>
        <w:spacing w:after="0" w:line="240" w:lineRule="auto"/>
        <w:ind w:firstLine="540"/>
        <w:jc w:val="both"/>
        <w:rPr>
          <w:rFonts w:ascii="Times New Roman" w:eastAsia="Arial" w:hAnsi="Times New Roman" w:cs="Times New Roman"/>
          <w:sz w:val="24"/>
          <w:szCs w:val="24"/>
        </w:rPr>
      </w:pPr>
      <w:r w:rsidRPr="00FE7F92">
        <w:rPr>
          <w:rFonts w:ascii="Times New Roman" w:eastAsia="Arial" w:hAnsi="Times New Roman" w:cs="Times New Roman"/>
          <w:sz w:val="24"/>
          <w:szCs w:val="24"/>
        </w:rPr>
        <w:tab/>
        <w:t xml:space="preserve"> </w:t>
      </w:r>
      <w:r w:rsidRPr="00FE7F92">
        <w:rPr>
          <w:rFonts w:ascii="Times New Roman" w:hAnsi="Times New Roman" w:cs="Times New Roman"/>
          <w:sz w:val="24"/>
          <w:szCs w:val="24"/>
        </w:rPr>
        <w:t>приказ Минэкономразвития России от 12.01.2015 № 1</w:t>
      </w:r>
      <w:r w:rsidRPr="00FE7F92">
        <w:rPr>
          <w:rFonts w:ascii="Times New Roman" w:eastAsia="Arial" w:hAnsi="Times New Roman" w:cs="Times New Roman"/>
          <w:sz w:val="24"/>
          <w:szCs w:val="24"/>
        </w:rPr>
        <w:t>«Об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FE7F92" w:rsidRPr="00FE7F92" w:rsidRDefault="00FE7F92" w:rsidP="00FE7F92">
      <w:pPr>
        <w:widowControl w:val="0"/>
        <w:autoSpaceDE w:val="0"/>
        <w:autoSpaceDN w:val="0"/>
        <w:spacing w:after="0" w:line="240" w:lineRule="auto"/>
        <w:ind w:firstLine="709"/>
        <w:jc w:val="both"/>
        <w:rPr>
          <w:rFonts w:ascii="Times New Roman" w:hAnsi="Times New Roman" w:cs="Times New Roman"/>
          <w:bCs/>
          <w:sz w:val="24"/>
          <w:szCs w:val="24"/>
        </w:rPr>
      </w:pPr>
      <w:r w:rsidRPr="00FE7F92">
        <w:rPr>
          <w:rFonts w:ascii="Times New Roman" w:hAnsi="Times New Roman" w:cs="Times New Roman"/>
          <w:bCs/>
          <w:sz w:val="24"/>
          <w:szCs w:val="24"/>
        </w:rPr>
        <w:t xml:space="preserve">приказом Минэкономразвития России от  14 января 2015 г. N 7 «Об утверждении </w:t>
      </w:r>
      <w:hyperlink r:id="rId10" w:history="1">
        <w:r w:rsidRPr="00FE7F92">
          <w:rPr>
            <w:rFonts w:ascii="Times New Roman" w:hAnsi="Times New Roman" w:cs="Times New Roman"/>
            <w:bCs/>
            <w:sz w:val="24"/>
            <w:szCs w:val="24"/>
          </w:rPr>
          <w:t>порядк</w:t>
        </w:r>
      </w:hyperlink>
      <w:r w:rsidRPr="00FE7F92">
        <w:rPr>
          <w:rFonts w:ascii="Times New Roman" w:hAnsi="Times New Roman" w:cs="Times New Roman"/>
          <w:bCs/>
          <w:sz w:val="24"/>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FE7F92" w:rsidRPr="00FE7F92" w:rsidRDefault="00FE7F92" w:rsidP="00FE7F92">
      <w:pPr>
        <w:pStyle w:val="ConsPlusNormal0"/>
        <w:jc w:val="both"/>
        <w:rPr>
          <w:rFonts w:ascii="Times New Roman" w:hAnsi="Times New Roman" w:cs="Times New Roman"/>
          <w:sz w:val="24"/>
          <w:szCs w:val="24"/>
        </w:rPr>
      </w:pPr>
      <w:r w:rsidRPr="00FE7F92">
        <w:rPr>
          <w:rFonts w:ascii="Times New Roman" w:hAnsi="Times New Roman" w:cs="Times New Roman"/>
          <w:sz w:val="24"/>
          <w:szCs w:val="24"/>
        </w:rPr>
        <w:t xml:space="preserve">         - Законом Курской области от 4 января 2003 года № 1-ЗКО «Об административных </w:t>
      </w:r>
      <w:r w:rsidRPr="00FE7F92">
        <w:rPr>
          <w:rFonts w:ascii="Times New Roman" w:hAnsi="Times New Roman" w:cs="Times New Roman"/>
          <w:sz w:val="24"/>
          <w:szCs w:val="24"/>
        </w:rPr>
        <w:lastRenderedPageBreak/>
        <w:t>правонарушениях в Курской области» (в редакции закона Курской области от 25.11.2013 года № 110-ЗКО, «Курская  правда» №143 от 30.11.2013 года);</w:t>
      </w:r>
    </w:p>
    <w:p w:rsidR="00FE7F92" w:rsidRPr="00FE7F92" w:rsidRDefault="00FE7F92" w:rsidP="00FE7F92">
      <w:pPr>
        <w:spacing w:after="0" w:line="100" w:lineRule="atLeast"/>
        <w:jc w:val="both"/>
        <w:rPr>
          <w:rFonts w:ascii="Times New Roman" w:hAnsi="Times New Roman" w:cs="Times New Roman"/>
          <w:sz w:val="24"/>
          <w:szCs w:val="24"/>
        </w:rPr>
      </w:pPr>
      <w:r w:rsidRPr="00FE7F92">
        <w:rPr>
          <w:rFonts w:ascii="Times New Roman" w:hAnsi="Times New Roman" w:cs="Times New Roman"/>
          <w:sz w:val="24"/>
          <w:szCs w:val="24"/>
        </w:rPr>
        <w:tab/>
        <w:t xml:space="preserve">- постановлением Администрации </w:t>
      </w:r>
      <w:r w:rsidR="007930A8">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Курской области от </w:t>
      </w:r>
      <w:r w:rsidR="007930A8">
        <w:rPr>
          <w:rFonts w:ascii="Times New Roman" w:hAnsi="Times New Roman" w:cs="Times New Roman"/>
          <w:sz w:val="24"/>
          <w:szCs w:val="24"/>
        </w:rPr>
        <w:t>30</w:t>
      </w:r>
      <w:r w:rsidRPr="00FE7F92">
        <w:rPr>
          <w:rFonts w:ascii="Times New Roman" w:hAnsi="Times New Roman" w:cs="Times New Roman"/>
          <w:sz w:val="24"/>
          <w:szCs w:val="24"/>
        </w:rPr>
        <w:t>.10.2015г. № 8</w:t>
      </w:r>
      <w:r w:rsidR="007930A8">
        <w:rPr>
          <w:rFonts w:ascii="Times New Roman" w:hAnsi="Times New Roman" w:cs="Times New Roman"/>
          <w:sz w:val="24"/>
          <w:szCs w:val="24"/>
        </w:rPr>
        <w:t>3</w:t>
      </w:r>
      <w:r w:rsidRPr="00FE7F92">
        <w:rPr>
          <w:rFonts w:ascii="Times New Roman" w:hAnsi="Times New Roman" w:cs="Times New Roman"/>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w:t>
      </w:r>
      <w:r w:rsidR="007930A8">
        <w:rPr>
          <w:rFonts w:ascii="Times New Roman" w:hAnsi="Times New Roman" w:cs="Times New Roman"/>
          <w:sz w:val="24"/>
          <w:szCs w:val="24"/>
        </w:rPr>
        <w:t>30</w:t>
      </w:r>
      <w:r w:rsidRPr="00FE7F92">
        <w:rPr>
          <w:rFonts w:ascii="Times New Roman" w:hAnsi="Times New Roman" w:cs="Times New Roman"/>
          <w:sz w:val="24"/>
          <w:szCs w:val="24"/>
        </w:rPr>
        <w:t>.10.2015г.;</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 xml:space="preserve">- постановлением Администрации </w:t>
      </w:r>
      <w:r w:rsidR="007930A8">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Курской области № </w:t>
      </w:r>
      <w:r w:rsidR="007930A8">
        <w:rPr>
          <w:rFonts w:ascii="Times New Roman" w:hAnsi="Times New Roman" w:cs="Times New Roman"/>
          <w:sz w:val="24"/>
          <w:szCs w:val="24"/>
        </w:rPr>
        <w:t>87</w:t>
      </w:r>
      <w:r w:rsidRPr="00FE7F92">
        <w:rPr>
          <w:rFonts w:ascii="Times New Roman" w:hAnsi="Times New Roman" w:cs="Times New Roman"/>
          <w:sz w:val="24"/>
          <w:szCs w:val="24"/>
        </w:rPr>
        <w:t xml:space="preserve"> от 03.11.2015г. «Об утверждении Положения об особенностях подачи и рассмотрения жалоб на решения и действия (бездействие) Администрации </w:t>
      </w:r>
      <w:r w:rsidR="007930A8">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w:t>
      </w:r>
      <w:r w:rsidR="007930A8">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Курской области», обнародованном на информационных стендах муниципального образования 03.11.2015г.;</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-Уставом муниципального образования «</w:t>
      </w:r>
      <w:r w:rsidR="007930A8">
        <w:rPr>
          <w:rFonts w:ascii="Times New Roman" w:hAnsi="Times New Roman" w:cs="Times New Roman"/>
          <w:sz w:val="24"/>
          <w:szCs w:val="24"/>
        </w:rPr>
        <w:t>Сазановский</w:t>
      </w:r>
      <w:r w:rsidRPr="00FE7F92">
        <w:rPr>
          <w:rFonts w:ascii="Times New Roman" w:hAnsi="Times New Roman" w:cs="Times New Roman"/>
          <w:sz w:val="24"/>
          <w:szCs w:val="24"/>
        </w:rPr>
        <w:t xml:space="preserve"> сельсовет» Пристенского района Курской области (принят решением  Собрания депутатов  </w:t>
      </w:r>
      <w:r w:rsidR="007930A8">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Курской области от 2</w:t>
      </w:r>
      <w:r w:rsidR="007930A8">
        <w:rPr>
          <w:rFonts w:ascii="Times New Roman" w:hAnsi="Times New Roman" w:cs="Times New Roman"/>
          <w:sz w:val="24"/>
          <w:szCs w:val="24"/>
        </w:rPr>
        <w:t>1</w:t>
      </w:r>
      <w:r w:rsidRPr="00FE7F92">
        <w:rPr>
          <w:rFonts w:ascii="Times New Roman" w:hAnsi="Times New Roman" w:cs="Times New Roman"/>
          <w:sz w:val="24"/>
          <w:szCs w:val="24"/>
        </w:rPr>
        <w:t>.11.2010г. №15, зарегистрирован в управлении Министерства  юстиции Российской Федерации по Курской области, государственный регистрационный № ru.4651932</w:t>
      </w:r>
      <w:r w:rsidR="007930A8">
        <w:rPr>
          <w:rFonts w:ascii="Times New Roman" w:hAnsi="Times New Roman" w:cs="Times New Roman"/>
          <w:sz w:val="24"/>
          <w:szCs w:val="24"/>
        </w:rPr>
        <w:t>5</w:t>
      </w:r>
      <w:r w:rsidRPr="00FE7F92">
        <w:rPr>
          <w:rFonts w:ascii="Times New Roman" w:hAnsi="Times New Roman" w:cs="Times New Roman"/>
          <w:sz w:val="24"/>
          <w:szCs w:val="24"/>
        </w:rPr>
        <w:t>2010001, обнародован на информационных стендах муниципального образования.</w:t>
      </w:r>
      <w:r w:rsidRPr="00FE7F92">
        <w:rPr>
          <w:rFonts w:ascii="Times New Roman" w:hAnsi="Times New Roman" w:cs="Times New Roman"/>
          <w:sz w:val="24"/>
          <w:szCs w:val="24"/>
        </w:rPr>
        <w:tab/>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 настоящим Регламентом.</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left="360" w:firstLine="173"/>
        <w:jc w:val="center"/>
        <w:rPr>
          <w:rFonts w:ascii="Times New Roman" w:eastAsia="Calibri" w:hAnsi="Times New Roman" w:cs="Times New Roman"/>
          <w:b/>
          <w:bCs/>
          <w:sz w:val="24"/>
          <w:szCs w:val="24"/>
        </w:rPr>
      </w:pPr>
      <w:r w:rsidRPr="00FE7F92">
        <w:rPr>
          <w:rFonts w:ascii="Times New Roman" w:hAnsi="Times New Roman" w:cs="Times New Roman"/>
          <w:b/>
          <w:bCs/>
          <w:sz w:val="24"/>
          <w:szCs w:val="24"/>
        </w:rPr>
        <w:t xml:space="preserve">2.6. </w:t>
      </w:r>
      <w:r w:rsidRPr="00FE7F92">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spacing w:line="100" w:lineRule="atLeast"/>
        <w:jc w:val="both"/>
        <w:rPr>
          <w:rFonts w:ascii="Times New Roman" w:hAnsi="Times New Roman" w:cs="Times New Roman"/>
          <w:bCs/>
          <w:iCs/>
          <w:sz w:val="24"/>
          <w:szCs w:val="24"/>
        </w:rPr>
      </w:pPr>
      <w:r w:rsidRPr="00FE7F92">
        <w:rPr>
          <w:rFonts w:ascii="Times New Roman" w:hAnsi="Times New Roman" w:cs="Times New Roman"/>
          <w:bCs/>
          <w:iCs/>
          <w:sz w:val="24"/>
          <w:szCs w:val="24"/>
        </w:rPr>
        <w:tab/>
        <w:t>2.6.1. Для предоставления земельного участка в аренду на торгах необходимы следующие документы:</w:t>
      </w:r>
    </w:p>
    <w:p w:rsidR="00FE7F92" w:rsidRPr="00FE7F92" w:rsidRDefault="00FE7F92" w:rsidP="00FE7F92">
      <w:pPr>
        <w:spacing w:after="0" w:line="100" w:lineRule="atLeast"/>
        <w:jc w:val="both"/>
        <w:rPr>
          <w:rFonts w:ascii="Times New Roman" w:hAnsi="Times New Roman" w:cs="Times New Roman"/>
          <w:bCs/>
          <w:iCs/>
          <w:sz w:val="24"/>
          <w:szCs w:val="24"/>
        </w:rPr>
      </w:pPr>
      <w:r w:rsidRPr="00FE7F92">
        <w:rPr>
          <w:rFonts w:ascii="Times New Roman" w:hAnsi="Times New Roman" w:cs="Times New Roman"/>
          <w:bCs/>
          <w:iCs/>
          <w:sz w:val="24"/>
          <w:szCs w:val="24"/>
        </w:rPr>
        <w:tab/>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E7F92" w:rsidRPr="00FE7F92" w:rsidRDefault="00FE7F92" w:rsidP="00FE7F92">
      <w:pPr>
        <w:widowControl w:val="0"/>
        <w:autoSpaceDE w:val="0"/>
        <w:autoSpaceDN w:val="0"/>
        <w:spacing w:after="0" w:line="240" w:lineRule="auto"/>
        <w:ind w:firstLine="540"/>
        <w:jc w:val="both"/>
        <w:rPr>
          <w:rFonts w:ascii="Times New Roman" w:hAnsi="Times New Roman" w:cs="Times New Roman"/>
          <w:bCs/>
          <w:sz w:val="24"/>
          <w:szCs w:val="24"/>
        </w:rPr>
      </w:pPr>
      <w:r w:rsidRPr="00FE7F92">
        <w:rPr>
          <w:rFonts w:ascii="Times New Roman" w:hAnsi="Times New Roman" w:cs="Times New Roman"/>
          <w:bCs/>
          <w:sz w:val="24"/>
          <w:szCs w:val="24"/>
        </w:rPr>
        <w:t>Заявку можно направить в форме электронного документа по выбору Заявителя:</w:t>
      </w:r>
    </w:p>
    <w:p w:rsidR="00FE7F92" w:rsidRPr="00FE7F92" w:rsidRDefault="00FE7F92" w:rsidP="00FE7F92">
      <w:pPr>
        <w:widowControl w:val="0"/>
        <w:autoSpaceDE w:val="0"/>
        <w:autoSpaceDN w:val="0"/>
        <w:spacing w:after="0" w:line="240" w:lineRule="auto"/>
        <w:ind w:firstLine="540"/>
        <w:jc w:val="both"/>
        <w:rPr>
          <w:rFonts w:ascii="Times New Roman" w:hAnsi="Times New Roman" w:cs="Times New Roman"/>
          <w:bCs/>
          <w:sz w:val="24"/>
          <w:szCs w:val="24"/>
        </w:rPr>
      </w:pPr>
      <w:r w:rsidRPr="00FE7F92">
        <w:rPr>
          <w:rFonts w:ascii="Times New Roman" w:hAnsi="Times New Roman" w:cs="Times New Roman"/>
          <w:bCs/>
          <w:sz w:val="24"/>
          <w:szCs w:val="24"/>
        </w:rPr>
        <w:t>- путем заполнения формы запроса, размещенной на официальном сайте администрации сельсовета</w:t>
      </w:r>
      <w:r w:rsidRPr="00FE7F92">
        <w:rPr>
          <w:rFonts w:ascii="Times New Roman" w:hAnsi="Times New Roman" w:cs="Times New Roman"/>
          <w:sz w:val="24"/>
          <w:szCs w:val="24"/>
        </w:rPr>
        <w:t xml:space="preserve"> </w:t>
      </w:r>
      <w:r w:rsidRPr="00FE7F92">
        <w:rPr>
          <w:rFonts w:ascii="Times New Roman" w:hAnsi="Times New Roman" w:cs="Times New Roman"/>
          <w:bCs/>
          <w:sz w:val="24"/>
          <w:szCs w:val="24"/>
        </w:rPr>
        <w:t>в сети Интернет (далее - официальный сайт), в том числе посредством отправки через «Личный кабинет» Единого портала или Регионального портала;</w:t>
      </w:r>
    </w:p>
    <w:p w:rsidR="00FE7F92" w:rsidRPr="00FE7F92" w:rsidRDefault="00FE7F92" w:rsidP="00FE7F92">
      <w:pPr>
        <w:widowControl w:val="0"/>
        <w:autoSpaceDE w:val="0"/>
        <w:autoSpaceDN w:val="0"/>
        <w:spacing w:after="0" w:line="240" w:lineRule="auto"/>
        <w:ind w:firstLine="540"/>
        <w:jc w:val="both"/>
        <w:rPr>
          <w:rFonts w:ascii="Times New Roman" w:hAnsi="Times New Roman" w:cs="Times New Roman"/>
          <w:bCs/>
          <w:sz w:val="24"/>
          <w:szCs w:val="24"/>
        </w:rPr>
      </w:pPr>
      <w:r w:rsidRPr="00FE7F92">
        <w:rPr>
          <w:rFonts w:ascii="Times New Roman" w:hAnsi="Times New Roman" w:cs="Times New Roman"/>
          <w:bCs/>
          <w:sz w:val="24"/>
          <w:szCs w:val="24"/>
        </w:rPr>
        <w:t xml:space="preserve">- путем направления электронного документа в уполномоченный орган на официальную электронную почту. </w:t>
      </w:r>
    </w:p>
    <w:p w:rsidR="00FE7F92" w:rsidRPr="00FE7F92" w:rsidRDefault="00FE7F92" w:rsidP="00FE7F92">
      <w:pPr>
        <w:spacing w:after="0" w:line="100" w:lineRule="atLeast"/>
        <w:jc w:val="both"/>
        <w:rPr>
          <w:rFonts w:ascii="Times New Roman" w:hAnsi="Times New Roman" w:cs="Times New Roman"/>
          <w:bCs/>
          <w:iCs/>
          <w:sz w:val="24"/>
          <w:szCs w:val="24"/>
        </w:rPr>
      </w:pPr>
      <w:r w:rsidRPr="00FE7F92">
        <w:rPr>
          <w:rFonts w:ascii="Times New Roman" w:hAnsi="Times New Roman" w:cs="Times New Roman"/>
          <w:bCs/>
          <w:iCs/>
          <w:sz w:val="24"/>
          <w:szCs w:val="24"/>
        </w:rPr>
        <w:tab/>
        <w:t>2) копии документов, удостоверяющих личность заявителя (для граждан);</w:t>
      </w:r>
    </w:p>
    <w:p w:rsidR="00FE7F92" w:rsidRPr="00FE7F92" w:rsidRDefault="00FE7F92" w:rsidP="00FE7F92">
      <w:pPr>
        <w:spacing w:after="0" w:line="100" w:lineRule="atLeast"/>
        <w:jc w:val="both"/>
        <w:rPr>
          <w:rFonts w:ascii="Times New Roman" w:hAnsi="Times New Roman" w:cs="Times New Roman"/>
          <w:bCs/>
          <w:iCs/>
          <w:sz w:val="24"/>
          <w:szCs w:val="24"/>
        </w:rPr>
      </w:pPr>
      <w:r w:rsidRPr="00FE7F92">
        <w:rPr>
          <w:rFonts w:ascii="Times New Roman" w:hAnsi="Times New Roman" w:cs="Times New Roman"/>
          <w:bCs/>
          <w:iCs/>
          <w:sz w:val="24"/>
          <w:szCs w:val="24"/>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E7F92" w:rsidRPr="00FE7F92" w:rsidRDefault="00FE7F92" w:rsidP="00FE7F92">
      <w:pPr>
        <w:widowControl w:val="0"/>
        <w:autoSpaceDE w:val="0"/>
        <w:autoSpaceDN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E7F92" w:rsidRPr="00FE7F92" w:rsidRDefault="00FE7F92" w:rsidP="00FE7F92">
      <w:pPr>
        <w:spacing w:line="100" w:lineRule="atLeast"/>
        <w:jc w:val="both"/>
        <w:rPr>
          <w:rFonts w:ascii="Times New Roman" w:hAnsi="Times New Roman" w:cs="Times New Roman"/>
          <w:bCs/>
          <w:iCs/>
          <w:sz w:val="24"/>
          <w:szCs w:val="24"/>
        </w:rPr>
      </w:pPr>
      <w:r w:rsidRPr="00FE7F92">
        <w:rPr>
          <w:rFonts w:ascii="Times New Roman" w:hAnsi="Times New Roman" w:cs="Times New Roman"/>
          <w:b/>
          <w:bCs/>
          <w:i/>
          <w:iCs/>
          <w:sz w:val="24"/>
          <w:szCs w:val="24"/>
        </w:rPr>
        <w:tab/>
      </w:r>
      <w:r w:rsidRPr="00FE7F92">
        <w:rPr>
          <w:rFonts w:ascii="Times New Roman" w:hAnsi="Times New Roman" w:cs="Times New Roman"/>
          <w:bCs/>
          <w:iCs/>
          <w:sz w:val="24"/>
          <w:szCs w:val="24"/>
        </w:rPr>
        <w:t xml:space="preserve">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 </w:t>
      </w:r>
    </w:p>
    <w:p w:rsidR="00FE7F92" w:rsidRPr="00FE7F92" w:rsidRDefault="00FE7F92" w:rsidP="00FE7F92">
      <w:pPr>
        <w:pStyle w:val="af4"/>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ab/>
        <w:t>В целях предоставления государственной услуги сельсоветом в рамках межведомственного электронного взаимодействия запрашиваются следующие документы:</w:t>
      </w:r>
    </w:p>
    <w:p w:rsidR="00FE7F92" w:rsidRPr="00FE7F92" w:rsidRDefault="00FE7F92" w:rsidP="00FE7F92">
      <w:pPr>
        <w:pStyle w:val="af4"/>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ab/>
        <w:t>– выписка из Единого государственного реестра недвижимости на приобретаемый земельный участок либо уведомление об отсутствии в Едином государственном реестре недвижимости;</w:t>
      </w:r>
    </w:p>
    <w:p w:rsidR="00FE7F92" w:rsidRPr="00FE7F92" w:rsidRDefault="00FE7F92" w:rsidP="00FE7F92">
      <w:pPr>
        <w:pStyle w:val="af4"/>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ab/>
        <w:t>- выписка из Единого государственного реестра юридических лиц в отношении заявителя - юридического лица или из Единого государственного реестра индивидуальных предпринимателей в отношении заявителя - индивидуального предпринимателя;</w:t>
      </w:r>
    </w:p>
    <w:p w:rsidR="00FE7F92" w:rsidRPr="00FE7F92" w:rsidRDefault="00FE7F92" w:rsidP="00FE7F92">
      <w:pPr>
        <w:pStyle w:val="af4"/>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ab/>
        <w:t>- информация о параметрах разрешенного строительства в случае, если в соответствии с разрешенным использованием земельного участка предусматривается возможность строительства зданий, сооружений.</w:t>
      </w:r>
    </w:p>
    <w:p w:rsidR="00FE7F92" w:rsidRPr="00FE7F92" w:rsidRDefault="00FE7F92" w:rsidP="00FE7F92">
      <w:pPr>
        <w:pStyle w:val="af4"/>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ab/>
        <w:t>В соответствии со статьей 7 Федерального закона №210-ФЗ от 27.07.2010г. «Об организации предоставления государственных и муниципальных услуг» заявитель вправе по собственной инициативе самостоятельно представить документы, указанные в абц. 2-4 п. 2.7. Административного регламента.</w:t>
      </w:r>
    </w:p>
    <w:p w:rsidR="00FE7F92" w:rsidRPr="00FE7F92" w:rsidRDefault="00FE7F92" w:rsidP="00FE7F92">
      <w:pPr>
        <w:pStyle w:val="af4"/>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ab/>
        <w:t>Непредставление заявителем указанных документов не является основанием для отказа заявителю в предоставлении государственной услуги.</w:t>
      </w:r>
    </w:p>
    <w:p w:rsidR="00FE7F92" w:rsidRPr="00FE7F92" w:rsidRDefault="00FE7F92" w:rsidP="00FE7F92">
      <w:pPr>
        <w:pStyle w:val="af4"/>
        <w:jc w:val="both"/>
        <w:rPr>
          <w:rFonts w:ascii="Times New Roman" w:hAnsi="Times New Roman" w:cs="Times New Roman"/>
          <w:color w:val="auto"/>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2.8. Указание на запрет требовать от заявителя</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Не допускается требовать от заявителя:</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2.9. Исчерпывающий перечень оснований для отказа в приеме документов, необходимых для предоставления услуги</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2.10. Исчерпывающий перечень оснований для приостановления или отказа в предоставлении услуги</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2.10.1. Основанием для приостановления предоставления услуги является:</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 xml:space="preserve">- наличие на момент поступления в уполномоченный орган заявления об утверждении схемы расположения земельного участка на рассмотрении такого органа представленной ранее другим лицом схемы расположения земельного участка и местоположение земельных </w:t>
      </w:r>
      <w:r w:rsidRPr="00FE7F92">
        <w:rPr>
          <w:rFonts w:ascii="Times New Roman" w:hAnsi="Times New Roman" w:cs="Times New Roman"/>
          <w:sz w:val="24"/>
          <w:szCs w:val="24"/>
        </w:rPr>
        <w:lastRenderedPageBreak/>
        <w:t>участков, образование которых предусмотрено этими схемами, частично или полностью совпадает.</w:t>
      </w:r>
    </w:p>
    <w:p w:rsidR="00FE7F92" w:rsidRPr="00FE7F92" w:rsidRDefault="00FE7F92" w:rsidP="00FE7F92">
      <w:pPr>
        <w:spacing w:after="0" w:line="100" w:lineRule="atLeast"/>
        <w:ind w:firstLine="709"/>
        <w:jc w:val="both"/>
        <w:rPr>
          <w:rFonts w:ascii="Times New Roman" w:hAnsi="Times New Roman" w:cs="Times New Roman"/>
          <w:bCs/>
          <w:iCs/>
          <w:sz w:val="24"/>
          <w:szCs w:val="24"/>
        </w:rPr>
      </w:pPr>
      <w:r w:rsidRPr="00FE7F92">
        <w:rPr>
          <w:rFonts w:ascii="Times New Roman" w:hAnsi="Times New Roman" w:cs="Times New Roman"/>
          <w:bCs/>
          <w:iCs/>
          <w:sz w:val="24"/>
          <w:szCs w:val="24"/>
        </w:rPr>
        <w:t>2.10.2. Основания для отказа в предоставлении муниципальной услуги:</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 xml:space="preserve"> </w:t>
      </w:r>
      <w:r w:rsidRPr="00FE7F92">
        <w:rPr>
          <w:rFonts w:ascii="Times New Roman" w:hAnsi="Times New Roman" w:cs="Times New Roman"/>
          <w:sz w:val="24"/>
          <w:szCs w:val="24"/>
        </w:rPr>
        <w:tab/>
        <w:t>1) границы земельного участка подлежат уточнению в соответствии с требованиями Федерального закона " О кадастровой деятельности ";</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6) земельный участок не отнесен к определенной категории земель;</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11) земельный участок ограничен в обороте, за исключением случая проведения аукциона на право заключения договора аренды земельного участка;</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lastRenderedPageBreak/>
        <w:tab/>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16) в отношении земельного участка принято решение о предварительном согласовании его предоставления;</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Заявитель не допускается к участию в аукционе в следующих случаях:</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1) непредставление необходимых для участия в аукционе документов или представление недостоверных сведений;</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2) не</w:t>
      </w:r>
      <w:r w:rsidR="007930A8">
        <w:rPr>
          <w:rFonts w:ascii="Times New Roman" w:hAnsi="Times New Roman" w:cs="Times New Roman"/>
          <w:sz w:val="24"/>
          <w:szCs w:val="24"/>
        </w:rPr>
        <w:t xml:space="preserve"> </w:t>
      </w:r>
      <w:r w:rsidRPr="00FE7F92">
        <w:rPr>
          <w:rFonts w:ascii="Times New Roman" w:hAnsi="Times New Roman" w:cs="Times New Roman"/>
          <w:sz w:val="24"/>
          <w:szCs w:val="24"/>
        </w:rPr>
        <w:t>поступление задатка на дату рассмотрения заявок на участие в аукционе;</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E7F92" w:rsidRPr="00FE7F92" w:rsidRDefault="00FE7F92" w:rsidP="00FE7F92">
      <w:pPr>
        <w:spacing w:after="0" w:line="100" w:lineRule="atLeast"/>
        <w:jc w:val="both"/>
        <w:rPr>
          <w:rFonts w:ascii="Times New Roman" w:hAnsi="Times New Roman" w:cs="Times New Roman"/>
          <w:bCs/>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FE7F92" w:rsidRPr="00FE7F92" w:rsidRDefault="00FE7F92" w:rsidP="00FE7F92">
      <w:pPr>
        <w:ind w:firstLine="709"/>
        <w:jc w:val="both"/>
        <w:rPr>
          <w:rFonts w:ascii="Times New Roman" w:hAnsi="Times New Roman" w:cs="Times New Roman"/>
          <w:sz w:val="24"/>
          <w:szCs w:val="24"/>
        </w:rPr>
      </w:pPr>
      <w:r w:rsidRPr="00FE7F92">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услуги</w:t>
      </w:r>
    </w:p>
    <w:p w:rsidR="00FE7F92" w:rsidRPr="00FE7F92" w:rsidRDefault="00FE7F92" w:rsidP="00FE7F92">
      <w:pPr>
        <w:spacing w:after="0" w:line="100" w:lineRule="atLeast"/>
        <w:ind w:firstLine="709"/>
        <w:jc w:val="both"/>
        <w:rPr>
          <w:rFonts w:ascii="Times New Roman" w:hAnsi="Times New Roman" w:cs="Times New Roman"/>
          <w:bCs/>
          <w:iCs/>
          <w:sz w:val="24"/>
          <w:szCs w:val="24"/>
        </w:rPr>
      </w:pPr>
      <w:r w:rsidRPr="00FE7F92">
        <w:rPr>
          <w:rFonts w:ascii="Times New Roman" w:hAnsi="Times New Roman" w:cs="Times New Roman"/>
          <w:bCs/>
          <w:iCs/>
          <w:sz w:val="24"/>
          <w:szCs w:val="24"/>
        </w:rPr>
        <w:t>Муниципальная услуга предоставляется без взимания государственной пошлины или иной платы.</w:t>
      </w:r>
    </w:p>
    <w:p w:rsidR="00FE7F92" w:rsidRPr="00FE7F92" w:rsidRDefault="00FE7F92" w:rsidP="00FE7F92">
      <w:pPr>
        <w:spacing w:after="0" w:line="100" w:lineRule="atLeast"/>
        <w:ind w:firstLine="709"/>
        <w:jc w:val="both"/>
        <w:rPr>
          <w:rFonts w:ascii="Times New Roman" w:hAnsi="Times New Roman" w:cs="Times New Roman"/>
          <w:b/>
          <w:bCs/>
          <w:iCs/>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FE7F92" w:rsidRPr="00FE7F92" w:rsidRDefault="00FE7F92" w:rsidP="00FE7F92">
      <w:pPr>
        <w:tabs>
          <w:tab w:val="left" w:pos="7560"/>
          <w:tab w:val="left" w:pos="7920"/>
        </w:tabs>
        <w:ind w:firstLine="709"/>
        <w:jc w:val="both"/>
        <w:rPr>
          <w:rFonts w:ascii="Times New Roman" w:eastAsia="Calibri" w:hAnsi="Times New Roman" w:cs="Times New Roman"/>
          <w:sz w:val="24"/>
          <w:szCs w:val="24"/>
        </w:rPr>
      </w:pPr>
      <w:r w:rsidRPr="00FE7F92">
        <w:rPr>
          <w:rFonts w:ascii="Times New Roman" w:eastAsia="Calibri" w:hAnsi="Times New Roman" w:cs="Times New Roman"/>
          <w:sz w:val="24"/>
          <w:szCs w:val="24"/>
        </w:rPr>
        <w:t>Необходимых и обязательных услуг не предусмотрено.</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2.14.</w:t>
      </w:r>
      <w:r w:rsidRPr="00FE7F92">
        <w:rPr>
          <w:rFonts w:ascii="Times New Roman" w:hAnsi="Times New Roman" w:cs="Times New Roman"/>
          <w:sz w:val="24"/>
          <w:szCs w:val="24"/>
        </w:rPr>
        <w:t xml:space="preserve"> </w:t>
      </w:r>
      <w:r w:rsidRPr="00FE7F92">
        <w:rPr>
          <w:rFonts w:ascii="Times New Roman" w:hAnsi="Times New Roman" w:cs="Times New Roman"/>
          <w:b/>
          <w:bCs/>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более 15 минут.</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2.15. Срок и порядок регистрации запроса заявителя о предоставлении услуги, в том числе в электронной форме</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Срок регистрации заявления о предоставлении услуги при личном обращении заявителя - в течение 15 минут</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lastRenderedPageBreak/>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проверяет (сличает) документы согласно представленной описи;</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ставит на экземпляр заявления заявителя (при наличии) отметку с номером и датой регистрации заявления;</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сообщает заявителю о предварительной дате предоставления услуги.</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widowControl w:val="0"/>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FE7F92" w:rsidRPr="00FE7F92" w:rsidRDefault="00FE7F92" w:rsidP="00FE7F92">
      <w:pPr>
        <w:widowControl w:val="0"/>
        <w:spacing w:after="0" w:line="100" w:lineRule="atLeast"/>
        <w:ind w:firstLine="709"/>
        <w:jc w:val="both"/>
        <w:rPr>
          <w:rFonts w:ascii="Times New Roman" w:hAnsi="Times New Roman" w:cs="Times New Roman"/>
          <w:b/>
          <w:bCs/>
          <w:sz w:val="24"/>
          <w:szCs w:val="24"/>
        </w:rPr>
      </w:pP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рабочими столами и стульями, компьютером с доступом к информационным системам;</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средствами связи, оргтехникой, позволяющей своевременно и в полном объеме предоставлять услугу.</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Информационные стенды должны содержать актуальную и исчерпывающую информацию об услуге.</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Администрация сельсовета размещает на информационном стенде для ознакомления посетителей следующие документы (информацию):</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текст либо выписку из настоящего Регламента;</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копию Устава муниципального образования;</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перечень документов, которые заявитель должен представить для предоставления услуги;</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образец заполнения заявления о предоставлении услуги;</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перечень оснований для отказа в предоставлении услуги.</w:t>
      </w:r>
    </w:p>
    <w:p w:rsidR="00FE7F92" w:rsidRPr="00FE7F92" w:rsidRDefault="00FE7F92" w:rsidP="00FE7F92">
      <w:pPr>
        <w:pStyle w:val="af5"/>
        <w:spacing w:after="0" w:line="100" w:lineRule="atLeast"/>
        <w:ind w:firstLine="709"/>
        <w:rPr>
          <w:rFonts w:ascii="Times New Roman" w:hAnsi="Times New Roman" w:cs="Times New Roman"/>
          <w:color w:val="auto"/>
          <w:sz w:val="24"/>
          <w:szCs w:val="24"/>
        </w:rPr>
      </w:pPr>
      <w:r w:rsidRPr="00FE7F92">
        <w:rPr>
          <w:rFonts w:ascii="Times New Roman" w:hAnsi="Times New Roman" w:cs="Times New Roman"/>
          <w:b/>
          <w:bCs/>
          <w:color w:val="auto"/>
          <w:sz w:val="24"/>
          <w:szCs w:val="24"/>
        </w:rPr>
        <w:t>Обеспечение доступности для инвалидов</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sz w:val="24"/>
          <w:szCs w:val="24"/>
        </w:rPr>
        <w:t>Администрация,</w:t>
      </w:r>
      <w:r w:rsidRPr="00FE7F92">
        <w:rPr>
          <w:rFonts w:ascii="Times New Roman" w:hAnsi="Times New Roman" w:cs="Times New Roman"/>
          <w:color w:val="auto"/>
          <w:sz w:val="24"/>
          <w:szCs w:val="24"/>
        </w:rPr>
        <w:t xml:space="preserve"> предоставляющая муниципальную услугу, осуществляет меры по обеспечению условий доступности для инвалидов объектов и услуг в соответствии с </w:t>
      </w:r>
      <w:r w:rsidRPr="00FE7F92">
        <w:rPr>
          <w:rFonts w:ascii="Times New Roman" w:hAnsi="Times New Roman" w:cs="Times New Roman"/>
          <w:color w:val="auto"/>
          <w:sz w:val="24"/>
          <w:szCs w:val="24"/>
        </w:rPr>
        <w:lastRenderedPageBreak/>
        <w:t>требованиями, установленными законодательными и иными нормативными правовыми актами, которые включают:</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возможность беспрепятственного входа в объекты и выхода из них;</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обеспечение допуска сурдопереводчика, тифлосурдопереводчика, а также иного лица, владеющего жестовым языком;</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предоставление, при необходимости, услуги по месту жительства инвалида или в дистанционном режиме;</w:t>
      </w:r>
    </w:p>
    <w:p w:rsidR="00FE7F92" w:rsidRPr="00FE7F92" w:rsidRDefault="00FE7F92" w:rsidP="00FE7F92">
      <w:pPr>
        <w:spacing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FE7F92" w:rsidRPr="00FE7F92" w:rsidRDefault="00FE7F92" w:rsidP="00FE7F92">
      <w:pPr>
        <w:widowControl w:val="0"/>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 в том числе с использованием информационно-коммуникационных технологий</w:t>
      </w:r>
    </w:p>
    <w:p w:rsidR="00FE7F92" w:rsidRPr="00FE7F92" w:rsidRDefault="00FE7F92" w:rsidP="00FE7F92">
      <w:pPr>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ab/>
      </w:r>
    </w:p>
    <w:p w:rsidR="00FE7F92" w:rsidRPr="00FE7F92" w:rsidRDefault="00FE7F92" w:rsidP="00FE7F92">
      <w:pPr>
        <w:autoSpaceDE w:val="0"/>
        <w:autoSpaceDN w:val="0"/>
        <w:adjustRightInd w:val="0"/>
        <w:spacing w:after="0"/>
        <w:ind w:firstLine="539"/>
        <w:jc w:val="both"/>
        <w:rPr>
          <w:rFonts w:ascii="Times New Roman" w:hAnsi="Times New Roman" w:cs="Times New Roman"/>
          <w:bCs/>
          <w:sz w:val="24"/>
          <w:szCs w:val="24"/>
        </w:rPr>
      </w:pPr>
      <w:r w:rsidRPr="00FE7F92">
        <w:rPr>
          <w:rFonts w:ascii="Times New Roman" w:hAnsi="Times New Roman" w:cs="Times New Roman"/>
          <w:bCs/>
          <w:sz w:val="24"/>
          <w:szCs w:val="24"/>
        </w:rPr>
        <w:t>Показатели доступности муниципальной услуги:</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 xml:space="preserve">расположенность органов, предоставляющих </w:t>
      </w:r>
      <w:r w:rsidRPr="00FE7F92">
        <w:rPr>
          <w:rFonts w:ascii="Times New Roman" w:hAnsi="Times New Roman" w:cs="Times New Roman"/>
          <w:bCs/>
          <w:sz w:val="24"/>
          <w:szCs w:val="24"/>
        </w:rPr>
        <w:t>муниципальную</w:t>
      </w:r>
      <w:r w:rsidRPr="00FE7F92">
        <w:rPr>
          <w:rFonts w:ascii="Times New Roman" w:hAnsi="Times New Roman" w:cs="Times New Roman"/>
          <w:sz w:val="24"/>
          <w:szCs w:val="24"/>
        </w:rPr>
        <w:t xml:space="preserve"> услугу, в зоне доступности к основным транспортным магистралям, хорошие подъездные дороги;</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 xml:space="preserve">наличие полной и понятной информации о местах, порядке и сроках предоставления </w:t>
      </w:r>
      <w:r w:rsidRPr="00FE7F92">
        <w:rPr>
          <w:rFonts w:ascii="Times New Roman" w:hAnsi="Times New Roman" w:cs="Times New Roman"/>
          <w:bCs/>
          <w:sz w:val="24"/>
          <w:szCs w:val="24"/>
        </w:rPr>
        <w:t>муниципальной</w:t>
      </w:r>
      <w:r w:rsidRPr="00FE7F92">
        <w:rPr>
          <w:rFonts w:ascii="Times New Roman" w:hAnsi="Times New Roman" w:cs="Times New Roman"/>
          <w:sz w:val="24"/>
          <w:szCs w:val="24"/>
        </w:rPr>
        <w:t xml:space="preserve">  услуги в общедоступных местах помещений органов, предоставляющих</w:t>
      </w:r>
      <w:r w:rsidRPr="00FE7F92">
        <w:rPr>
          <w:rFonts w:ascii="Times New Roman" w:hAnsi="Times New Roman" w:cs="Times New Roman"/>
          <w:bCs/>
          <w:sz w:val="24"/>
          <w:szCs w:val="24"/>
        </w:rPr>
        <w:t xml:space="preserve"> муниципальную</w:t>
      </w:r>
      <w:r w:rsidRPr="00FE7F92">
        <w:rPr>
          <w:rFonts w:ascii="Times New Roman" w:hAnsi="Times New Roman" w:cs="Times New Roman"/>
          <w:sz w:val="24"/>
          <w:szCs w:val="24"/>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 xml:space="preserve">наличие необходимого и достаточного количества специалистов, а также помещений, в которых осуществляется предоставление </w:t>
      </w:r>
      <w:r w:rsidRPr="00FE7F92">
        <w:rPr>
          <w:rFonts w:ascii="Times New Roman" w:hAnsi="Times New Roman" w:cs="Times New Roman"/>
          <w:bCs/>
          <w:sz w:val="24"/>
          <w:szCs w:val="24"/>
        </w:rPr>
        <w:t>муниципальной</w:t>
      </w:r>
      <w:r w:rsidRPr="00FE7F92">
        <w:rPr>
          <w:rFonts w:ascii="Times New Roman" w:hAnsi="Times New Roman" w:cs="Times New Roman"/>
          <w:sz w:val="24"/>
          <w:szCs w:val="24"/>
        </w:rPr>
        <w:t xml:space="preserve"> услуги в целях соблюдения установленных Административным регламентом сроков предоставления </w:t>
      </w:r>
      <w:r w:rsidRPr="00FE7F92">
        <w:rPr>
          <w:rFonts w:ascii="Times New Roman" w:hAnsi="Times New Roman" w:cs="Times New Roman"/>
          <w:bCs/>
          <w:sz w:val="24"/>
          <w:szCs w:val="24"/>
        </w:rPr>
        <w:t>муниципальной</w:t>
      </w:r>
      <w:r w:rsidRPr="00FE7F92">
        <w:rPr>
          <w:rFonts w:ascii="Times New Roman" w:hAnsi="Times New Roman" w:cs="Times New Roman"/>
          <w:sz w:val="24"/>
          <w:szCs w:val="24"/>
        </w:rPr>
        <w:t xml:space="preserve"> услуги;</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FE7F92" w:rsidRPr="00FE7F92" w:rsidRDefault="00FE7F92" w:rsidP="00FE7F92">
      <w:pPr>
        <w:autoSpaceDE w:val="0"/>
        <w:autoSpaceDN w:val="0"/>
        <w:adjustRightInd w:val="0"/>
        <w:spacing w:after="0"/>
        <w:ind w:firstLine="539"/>
        <w:jc w:val="both"/>
        <w:rPr>
          <w:rFonts w:ascii="Times New Roman" w:hAnsi="Times New Roman" w:cs="Times New Roman"/>
          <w:bCs/>
          <w:sz w:val="24"/>
          <w:szCs w:val="24"/>
        </w:rPr>
      </w:pPr>
    </w:p>
    <w:p w:rsidR="00FE7F92" w:rsidRPr="00FE7F92" w:rsidRDefault="00FE7F92" w:rsidP="00FE7F92">
      <w:pPr>
        <w:autoSpaceDE w:val="0"/>
        <w:autoSpaceDN w:val="0"/>
        <w:adjustRightInd w:val="0"/>
        <w:spacing w:after="0"/>
        <w:ind w:firstLine="539"/>
        <w:jc w:val="both"/>
        <w:rPr>
          <w:rFonts w:ascii="Times New Roman" w:hAnsi="Times New Roman" w:cs="Times New Roman"/>
          <w:bCs/>
          <w:sz w:val="24"/>
          <w:szCs w:val="24"/>
        </w:rPr>
      </w:pPr>
      <w:r w:rsidRPr="00FE7F92">
        <w:rPr>
          <w:rFonts w:ascii="Times New Roman" w:hAnsi="Times New Roman" w:cs="Times New Roman"/>
          <w:bCs/>
          <w:sz w:val="24"/>
          <w:szCs w:val="24"/>
        </w:rPr>
        <w:t>Показатели качества муниципальной услуги:</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 xml:space="preserve">полнота и актуальность информации о порядке предоставления </w:t>
      </w:r>
      <w:r w:rsidRPr="00FE7F92">
        <w:rPr>
          <w:rFonts w:ascii="Times New Roman" w:hAnsi="Times New Roman" w:cs="Times New Roman"/>
          <w:bCs/>
          <w:sz w:val="24"/>
          <w:szCs w:val="24"/>
        </w:rPr>
        <w:t>муниципальной</w:t>
      </w:r>
      <w:r w:rsidRPr="00FE7F92">
        <w:rPr>
          <w:rFonts w:ascii="Times New Roman" w:hAnsi="Times New Roman" w:cs="Times New Roman"/>
          <w:sz w:val="24"/>
          <w:szCs w:val="24"/>
        </w:rPr>
        <w:t xml:space="preserve"> услуги;</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 xml:space="preserve">соблюдение сроков предоставления </w:t>
      </w:r>
      <w:r w:rsidRPr="00FE7F92">
        <w:rPr>
          <w:rFonts w:ascii="Times New Roman" w:hAnsi="Times New Roman" w:cs="Times New Roman"/>
          <w:bCs/>
          <w:sz w:val="24"/>
          <w:szCs w:val="24"/>
        </w:rPr>
        <w:t>муниципальной</w:t>
      </w:r>
      <w:r w:rsidRPr="00FE7F92">
        <w:rPr>
          <w:rFonts w:ascii="Times New Roman" w:hAnsi="Times New Roman" w:cs="Times New Roman"/>
          <w:sz w:val="24"/>
          <w:szCs w:val="24"/>
        </w:rPr>
        <w:t xml:space="preserve"> услуги и сроков выполнения </w:t>
      </w:r>
      <w:r w:rsidRPr="00FE7F92">
        <w:rPr>
          <w:rFonts w:ascii="Times New Roman" w:hAnsi="Times New Roman" w:cs="Times New Roman"/>
          <w:sz w:val="24"/>
          <w:szCs w:val="24"/>
        </w:rPr>
        <w:lastRenderedPageBreak/>
        <w:t xml:space="preserve">административных процедур при предоставлении </w:t>
      </w:r>
      <w:r w:rsidRPr="00FE7F92">
        <w:rPr>
          <w:rFonts w:ascii="Times New Roman" w:hAnsi="Times New Roman" w:cs="Times New Roman"/>
          <w:bCs/>
          <w:sz w:val="24"/>
          <w:szCs w:val="24"/>
        </w:rPr>
        <w:t>муниципальной</w:t>
      </w:r>
      <w:r w:rsidRPr="00FE7F92">
        <w:rPr>
          <w:rFonts w:ascii="Times New Roman" w:hAnsi="Times New Roman" w:cs="Times New Roman"/>
          <w:sz w:val="24"/>
          <w:szCs w:val="24"/>
        </w:rPr>
        <w:t xml:space="preserve"> услуги;</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w:t>
      </w:r>
      <w:r w:rsidRPr="00FE7F92">
        <w:rPr>
          <w:rFonts w:ascii="Times New Roman" w:hAnsi="Times New Roman" w:cs="Times New Roman"/>
          <w:bCs/>
          <w:sz w:val="24"/>
          <w:szCs w:val="24"/>
        </w:rPr>
        <w:t>муниципальной</w:t>
      </w:r>
      <w:r w:rsidRPr="00FE7F92">
        <w:rPr>
          <w:rFonts w:ascii="Times New Roman" w:hAnsi="Times New Roman" w:cs="Times New Roman"/>
          <w:sz w:val="24"/>
          <w:szCs w:val="24"/>
        </w:rPr>
        <w:t xml:space="preserve"> услуги, в целях соблюдения установленных Административным регламентом сроков предоставления</w:t>
      </w:r>
      <w:r w:rsidRPr="00FE7F92">
        <w:rPr>
          <w:rFonts w:ascii="Times New Roman" w:hAnsi="Times New Roman" w:cs="Times New Roman"/>
          <w:bCs/>
          <w:sz w:val="24"/>
          <w:szCs w:val="24"/>
        </w:rPr>
        <w:t xml:space="preserve"> муниципальной</w:t>
      </w:r>
      <w:r w:rsidRPr="00FE7F92">
        <w:rPr>
          <w:rFonts w:ascii="Times New Roman" w:hAnsi="Times New Roman" w:cs="Times New Roman"/>
          <w:sz w:val="24"/>
          <w:szCs w:val="24"/>
        </w:rPr>
        <w:t xml:space="preserve"> услуги;</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 xml:space="preserve">количество взаимодействия заявителя с должностными лицами при предоставлении </w:t>
      </w:r>
      <w:r w:rsidRPr="00FE7F92">
        <w:rPr>
          <w:rFonts w:ascii="Times New Roman" w:hAnsi="Times New Roman" w:cs="Times New Roman"/>
          <w:bCs/>
          <w:sz w:val="24"/>
          <w:szCs w:val="24"/>
        </w:rPr>
        <w:t>муниципальной</w:t>
      </w:r>
      <w:r w:rsidRPr="00FE7F92">
        <w:rPr>
          <w:rFonts w:ascii="Times New Roman" w:hAnsi="Times New Roman" w:cs="Times New Roman"/>
          <w:sz w:val="24"/>
          <w:szCs w:val="24"/>
        </w:rPr>
        <w:t xml:space="preserve"> услуги;</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отсутствием очередей при приеме и выдаче документов заявителям;</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FE7F92" w:rsidRPr="00FE7F92" w:rsidRDefault="00FE7F92" w:rsidP="00FE7F92">
      <w:pPr>
        <w:widowControl w:val="0"/>
        <w:autoSpaceDE w:val="0"/>
        <w:autoSpaceDN w:val="0"/>
        <w:adjustRightInd w:val="0"/>
        <w:spacing w:after="0"/>
        <w:ind w:firstLine="539"/>
        <w:jc w:val="both"/>
        <w:rPr>
          <w:rFonts w:ascii="Times New Roman" w:hAnsi="Times New Roman" w:cs="Times New Roman"/>
          <w:sz w:val="24"/>
          <w:szCs w:val="24"/>
        </w:rPr>
      </w:pPr>
      <w:r w:rsidRPr="00FE7F92">
        <w:rPr>
          <w:rFonts w:ascii="Times New Roman" w:hAnsi="Times New Roman" w:cs="Times New Roman"/>
          <w:sz w:val="24"/>
          <w:szCs w:val="24"/>
        </w:rPr>
        <w:t xml:space="preserve">предоставление возможности получения </w:t>
      </w:r>
      <w:r w:rsidRPr="00FE7F92">
        <w:rPr>
          <w:rFonts w:ascii="Times New Roman" w:hAnsi="Times New Roman" w:cs="Times New Roman"/>
          <w:bCs/>
          <w:sz w:val="24"/>
          <w:szCs w:val="24"/>
        </w:rPr>
        <w:t>муниципальной</w:t>
      </w:r>
      <w:r w:rsidRPr="00FE7F92">
        <w:rPr>
          <w:rFonts w:ascii="Times New Roman" w:hAnsi="Times New Roman" w:cs="Times New Roman"/>
          <w:sz w:val="24"/>
          <w:szCs w:val="24"/>
        </w:rPr>
        <w:t xml:space="preserve"> услуги в электронном виде;</w:t>
      </w:r>
    </w:p>
    <w:p w:rsidR="00FE7F92" w:rsidRPr="00FE7F92" w:rsidRDefault="00FE7F92" w:rsidP="00FE7F92">
      <w:pPr>
        <w:spacing w:after="0"/>
        <w:rPr>
          <w:rFonts w:ascii="Times New Roman" w:eastAsia="Arial Unicode MS" w:hAnsi="Times New Roman" w:cs="Times New Roman"/>
          <w:kern w:val="2"/>
          <w:sz w:val="24"/>
          <w:szCs w:val="24"/>
          <w:lang w:eastAsia="hi-IN" w:bidi="hi-IN"/>
        </w:rPr>
      </w:pPr>
      <w:r w:rsidRPr="00FE7F92">
        <w:rPr>
          <w:rFonts w:ascii="Times New Roman" w:eastAsia="Arial Unicode MS" w:hAnsi="Times New Roman" w:cs="Times New Roman"/>
          <w:kern w:val="2"/>
          <w:sz w:val="24"/>
          <w:szCs w:val="24"/>
          <w:lang w:eastAsia="hi-IN" w:bidi="hi-IN"/>
        </w:rPr>
        <w:t>обращаться с заявлением о прекращении предоставления услуги.</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spacing w:after="0" w:line="100" w:lineRule="atLeast"/>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FE7F92" w:rsidRPr="00FE7F92" w:rsidRDefault="00FE7F92" w:rsidP="00FE7F92">
      <w:pPr>
        <w:spacing w:after="0" w:line="100" w:lineRule="atLeast"/>
        <w:ind w:firstLine="709"/>
        <w:jc w:val="both"/>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0" w:name="_Toc310325507"/>
      <w:bookmarkStart w:id="1" w:name="_Toc310325954"/>
      <w:bookmarkStart w:id="2" w:name="_Toc310326259"/>
      <w:r w:rsidRPr="00FE7F92">
        <w:rPr>
          <w:rFonts w:ascii="Times New Roman" w:hAnsi="Times New Roman" w:cs="Times New Roman"/>
          <w:sz w:val="24"/>
          <w:szCs w:val="24"/>
        </w:rPr>
        <w:t>2.18.1. Особенности предоставления муниципальной услуги в ОБУ «МФЦ». В ОБУ «МФЦ»  услуга не предоставляется.</w:t>
      </w:r>
    </w:p>
    <w:p w:rsidR="00FE7F92" w:rsidRPr="00FE7F92" w:rsidRDefault="00FE7F92" w:rsidP="00FE7F92">
      <w:pPr>
        <w:widowControl w:val="0"/>
        <w:autoSpaceDE w:val="0"/>
        <w:autoSpaceDN w:val="0"/>
        <w:adjustRightInd w:val="0"/>
        <w:spacing w:after="0" w:line="240" w:lineRule="auto"/>
        <w:ind w:firstLine="709"/>
        <w:jc w:val="both"/>
        <w:rPr>
          <w:rFonts w:ascii="Times New Roman" w:hAnsi="Times New Roman" w:cs="Times New Roman"/>
          <w:sz w:val="24"/>
          <w:szCs w:val="24"/>
        </w:rPr>
      </w:pPr>
    </w:p>
    <w:bookmarkEnd w:id="0"/>
    <w:bookmarkEnd w:id="1"/>
    <w:bookmarkEnd w:id="2"/>
    <w:p w:rsidR="00FE7F92" w:rsidRPr="00FE7F92" w:rsidRDefault="00FE7F92" w:rsidP="00FE7F92">
      <w:pPr>
        <w:spacing w:line="100" w:lineRule="atLeast"/>
        <w:jc w:val="center"/>
        <w:rPr>
          <w:rFonts w:ascii="Times New Roman" w:hAnsi="Times New Roman" w:cs="Times New Roman"/>
          <w:bCs/>
          <w:sz w:val="24"/>
          <w:szCs w:val="24"/>
        </w:rPr>
      </w:pPr>
      <w:r w:rsidRPr="00FE7F92">
        <w:rPr>
          <w:rFonts w:ascii="Times New Roman" w:hAnsi="Times New Roman" w:cs="Times New Roman"/>
          <w:bCs/>
          <w:sz w:val="24"/>
          <w:szCs w:val="24"/>
        </w:rPr>
        <w:t>2.18.2. Особенности предоставления муниципальной услуги в электронной форме.</w:t>
      </w:r>
    </w:p>
    <w:p w:rsidR="00FE7F92" w:rsidRPr="00FE7F92" w:rsidRDefault="00FE7F92" w:rsidP="00FE7F92">
      <w:pPr>
        <w:widowControl w:val="0"/>
        <w:autoSpaceDE w:val="0"/>
        <w:autoSpaceDN w:val="0"/>
        <w:spacing w:after="0" w:line="240" w:lineRule="auto"/>
        <w:ind w:firstLine="540"/>
        <w:jc w:val="both"/>
        <w:rPr>
          <w:rFonts w:ascii="Times New Roman" w:hAnsi="Times New Roman" w:cs="Times New Roman"/>
          <w:bCs/>
          <w:sz w:val="24"/>
          <w:szCs w:val="24"/>
        </w:rPr>
      </w:pPr>
      <w:bookmarkStart w:id="3" w:name="Par0"/>
      <w:bookmarkEnd w:id="3"/>
      <w:r w:rsidRPr="00FE7F92">
        <w:rPr>
          <w:rFonts w:ascii="Times New Roman" w:hAnsi="Times New Roman" w:cs="Times New Roman"/>
          <w:bCs/>
          <w:sz w:val="24"/>
          <w:szCs w:val="24"/>
        </w:rPr>
        <w:t>2.18.2.1. Заявление в форме электронного документа представляется по выбору Заявителя:</w:t>
      </w:r>
    </w:p>
    <w:p w:rsidR="00FE7F92" w:rsidRPr="00FE7F92" w:rsidRDefault="00FE7F92" w:rsidP="00FE7F92">
      <w:pPr>
        <w:widowControl w:val="0"/>
        <w:autoSpaceDE w:val="0"/>
        <w:autoSpaceDN w:val="0"/>
        <w:spacing w:after="0" w:line="240" w:lineRule="auto"/>
        <w:ind w:firstLine="540"/>
        <w:jc w:val="both"/>
        <w:rPr>
          <w:rFonts w:ascii="Times New Roman" w:hAnsi="Times New Roman" w:cs="Times New Roman"/>
          <w:bCs/>
          <w:sz w:val="24"/>
          <w:szCs w:val="24"/>
        </w:rPr>
      </w:pPr>
      <w:r w:rsidRPr="00FE7F92">
        <w:rPr>
          <w:rFonts w:ascii="Times New Roman" w:hAnsi="Times New Roman" w:cs="Times New Roman"/>
          <w:bCs/>
          <w:sz w:val="24"/>
          <w:szCs w:val="24"/>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11" w:history="1">
        <w:r w:rsidRPr="00FE7F92">
          <w:rPr>
            <w:rFonts w:ascii="Times New Roman" w:hAnsi="Times New Roman" w:cs="Times New Roman"/>
            <w:bCs/>
            <w:sz w:val="24"/>
            <w:szCs w:val="24"/>
            <w:u w:val="single"/>
          </w:rPr>
          <w:t>www.</w:t>
        </w:r>
        <w:r w:rsidRPr="00FE7F92">
          <w:rPr>
            <w:rFonts w:ascii="Times New Roman" w:hAnsi="Times New Roman" w:cs="Times New Roman"/>
            <w:bCs/>
            <w:sz w:val="24"/>
            <w:szCs w:val="24"/>
            <w:u w:val="single"/>
            <w:lang w:val="en-US"/>
          </w:rPr>
          <w:t>rpgu</w:t>
        </w:r>
        <w:r w:rsidRPr="00FE7F92">
          <w:rPr>
            <w:rFonts w:ascii="Times New Roman" w:hAnsi="Times New Roman" w:cs="Times New Roman"/>
            <w:bCs/>
            <w:sz w:val="24"/>
            <w:szCs w:val="24"/>
            <w:u w:val="single"/>
          </w:rPr>
          <w:t>.</w:t>
        </w:r>
        <w:r w:rsidRPr="00FE7F92">
          <w:rPr>
            <w:rFonts w:ascii="Times New Roman" w:hAnsi="Times New Roman" w:cs="Times New Roman"/>
            <w:bCs/>
            <w:sz w:val="24"/>
            <w:szCs w:val="24"/>
            <w:u w:val="single"/>
            <w:lang w:val="en-US"/>
          </w:rPr>
          <w:t>rkursk</w:t>
        </w:r>
        <w:r w:rsidRPr="00FE7F92">
          <w:rPr>
            <w:rFonts w:ascii="Times New Roman" w:hAnsi="Times New Roman" w:cs="Times New Roman"/>
            <w:bCs/>
            <w:sz w:val="24"/>
            <w:szCs w:val="24"/>
            <w:u w:val="single"/>
          </w:rPr>
          <w:t>.</w:t>
        </w:r>
        <w:r w:rsidRPr="00FE7F92">
          <w:rPr>
            <w:rFonts w:ascii="Times New Roman" w:hAnsi="Times New Roman" w:cs="Times New Roman"/>
            <w:bCs/>
            <w:sz w:val="24"/>
            <w:szCs w:val="24"/>
            <w:u w:val="single"/>
            <w:lang w:val="en-US"/>
          </w:rPr>
          <w:t>ru</w:t>
        </w:r>
      </w:hyperlink>
      <w:r w:rsidRPr="00FE7F92">
        <w:rPr>
          <w:rFonts w:ascii="Times New Roman" w:hAnsi="Times New Roman" w:cs="Times New Roman"/>
          <w:bCs/>
          <w:sz w:val="24"/>
          <w:szCs w:val="24"/>
        </w:rPr>
        <w:t>);</w:t>
      </w:r>
    </w:p>
    <w:p w:rsidR="00FE7F92" w:rsidRPr="00FE7F92" w:rsidRDefault="00FE7F92" w:rsidP="00FE7F92">
      <w:pPr>
        <w:widowControl w:val="0"/>
        <w:autoSpaceDE w:val="0"/>
        <w:autoSpaceDN w:val="0"/>
        <w:spacing w:after="0" w:line="240" w:lineRule="auto"/>
        <w:ind w:firstLine="540"/>
        <w:jc w:val="both"/>
        <w:rPr>
          <w:rFonts w:ascii="Times New Roman" w:hAnsi="Times New Roman" w:cs="Times New Roman"/>
          <w:bCs/>
          <w:sz w:val="24"/>
          <w:szCs w:val="24"/>
        </w:rPr>
      </w:pPr>
      <w:r w:rsidRPr="00FE7F92">
        <w:rPr>
          <w:rFonts w:ascii="Times New Roman" w:hAnsi="Times New Roman" w:cs="Times New Roman"/>
          <w:bCs/>
          <w:sz w:val="24"/>
          <w:szCs w:val="24"/>
        </w:rPr>
        <w:t xml:space="preserve">путем направления электронного документа в уполномоченный орган на официальную электронную почту. </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2.18.2.2. </w:t>
      </w:r>
      <w:r w:rsidRPr="00FE7F92">
        <w:rPr>
          <w:rFonts w:ascii="Times New Roman" w:hAnsi="Times New Roman" w:cs="Times New Roman"/>
          <w:sz w:val="24"/>
          <w:szCs w:val="24"/>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r w:rsidRPr="00FE7F92">
        <w:rPr>
          <w:rFonts w:ascii="Times New Roman" w:hAnsi="Times New Roman" w:cs="Times New Roman"/>
          <w:sz w:val="24"/>
          <w:szCs w:val="24"/>
          <w:lang w:eastAsia="en-US"/>
        </w:rPr>
        <w:t xml:space="preserve"> </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в виде бумажного документа, который направляется посредством почтового отправления;</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в виде электронного документа,  который направляется посредством электронной почты;</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p w:rsidR="00FE7F92" w:rsidRPr="00FE7F92" w:rsidRDefault="00FE7F92" w:rsidP="00FE7F92">
      <w:pPr>
        <w:widowControl w:val="0"/>
        <w:autoSpaceDE w:val="0"/>
        <w:autoSpaceDN w:val="0"/>
        <w:spacing w:after="0" w:line="240" w:lineRule="auto"/>
        <w:ind w:firstLine="540"/>
        <w:jc w:val="both"/>
        <w:rPr>
          <w:rFonts w:ascii="Times New Roman" w:hAnsi="Times New Roman" w:cs="Times New Roman"/>
          <w:bCs/>
          <w:sz w:val="24"/>
          <w:szCs w:val="24"/>
        </w:rPr>
      </w:pPr>
      <w:r w:rsidRPr="00FE7F92">
        <w:rPr>
          <w:rFonts w:ascii="Times New Roman" w:hAnsi="Times New Roman" w:cs="Times New Roman"/>
          <w:bCs/>
          <w:sz w:val="24"/>
          <w:szCs w:val="24"/>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2.18.2.4. </w:t>
      </w:r>
      <w:r w:rsidRPr="00FE7F92">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электронной подписью Заявителя;</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усиленной квалифицированной электронной подписью Заявителя.</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лица, действующего от имени юридического лица без доверенности;</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2.18.2.5. </w:t>
      </w:r>
      <w:r w:rsidRPr="00FE7F92">
        <w:rPr>
          <w:rFonts w:ascii="Times New Roman" w:hAnsi="Times New Roman" w:cs="Times New Roman"/>
          <w:sz w:val="24"/>
          <w:szCs w:val="24"/>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 xml:space="preserve">Представление копии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2.18.2.6. </w:t>
      </w:r>
      <w:r w:rsidRPr="00FE7F92">
        <w:rPr>
          <w:rFonts w:ascii="Times New Roman" w:hAnsi="Times New Roman" w:cs="Times New Roman"/>
          <w:sz w:val="24"/>
          <w:szCs w:val="24"/>
        </w:rPr>
        <w:t>Получение заявления и прилагаемых к нему документов подтверждается Администрацией</w:t>
      </w:r>
      <w:r w:rsidRPr="00FE7F92">
        <w:rPr>
          <w:rFonts w:ascii="Times New Roman" w:hAnsi="Times New Roman" w:cs="Times New Roman"/>
          <w:sz w:val="24"/>
          <w:szCs w:val="24"/>
          <w:lang w:eastAsia="en-US"/>
        </w:rPr>
        <w:t xml:space="preserve"> сельсовета</w:t>
      </w:r>
      <w:r w:rsidRPr="00FE7F92">
        <w:rPr>
          <w:rFonts w:ascii="Times New Roman" w:hAnsi="Times New Roman" w:cs="Times New Roman"/>
          <w:sz w:val="24"/>
          <w:szCs w:val="24"/>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FE7F92" w:rsidRPr="00FE7F92" w:rsidRDefault="00FE7F92" w:rsidP="00FE7F92">
      <w:pPr>
        <w:spacing w:after="0" w:line="100" w:lineRule="atLeast"/>
        <w:ind w:firstLine="709"/>
        <w:jc w:val="both"/>
        <w:rPr>
          <w:rFonts w:ascii="Times New Roman" w:hAnsi="Times New Roman" w:cs="Times New Roman"/>
          <w:sz w:val="24"/>
          <w:szCs w:val="24"/>
        </w:rPr>
      </w:pPr>
      <w:r w:rsidRPr="00FE7F92">
        <w:rPr>
          <w:rFonts w:ascii="Times New Roman" w:hAnsi="Times New Roman" w:cs="Times New Roman"/>
          <w:sz w:val="24"/>
          <w:szCs w:val="24"/>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2.18.2.8. </w:t>
      </w:r>
      <w:r w:rsidRPr="00FE7F92">
        <w:rPr>
          <w:rFonts w:ascii="Times New Roman" w:hAnsi="Times New Roman" w:cs="Times New Roman"/>
          <w:sz w:val="24"/>
          <w:szCs w:val="24"/>
        </w:rPr>
        <w:t>Заявления и прилагаемые к ним документы предоставляются в Администрацию</w:t>
      </w:r>
      <w:r w:rsidRPr="00FE7F92">
        <w:rPr>
          <w:rFonts w:ascii="Times New Roman" w:hAnsi="Times New Roman" w:cs="Times New Roman"/>
          <w:sz w:val="24"/>
          <w:szCs w:val="24"/>
          <w:lang w:eastAsia="en-US"/>
        </w:rPr>
        <w:t xml:space="preserve"> сельсовета</w:t>
      </w:r>
      <w:r w:rsidRPr="00FE7F92">
        <w:rPr>
          <w:rFonts w:ascii="Times New Roman"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2.18.2.9. </w:t>
      </w:r>
      <w:r w:rsidRPr="00FE7F92">
        <w:rPr>
          <w:rFonts w:ascii="Times New Roman" w:hAnsi="Times New Roman" w:cs="Times New Roman"/>
          <w:sz w:val="24"/>
          <w:szCs w:val="24"/>
        </w:rPr>
        <w:t xml:space="preserve"> Заявления представляются в Администрацию сельсовета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2.18.2.10. </w:t>
      </w:r>
      <w:r w:rsidRPr="00FE7F92">
        <w:rPr>
          <w:rFonts w:ascii="Times New Roman" w:hAnsi="Times New Roman" w:cs="Times New Roman"/>
          <w:sz w:val="24"/>
          <w:szCs w:val="24"/>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2.18.2.11. </w:t>
      </w:r>
      <w:r w:rsidRPr="00FE7F92">
        <w:rPr>
          <w:rFonts w:ascii="Times New Roman" w:hAnsi="Times New Roman" w:cs="Times New Roman"/>
          <w:sz w:val="24"/>
          <w:szCs w:val="24"/>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2.18.2.12. </w:t>
      </w:r>
      <w:r w:rsidRPr="00FE7F92">
        <w:rPr>
          <w:rFonts w:ascii="Times New Roman" w:hAnsi="Times New Roman" w:cs="Times New Roman"/>
          <w:sz w:val="24"/>
          <w:szCs w:val="24"/>
        </w:rPr>
        <w:t xml:space="preserve"> Документы, которые предоставляются Администрацией</w:t>
      </w:r>
      <w:r w:rsidRPr="00FE7F92">
        <w:rPr>
          <w:rFonts w:ascii="Times New Roman" w:hAnsi="Times New Roman" w:cs="Times New Roman"/>
          <w:sz w:val="24"/>
          <w:szCs w:val="24"/>
          <w:lang w:eastAsia="en-US"/>
        </w:rPr>
        <w:t xml:space="preserve"> сельсовета </w:t>
      </w:r>
      <w:r w:rsidRPr="00FE7F92">
        <w:rPr>
          <w:rFonts w:ascii="Times New Roman" w:hAnsi="Times New Roman" w:cs="Times New Roman"/>
          <w:sz w:val="24"/>
          <w:szCs w:val="24"/>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2.18.2.13. </w:t>
      </w:r>
      <w:r w:rsidRPr="00FE7F92">
        <w:rPr>
          <w:rFonts w:ascii="Times New Roman" w:hAnsi="Times New Roman" w:cs="Times New Roman"/>
          <w:sz w:val="24"/>
          <w:szCs w:val="24"/>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lang w:eastAsia="en-US"/>
        </w:rPr>
        <w:t xml:space="preserve">2.18.2.14. </w:t>
      </w:r>
      <w:r w:rsidRPr="00FE7F92">
        <w:rPr>
          <w:rFonts w:ascii="Times New Roman" w:hAnsi="Times New Roman" w:cs="Times New Roman"/>
          <w:sz w:val="24"/>
          <w:szCs w:val="24"/>
        </w:rPr>
        <w:t xml:space="preserve">Заявление, представленное с нарушением изложенных в данном подразделе  требований Администрацией  </w:t>
      </w:r>
      <w:r w:rsidRPr="00FE7F92">
        <w:rPr>
          <w:rFonts w:ascii="Times New Roman" w:hAnsi="Times New Roman" w:cs="Times New Roman"/>
          <w:sz w:val="24"/>
          <w:szCs w:val="24"/>
          <w:lang w:eastAsia="en-US"/>
        </w:rPr>
        <w:t xml:space="preserve">сельсовета </w:t>
      </w:r>
      <w:r w:rsidRPr="00FE7F92">
        <w:rPr>
          <w:rFonts w:ascii="Times New Roman" w:hAnsi="Times New Roman" w:cs="Times New Roman"/>
          <w:sz w:val="24"/>
          <w:szCs w:val="24"/>
        </w:rPr>
        <w:t xml:space="preserve">не рассматривается. </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Администрация сельсовета  в течение пяти рабочих дней со дня получения такого заявления обязана направить уведомление с указанием допущенных нарушений.</w:t>
      </w:r>
    </w:p>
    <w:p w:rsidR="00FE7F92" w:rsidRPr="00FE7F92" w:rsidRDefault="00FE7F92" w:rsidP="00FE7F92">
      <w:pPr>
        <w:spacing w:after="0" w:line="100" w:lineRule="atLeast"/>
        <w:ind w:firstLine="567"/>
        <w:jc w:val="both"/>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center"/>
        <w:rPr>
          <w:rFonts w:ascii="Times New Roman" w:hAnsi="Times New Roman" w:cs="Times New Roman"/>
          <w:b/>
          <w:bCs/>
          <w:sz w:val="24"/>
          <w:szCs w:val="24"/>
        </w:rPr>
      </w:pPr>
      <w:r w:rsidRPr="00FE7F92">
        <w:rPr>
          <w:rFonts w:ascii="Times New Roman" w:hAnsi="Times New Roman" w:cs="Times New Roman"/>
          <w:b/>
          <w:bCs/>
          <w:sz w:val="24"/>
          <w:szCs w:val="24"/>
          <w:lang w:val="en-US"/>
        </w:rPr>
        <w:t>III</w:t>
      </w:r>
      <w:r w:rsidRPr="00FE7F92">
        <w:rPr>
          <w:rFonts w:ascii="Times New Roman" w:hAnsi="Times New Roman" w:cs="Times New Roman"/>
          <w:b/>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FE7F92" w:rsidRPr="00FE7F92" w:rsidRDefault="00FE7F92" w:rsidP="00FE7F92">
      <w:pPr>
        <w:spacing w:after="0" w:line="100" w:lineRule="atLeast"/>
        <w:rPr>
          <w:rFonts w:ascii="Times New Roman" w:hAnsi="Times New Roman" w:cs="Times New Roman"/>
          <w:b/>
          <w:sz w:val="24"/>
          <w:szCs w:val="24"/>
        </w:rPr>
      </w:pPr>
    </w:p>
    <w:p w:rsidR="00FE7F92" w:rsidRPr="00FE7F92" w:rsidRDefault="00FE7F92" w:rsidP="00FE7F92">
      <w:pPr>
        <w:spacing w:after="0" w:line="100" w:lineRule="atLeast"/>
        <w:ind w:firstLine="720"/>
        <w:rPr>
          <w:rFonts w:ascii="Times New Roman" w:hAnsi="Times New Roman" w:cs="Times New Roman"/>
          <w:b/>
          <w:sz w:val="24"/>
          <w:szCs w:val="24"/>
        </w:rPr>
      </w:pPr>
      <w:bookmarkStart w:id="4" w:name="sub_31"/>
      <w:r w:rsidRPr="00FE7F92">
        <w:rPr>
          <w:rFonts w:ascii="Times New Roman" w:hAnsi="Times New Roman" w:cs="Times New Roman"/>
          <w:b/>
          <w:sz w:val="24"/>
          <w:szCs w:val="24"/>
        </w:rPr>
        <w:t>3.1. Процесс предоставления услуги включает в себя выполнение следующих административных процедур:</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lastRenderedPageBreak/>
        <w:tab/>
        <w:t>1) прием и регистрация заявления с документами, необходимыми для предоставления муниципальной услуги;</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2) направление  межведомственных запросов в органы, участвующие в предоставлении муниципальной услуги;</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3) принятие решения о предоставлении (отказе в предоставлении) муниципальной  услуги и оформление результатов муниципальной услуги;</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4)  выдача результатов предоставления муниципальной услуги заявителю.</w:t>
      </w:r>
    </w:p>
    <w:p w:rsidR="00FE7F92" w:rsidRPr="00FE7F92" w:rsidRDefault="00FE7F92" w:rsidP="00FE7F92">
      <w:pPr>
        <w:pStyle w:val="af4"/>
        <w:jc w:val="both"/>
        <w:rPr>
          <w:rFonts w:ascii="Times New Roman" w:hAnsi="Times New Roman" w:cs="Times New Roman"/>
          <w:sz w:val="24"/>
          <w:szCs w:val="24"/>
        </w:rPr>
      </w:pPr>
      <w:r w:rsidRPr="00FE7F92">
        <w:rPr>
          <w:rFonts w:ascii="Times New Roman" w:hAnsi="Times New Roman" w:cs="Times New Roman"/>
          <w:sz w:val="24"/>
          <w:szCs w:val="24"/>
        </w:rPr>
        <w:tab/>
        <w:t>Блок-схема предоставления услуги приведена в приложении № 2 к настоящему Регламенту.</w:t>
      </w:r>
      <w:bookmarkStart w:id="5" w:name="sub_400"/>
      <w:bookmarkEnd w:id="4"/>
    </w:p>
    <w:p w:rsidR="00FE7F92" w:rsidRPr="00FE7F92" w:rsidRDefault="00FE7F92" w:rsidP="00FE7F92">
      <w:pPr>
        <w:pStyle w:val="af4"/>
        <w:jc w:val="both"/>
        <w:rPr>
          <w:rFonts w:ascii="Times New Roman" w:hAnsi="Times New Roman" w:cs="Times New Roman"/>
          <w:sz w:val="24"/>
          <w:szCs w:val="24"/>
        </w:rPr>
      </w:pPr>
    </w:p>
    <w:p w:rsidR="00FE7F92" w:rsidRPr="00FE7F92" w:rsidRDefault="00FE7F92" w:rsidP="00FE7F92">
      <w:pPr>
        <w:spacing w:line="100" w:lineRule="atLeast"/>
        <w:jc w:val="both"/>
        <w:rPr>
          <w:rFonts w:ascii="Times New Roman" w:hAnsi="Times New Roman" w:cs="Times New Roman"/>
          <w:b/>
          <w:bCs/>
          <w:sz w:val="24"/>
          <w:szCs w:val="24"/>
        </w:rPr>
      </w:pPr>
      <w:r w:rsidRPr="00FE7F92">
        <w:rPr>
          <w:rFonts w:ascii="Times New Roman" w:hAnsi="Times New Roman" w:cs="Times New Roman"/>
          <w:b/>
          <w:bCs/>
          <w:sz w:val="24"/>
          <w:szCs w:val="24"/>
        </w:rPr>
        <w:tab/>
        <w:t>3.2. Прием и регистрация заявления с документами, необходимыми для предоставления муниципальной услуги</w:t>
      </w:r>
    </w:p>
    <w:p w:rsidR="00FE7F92" w:rsidRPr="00FE7F92" w:rsidRDefault="00FE7F92" w:rsidP="00FE7F92">
      <w:pPr>
        <w:pStyle w:val="ConsPlusNonformat"/>
        <w:ind w:firstLine="709"/>
        <w:jc w:val="both"/>
        <w:rPr>
          <w:rFonts w:ascii="Times New Roman" w:hAnsi="Times New Roman" w:cs="Times New Roman"/>
          <w:sz w:val="24"/>
          <w:szCs w:val="24"/>
        </w:rPr>
      </w:pPr>
      <w:r w:rsidRPr="00FE7F92">
        <w:rPr>
          <w:rFonts w:ascii="Times New Roman" w:hAnsi="Times New Roman" w:cs="Times New Roman"/>
          <w:sz w:val="24"/>
          <w:szCs w:val="24"/>
        </w:rPr>
        <w:t>Основанием для оказания муниципальной услуги является письменная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сельсовета.</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eastAsia="Arial" w:hAnsi="Times New Roman" w:cs="Times New Roman"/>
          <w:sz w:val="24"/>
          <w:szCs w:val="24"/>
        </w:rPr>
        <w:t xml:space="preserve">       </w:t>
      </w:r>
      <w:r w:rsidRPr="00FE7F92">
        <w:rPr>
          <w:rFonts w:ascii="Times New Roman" w:hAnsi="Times New Roman" w:cs="Times New Roman"/>
          <w:sz w:val="24"/>
          <w:szCs w:val="24"/>
        </w:rPr>
        <w:t>Заявление с приложением комплекта документов представляется в письменной форме</w:t>
      </w:r>
      <w:r w:rsidRPr="00FE7F92">
        <w:rPr>
          <w:rFonts w:ascii="Times New Roman" w:hAnsi="Times New Roman" w:cs="Times New Roman"/>
          <w:color w:val="000000"/>
          <w:sz w:val="24"/>
          <w:szCs w:val="24"/>
        </w:rPr>
        <w:t>, образец заявления (приложение 1 к Регламенту) можно получить в администрации сельсовета, а в электронном виде – на официальном сайте администрации сельсовета, Региональном портале.</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eastAsia="Arial" w:hAnsi="Times New Roman" w:cs="Times New Roman"/>
          <w:color w:val="000000"/>
          <w:sz w:val="24"/>
          <w:szCs w:val="24"/>
        </w:rPr>
        <w:t xml:space="preserve">       </w:t>
      </w:r>
      <w:r w:rsidRPr="00FE7F92">
        <w:rPr>
          <w:rFonts w:ascii="Times New Roman" w:hAnsi="Times New Roman" w:cs="Times New Roman"/>
          <w:color w:val="000000"/>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Специалист, ответственный за прием документов, принимает заявление вместе с представленными документами, вносит запись о приеме заявления в Журнал регистрации входящей документации администрации сельсовета.</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Поступившие по почте документы регистрируются специалистом в день поступления.</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Критерий принятия решения - наличие заявления  о предоставлении услуги.</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Результатом административной процедуры является регистрация заявления о предоставлении муниципальной услуги.</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Способ фиксации результата – внесение записи в Журнал регистрации входящей документации.</w:t>
      </w:r>
    </w:p>
    <w:p w:rsidR="00FE7F92" w:rsidRPr="00FE7F92" w:rsidRDefault="00FE7F92" w:rsidP="00FE7F92">
      <w:pPr>
        <w:spacing w:after="0" w:line="100" w:lineRule="atLeast"/>
        <w:jc w:val="both"/>
        <w:rPr>
          <w:rFonts w:ascii="Times New Roman" w:hAnsi="Times New Roman" w:cs="Times New Roman"/>
          <w:color w:val="000000"/>
          <w:sz w:val="24"/>
          <w:szCs w:val="24"/>
        </w:rPr>
      </w:pPr>
    </w:p>
    <w:p w:rsidR="00FE7F92" w:rsidRPr="00FE7F92" w:rsidRDefault="00FE7F92" w:rsidP="00FE7F92">
      <w:pPr>
        <w:spacing w:line="100" w:lineRule="atLeast"/>
        <w:jc w:val="both"/>
        <w:rPr>
          <w:rFonts w:ascii="Times New Roman" w:hAnsi="Times New Roman" w:cs="Times New Roman"/>
          <w:b/>
          <w:sz w:val="24"/>
          <w:szCs w:val="24"/>
        </w:rPr>
      </w:pPr>
      <w:r w:rsidRPr="00FE7F92">
        <w:rPr>
          <w:rFonts w:ascii="Times New Roman" w:hAnsi="Times New Roman" w:cs="Times New Roman"/>
          <w:b/>
          <w:sz w:val="24"/>
          <w:szCs w:val="24"/>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FE7F92" w:rsidRPr="00FE7F92" w:rsidRDefault="00FE7F92" w:rsidP="00FE7F92">
      <w:pPr>
        <w:spacing w:after="0" w:line="100" w:lineRule="atLeast"/>
        <w:ind w:firstLine="708"/>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 xml:space="preserve">Основанием начала административной процедуры является непредставление заявителем </w:t>
      </w:r>
      <w:r w:rsidRPr="00FE7F92">
        <w:rPr>
          <w:rFonts w:ascii="Times New Roman" w:hAnsi="Times New Roman" w:cs="Times New Roman"/>
          <w:sz w:val="24"/>
          <w:szCs w:val="24"/>
        </w:rPr>
        <w:t>по собственной инициативе документов,</w:t>
      </w:r>
      <w:r w:rsidRPr="00FE7F92">
        <w:rPr>
          <w:rFonts w:ascii="Times New Roman" w:hAnsi="Times New Roman" w:cs="Times New Roman"/>
          <w:color w:val="000000"/>
          <w:sz w:val="24"/>
          <w:szCs w:val="24"/>
        </w:rPr>
        <w:t xml:space="preserve"> указанных в пункте 2.7. настоящего Регламента.</w:t>
      </w:r>
    </w:p>
    <w:p w:rsidR="00FE7F92" w:rsidRPr="00FE7F92" w:rsidRDefault="00FE7F92" w:rsidP="00FE7F92">
      <w:pPr>
        <w:pStyle w:val="p13"/>
        <w:shd w:val="clear" w:color="auto" w:fill="FFFFFF"/>
        <w:spacing w:after="0"/>
        <w:jc w:val="both"/>
        <w:rPr>
          <w:rStyle w:val="s1"/>
          <w:rFonts w:ascii="Times New Roman" w:hAnsi="Times New Roman" w:cs="Times New Roman"/>
          <w:sz w:val="24"/>
          <w:szCs w:val="24"/>
        </w:rPr>
      </w:pPr>
      <w:r w:rsidRPr="00FE7F92">
        <w:rPr>
          <w:rFonts w:ascii="Times New Roman" w:hAnsi="Times New Roman" w:cs="Times New Roman"/>
          <w:color w:val="000000"/>
          <w:sz w:val="24"/>
          <w:szCs w:val="24"/>
        </w:rPr>
        <w:tab/>
      </w:r>
      <w:r w:rsidRPr="00FE7F92">
        <w:rPr>
          <w:rStyle w:val="s1"/>
          <w:rFonts w:ascii="Times New Roman" w:hAnsi="Times New Roman" w:cs="Times New Roman"/>
          <w:color w:val="000000"/>
          <w:sz w:val="24"/>
          <w:szCs w:val="24"/>
        </w:rPr>
        <w:t>Должностное лицо администрации сельсовета в течение трех</w:t>
      </w:r>
      <w:r w:rsidRPr="00FE7F92">
        <w:rPr>
          <w:rStyle w:val="apple-converted-space"/>
          <w:rFonts w:ascii="Times New Roman" w:hAnsi="Times New Roman" w:cs="Times New Roman"/>
          <w:color w:val="000000"/>
          <w:sz w:val="24"/>
          <w:szCs w:val="24"/>
        </w:rPr>
        <w:t> </w:t>
      </w:r>
      <w:r w:rsidRPr="00FE7F92">
        <w:rPr>
          <w:rFonts w:ascii="Times New Roman" w:hAnsi="Times New Roman" w:cs="Times New Roman"/>
          <w:color w:val="000000"/>
          <w:sz w:val="24"/>
          <w:szCs w:val="24"/>
        </w:rPr>
        <w:t>рабочих</w:t>
      </w:r>
      <w:r w:rsidRPr="00FE7F92">
        <w:rPr>
          <w:rStyle w:val="apple-converted-space"/>
          <w:rFonts w:ascii="Times New Roman" w:hAnsi="Times New Roman" w:cs="Times New Roman"/>
          <w:color w:val="000000"/>
          <w:sz w:val="24"/>
          <w:szCs w:val="24"/>
        </w:rPr>
        <w:t> </w:t>
      </w:r>
      <w:r w:rsidRPr="00FE7F92">
        <w:rPr>
          <w:rStyle w:val="s1"/>
          <w:rFonts w:ascii="Times New Roman" w:hAnsi="Times New Roman" w:cs="Times New Roman"/>
          <w:color w:val="000000"/>
          <w:sz w:val="24"/>
          <w:szCs w:val="24"/>
        </w:rPr>
        <w:t>дней  с момента получения заявления с пакетом документов, указанных в пункте 2.6,</w:t>
      </w:r>
      <w:r w:rsidRPr="00FE7F92">
        <w:rPr>
          <w:rStyle w:val="apple-converted-space"/>
          <w:rFonts w:ascii="Times New Roman" w:hAnsi="Times New Roman" w:cs="Times New Roman"/>
          <w:color w:val="000000"/>
          <w:sz w:val="24"/>
          <w:szCs w:val="24"/>
        </w:rPr>
        <w:t> </w:t>
      </w:r>
      <w:r w:rsidRPr="00FE7F92">
        <w:rPr>
          <w:rFonts w:ascii="Times New Roman" w:hAnsi="Times New Roman" w:cs="Times New Roman"/>
          <w:color w:val="000000"/>
          <w:sz w:val="24"/>
          <w:szCs w:val="24"/>
        </w:rPr>
        <w:t>формирует и направляет</w:t>
      </w:r>
      <w:r w:rsidRPr="00FE7F92">
        <w:rPr>
          <w:rStyle w:val="apple-converted-space"/>
          <w:rFonts w:ascii="Times New Roman" w:hAnsi="Times New Roman" w:cs="Times New Roman"/>
          <w:color w:val="000000"/>
          <w:sz w:val="24"/>
          <w:szCs w:val="24"/>
        </w:rPr>
        <w:t> </w:t>
      </w:r>
      <w:r w:rsidRPr="00FE7F92">
        <w:rPr>
          <w:rStyle w:val="s1"/>
          <w:rFonts w:ascii="Times New Roman" w:hAnsi="Times New Roman" w:cs="Times New Roman"/>
          <w:color w:val="000000"/>
          <w:sz w:val="24"/>
          <w:szCs w:val="24"/>
        </w:rPr>
        <w:t xml:space="preserve">запросы в государственные органы, </w:t>
      </w:r>
      <w:r w:rsidRPr="00FE7F92">
        <w:rPr>
          <w:rStyle w:val="s8"/>
          <w:rFonts w:ascii="Times New Roman" w:hAnsi="Times New Roman" w:cs="Times New Roman"/>
          <w:sz w:val="24"/>
          <w:szCs w:val="24"/>
        </w:rPr>
        <w:t>органы местного самоуправления и иные организации,</w:t>
      </w:r>
      <w:r w:rsidRPr="00FE7F92">
        <w:rPr>
          <w:rStyle w:val="apple-converted-space"/>
          <w:rFonts w:ascii="Times New Roman" w:hAnsi="Times New Roman" w:cs="Times New Roman"/>
          <w:sz w:val="24"/>
          <w:szCs w:val="24"/>
        </w:rPr>
        <w:t>  располагающие документами (сведениями) необходимыми для</w:t>
      </w:r>
      <w:r w:rsidRPr="00FE7F92">
        <w:rPr>
          <w:rStyle w:val="s1"/>
          <w:rFonts w:ascii="Times New Roman" w:hAnsi="Times New Roman" w:cs="Times New Roman"/>
          <w:sz w:val="24"/>
          <w:szCs w:val="24"/>
        </w:rPr>
        <w:t xml:space="preserve"> предоставления муниципальной услуги.</w:t>
      </w:r>
    </w:p>
    <w:p w:rsidR="00FE7F92" w:rsidRPr="00FE7F92" w:rsidRDefault="00FE7F92" w:rsidP="00FE7F92">
      <w:pPr>
        <w:pStyle w:val="p13"/>
        <w:shd w:val="clear" w:color="auto" w:fill="FFFFFF"/>
        <w:spacing w:after="28"/>
        <w:jc w:val="both"/>
        <w:rPr>
          <w:rFonts w:ascii="Times New Roman" w:hAnsi="Times New Roman" w:cs="Times New Roman"/>
          <w:sz w:val="24"/>
          <w:szCs w:val="24"/>
        </w:rPr>
      </w:pPr>
      <w:r w:rsidRPr="00FE7F92">
        <w:rPr>
          <w:rStyle w:val="s1"/>
          <w:rFonts w:ascii="Times New Roman" w:hAnsi="Times New Roman" w:cs="Times New Roman"/>
          <w:sz w:val="24"/>
          <w:szCs w:val="24"/>
        </w:rPr>
        <w:tab/>
        <w:t>Направление межведомственного запроса осуществляется с использованием единой системы межведомственного электронного взаимодействия.</w:t>
      </w:r>
    </w:p>
    <w:p w:rsidR="00FE7F92" w:rsidRPr="00FE7F92" w:rsidRDefault="00FE7F92" w:rsidP="00FE7F92">
      <w:pPr>
        <w:autoSpaceDE w:val="0"/>
        <w:autoSpaceDN w:val="0"/>
        <w:adjustRightInd w:val="0"/>
        <w:spacing w:after="0"/>
        <w:ind w:firstLine="540"/>
        <w:jc w:val="both"/>
        <w:rPr>
          <w:rFonts w:ascii="Times New Roman" w:hAnsi="Times New Roman" w:cs="Times New Roman"/>
          <w:sz w:val="24"/>
          <w:szCs w:val="24"/>
        </w:rPr>
      </w:pPr>
      <w:r w:rsidRPr="00FE7F92">
        <w:rPr>
          <w:rFonts w:ascii="Times New Roman" w:hAnsi="Times New Roman" w:cs="Times New Roman"/>
          <w:color w:val="000000"/>
          <w:sz w:val="24"/>
          <w:szCs w:val="24"/>
        </w:rPr>
        <w:tab/>
      </w:r>
      <w:r w:rsidRPr="00FE7F92">
        <w:rPr>
          <w:rFonts w:ascii="Times New Roman" w:hAnsi="Times New Roman" w:cs="Times New Roman"/>
          <w:sz w:val="24"/>
          <w:szCs w:val="24"/>
        </w:rPr>
        <w:t>Критерием принятия решения является отсутствие документов, указанных в пункте 2.7. настоящего Административного регламента.</w:t>
      </w:r>
    </w:p>
    <w:p w:rsidR="00FE7F92" w:rsidRPr="00FE7F92" w:rsidRDefault="00FE7F92" w:rsidP="00FE7F92">
      <w:pPr>
        <w:autoSpaceDE w:val="0"/>
        <w:autoSpaceDN w:val="0"/>
        <w:adjustRightInd w:val="0"/>
        <w:spacing w:after="0"/>
        <w:ind w:firstLine="540"/>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lastRenderedPageBreak/>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При получении ответа на запрос специалист администрации сельсовета приобщает полученный ответ к документам, представленным заявителем.</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 xml:space="preserve">Результат административной процедуры – получение ответа на межведомственный запрос. </w:t>
      </w:r>
    </w:p>
    <w:p w:rsidR="00FE7F92" w:rsidRPr="00FE7F92" w:rsidRDefault="00FE7F92" w:rsidP="00FE7F92">
      <w:pPr>
        <w:spacing w:after="0" w:line="100" w:lineRule="atLeast"/>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ab/>
        <w:t>Способ фиксации результата – регистрация ответа на межведомственный запрос в журнале учета входящей корреспонденции.</w:t>
      </w:r>
    </w:p>
    <w:p w:rsidR="00FE7F92" w:rsidRPr="00FE7F92" w:rsidRDefault="00FE7F92" w:rsidP="00FE7F92">
      <w:pPr>
        <w:spacing w:after="0" w:line="100" w:lineRule="atLeast"/>
        <w:jc w:val="both"/>
        <w:rPr>
          <w:rFonts w:ascii="Times New Roman" w:hAnsi="Times New Roman" w:cs="Times New Roman"/>
          <w:color w:val="000000"/>
          <w:sz w:val="24"/>
          <w:szCs w:val="24"/>
        </w:rPr>
      </w:pPr>
    </w:p>
    <w:p w:rsidR="00FE7F92" w:rsidRPr="00FE7F92" w:rsidRDefault="00FE7F92" w:rsidP="00FE7F92">
      <w:pPr>
        <w:spacing w:line="100" w:lineRule="atLeast"/>
        <w:jc w:val="both"/>
        <w:rPr>
          <w:rFonts w:ascii="Times New Roman" w:hAnsi="Times New Roman" w:cs="Times New Roman"/>
          <w:b/>
          <w:bCs/>
          <w:color w:val="000000"/>
          <w:sz w:val="24"/>
          <w:szCs w:val="24"/>
        </w:rPr>
      </w:pPr>
      <w:r w:rsidRPr="00FE7F92">
        <w:rPr>
          <w:rFonts w:ascii="Times New Roman" w:hAnsi="Times New Roman" w:cs="Times New Roman"/>
          <w:b/>
          <w:bCs/>
          <w:color w:val="000000"/>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FE7F92" w:rsidRPr="00FE7F92" w:rsidRDefault="00FE7F92" w:rsidP="00FE7F92">
      <w:pPr>
        <w:spacing w:after="0" w:line="100" w:lineRule="atLeast"/>
        <w:ind w:firstLine="708"/>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spacing w:val="-1"/>
          <w:sz w:val="24"/>
          <w:szCs w:val="24"/>
        </w:rPr>
        <w:tab/>
      </w:r>
      <w:r w:rsidRPr="00FE7F92">
        <w:rPr>
          <w:rFonts w:ascii="Times New Roman" w:hAnsi="Times New Roman" w:cs="Times New Roman"/>
          <w:bCs/>
          <w:iCs/>
          <w:spacing w:val="-1"/>
          <w:sz w:val="24"/>
          <w:szCs w:val="24"/>
        </w:rPr>
        <w:t>Решение о проведении аукциона на право заключения договора купли-продажи или аренды земельного участка (далее также - аукцион), принимается уполномоченным органом — администрацией сельсовета, в том числе по заявлениям граждан или юридических лиц.</w:t>
      </w:r>
    </w:p>
    <w:p w:rsidR="00FE7F92" w:rsidRPr="00FE7F92" w:rsidRDefault="00FE7F92" w:rsidP="00FE7F92">
      <w:pPr>
        <w:pStyle w:val="af4"/>
        <w:jc w:val="both"/>
        <w:rPr>
          <w:rFonts w:ascii="Times New Roman" w:hAnsi="Times New Roman" w:cs="Times New Roman"/>
          <w:color w:val="auto"/>
          <w:spacing w:val="-1"/>
          <w:sz w:val="24"/>
          <w:szCs w:val="24"/>
        </w:rPr>
      </w:pPr>
      <w:r w:rsidRPr="00FE7F92">
        <w:rPr>
          <w:rFonts w:ascii="Times New Roman" w:hAnsi="Times New Roman" w:cs="Times New Roman"/>
          <w:bCs/>
          <w:iCs/>
          <w:color w:val="FF0000"/>
          <w:spacing w:val="-1"/>
          <w:sz w:val="24"/>
          <w:szCs w:val="24"/>
        </w:rPr>
        <w:tab/>
      </w:r>
      <w:r w:rsidRPr="00FE7F92">
        <w:rPr>
          <w:rFonts w:ascii="Times New Roman" w:hAnsi="Times New Roman" w:cs="Times New Roman"/>
          <w:color w:val="auto"/>
          <w:spacing w:val="-1"/>
          <w:sz w:val="24"/>
          <w:szCs w:val="24"/>
        </w:rPr>
        <w:t>Образование земельного участка для его предоставления в собственность или аренду путем проведения аукциона по инициативе граждан или юридических лиц и подготовка к проведению аукциона осуществляются в следующем порядке:</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 xml:space="preserve">2) обращение заинтересованных в предоставлении земельного участка гражданина или юридического лица в администрацию сельсовета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 </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Заявка, поступившая по истечении срока ее приема, с приложенными к ней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Заявитель имеет право отозвать принятую заявку на участие в аукционе до дня окончания срока приема заявок, уведомив об этом в письменной форме администрацию сельсовета. Администрация сельсовета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bookmarkStart w:id="6" w:name="Par8"/>
      <w:bookmarkEnd w:id="6"/>
      <w:r w:rsidRPr="00FE7F92">
        <w:rPr>
          <w:rFonts w:ascii="Times New Roman" w:hAnsi="Times New Roman" w:cs="Times New Roman"/>
          <w:sz w:val="24"/>
          <w:szCs w:val="24"/>
        </w:rPr>
        <w:t xml:space="preserve">3) проверка администрацией сельсовета наличия или отсутствия оснований, предусмотренных </w:t>
      </w:r>
      <w:hyperlink r:id="rId12" w:history="1">
        <w:r w:rsidRPr="00FE7F92">
          <w:rPr>
            <w:rFonts w:ascii="Times New Roman" w:hAnsi="Times New Roman" w:cs="Times New Roman"/>
            <w:sz w:val="24"/>
            <w:szCs w:val="24"/>
          </w:rPr>
          <w:t>пунктом 16 статьи 11.10</w:t>
        </w:r>
      </w:hyperlink>
      <w:r w:rsidRPr="00FE7F92">
        <w:rPr>
          <w:rFonts w:ascii="Times New Roman" w:hAnsi="Times New Roman" w:cs="Times New Roman"/>
          <w:sz w:val="24"/>
          <w:szCs w:val="24"/>
        </w:rPr>
        <w:t xml:space="preserve"> Земельного кодекса и </w:t>
      </w:r>
      <w:hyperlink r:id="rId13" w:history="1">
        <w:r w:rsidRPr="00FE7F92">
          <w:rPr>
            <w:rFonts w:ascii="Times New Roman" w:hAnsi="Times New Roman" w:cs="Times New Roman"/>
            <w:sz w:val="24"/>
            <w:szCs w:val="24"/>
          </w:rPr>
          <w:t>подпунктами 5</w:t>
        </w:r>
      </w:hyperlink>
      <w:r w:rsidRPr="00FE7F92">
        <w:rPr>
          <w:rFonts w:ascii="Times New Roman" w:hAnsi="Times New Roman" w:cs="Times New Roman"/>
          <w:sz w:val="24"/>
          <w:szCs w:val="24"/>
        </w:rPr>
        <w:t xml:space="preserve"> - </w:t>
      </w:r>
      <w:hyperlink r:id="rId14" w:history="1">
        <w:r w:rsidRPr="00FE7F92">
          <w:rPr>
            <w:rFonts w:ascii="Times New Roman" w:hAnsi="Times New Roman" w:cs="Times New Roman"/>
            <w:sz w:val="24"/>
            <w:szCs w:val="24"/>
          </w:rPr>
          <w:t>9</w:t>
        </w:r>
      </w:hyperlink>
      <w:r w:rsidRPr="00FE7F92">
        <w:rPr>
          <w:rFonts w:ascii="Times New Roman" w:hAnsi="Times New Roman" w:cs="Times New Roman"/>
          <w:sz w:val="24"/>
          <w:szCs w:val="24"/>
        </w:rPr>
        <w:t xml:space="preserve">, </w:t>
      </w:r>
      <w:hyperlink r:id="rId15" w:history="1">
        <w:r w:rsidRPr="00FE7F92">
          <w:rPr>
            <w:rFonts w:ascii="Times New Roman" w:hAnsi="Times New Roman" w:cs="Times New Roman"/>
            <w:sz w:val="24"/>
            <w:szCs w:val="24"/>
          </w:rPr>
          <w:t>13</w:t>
        </w:r>
      </w:hyperlink>
      <w:r w:rsidRPr="00FE7F92">
        <w:rPr>
          <w:rFonts w:ascii="Times New Roman" w:hAnsi="Times New Roman" w:cs="Times New Roman"/>
          <w:sz w:val="24"/>
          <w:szCs w:val="24"/>
        </w:rPr>
        <w:t xml:space="preserve"> - </w:t>
      </w:r>
      <w:hyperlink r:id="rId16" w:history="1">
        <w:r w:rsidRPr="00FE7F92">
          <w:rPr>
            <w:rFonts w:ascii="Times New Roman" w:hAnsi="Times New Roman" w:cs="Times New Roman"/>
            <w:sz w:val="24"/>
            <w:szCs w:val="24"/>
          </w:rPr>
          <w:t>19 пункта 8</w:t>
        </w:r>
      </w:hyperlink>
      <w:r w:rsidRPr="00FE7F92">
        <w:rPr>
          <w:rFonts w:ascii="Times New Roman" w:hAnsi="Times New Roman" w:cs="Times New Roman"/>
          <w:sz w:val="24"/>
          <w:szCs w:val="24"/>
        </w:rPr>
        <w:t xml:space="preserve"> статьи 39.11. Земельного кодекса,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lastRenderedPageBreak/>
        <w:t>В случае, если на момент поступления в администрацию сельсовета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сельсовета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ar8" w:history="1">
        <w:r w:rsidRPr="00FE7F92">
          <w:rPr>
            <w:rFonts w:ascii="Times New Roman" w:hAnsi="Times New Roman" w:cs="Times New Roman"/>
            <w:sz w:val="24"/>
            <w:szCs w:val="24"/>
          </w:rPr>
          <w:t>подпунктом 3</w:t>
        </w:r>
      </w:hyperlink>
      <w:r w:rsidRPr="00FE7F92">
        <w:rPr>
          <w:rFonts w:ascii="Times New Roman" w:hAnsi="Times New Roman" w:cs="Times New Roman"/>
          <w:sz w:val="24"/>
          <w:szCs w:val="24"/>
        </w:rPr>
        <w:t xml:space="preserve"> настоящего пункта схемой расположения земельного участка;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6) обращение заинтересованных в предоставлении земельного участка гражданина или юридического лица в администрацию сельсовета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 xml:space="preserve">7) обращение администрации сельсовета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ar8" w:history="1">
        <w:r w:rsidRPr="00FE7F92">
          <w:rPr>
            <w:rFonts w:ascii="Times New Roman" w:hAnsi="Times New Roman" w:cs="Times New Roman"/>
            <w:sz w:val="24"/>
            <w:szCs w:val="24"/>
          </w:rPr>
          <w:t>подпунктом 3</w:t>
        </w:r>
      </w:hyperlink>
      <w:r w:rsidRPr="00FE7F92">
        <w:rPr>
          <w:rFonts w:ascii="Times New Roman" w:hAnsi="Times New Roman" w:cs="Times New Roman"/>
          <w:sz w:val="24"/>
          <w:szCs w:val="24"/>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r:id="rId17" w:history="1">
        <w:r w:rsidRPr="00FE7F92">
          <w:rPr>
            <w:rFonts w:ascii="Times New Roman" w:hAnsi="Times New Roman" w:cs="Times New Roman"/>
            <w:sz w:val="24"/>
            <w:szCs w:val="24"/>
          </w:rPr>
          <w:t>подпунктами 1</w:t>
        </w:r>
      </w:hyperlink>
      <w:r w:rsidRPr="00FE7F92">
        <w:rPr>
          <w:rFonts w:ascii="Times New Roman" w:hAnsi="Times New Roman" w:cs="Times New Roman"/>
          <w:sz w:val="24"/>
          <w:szCs w:val="24"/>
        </w:rPr>
        <w:t xml:space="preserve">, </w:t>
      </w:r>
      <w:hyperlink r:id="rId18" w:history="1">
        <w:r w:rsidRPr="00FE7F92">
          <w:rPr>
            <w:rFonts w:ascii="Times New Roman" w:hAnsi="Times New Roman" w:cs="Times New Roman"/>
            <w:sz w:val="24"/>
            <w:szCs w:val="24"/>
          </w:rPr>
          <w:t>5</w:t>
        </w:r>
      </w:hyperlink>
      <w:r w:rsidRPr="00FE7F92">
        <w:rPr>
          <w:rFonts w:ascii="Times New Roman" w:hAnsi="Times New Roman" w:cs="Times New Roman"/>
          <w:sz w:val="24"/>
          <w:szCs w:val="24"/>
        </w:rPr>
        <w:t xml:space="preserve"> - </w:t>
      </w:r>
      <w:hyperlink r:id="rId19" w:history="1">
        <w:r w:rsidRPr="00FE7F92">
          <w:rPr>
            <w:rFonts w:ascii="Times New Roman" w:hAnsi="Times New Roman" w:cs="Times New Roman"/>
            <w:sz w:val="24"/>
            <w:szCs w:val="24"/>
          </w:rPr>
          <w:t>19 пункта 8</w:t>
        </w:r>
      </w:hyperlink>
      <w:r w:rsidRPr="00FE7F92">
        <w:rPr>
          <w:rFonts w:ascii="Times New Roman" w:hAnsi="Times New Roman" w:cs="Times New Roman"/>
          <w:sz w:val="24"/>
          <w:szCs w:val="24"/>
        </w:rPr>
        <w:t xml:space="preserve"> статьи 39.11. Земельного кодекса;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r:id="rId20" w:history="1">
        <w:r w:rsidRPr="00FE7F92">
          <w:rPr>
            <w:rFonts w:ascii="Times New Roman" w:hAnsi="Times New Roman" w:cs="Times New Roman"/>
            <w:sz w:val="24"/>
            <w:szCs w:val="24"/>
          </w:rPr>
          <w:t>подпунктами 1</w:t>
        </w:r>
      </w:hyperlink>
      <w:r w:rsidRPr="00FE7F92">
        <w:rPr>
          <w:rFonts w:ascii="Times New Roman" w:hAnsi="Times New Roman" w:cs="Times New Roman"/>
          <w:sz w:val="24"/>
          <w:szCs w:val="24"/>
        </w:rPr>
        <w:t xml:space="preserve">, </w:t>
      </w:r>
      <w:hyperlink r:id="rId21" w:history="1">
        <w:r w:rsidRPr="00FE7F92">
          <w:rPr>
            <w:rFonts w:ascii="Times New Roman" w:hAnsi="Times New Roman" w:cs="Times New Roman"/>
            <w:sz w:val="24"/>
            <w:szCs w:val="24"/>
          </w:rPr>
          <w:t>5</w:t>
        </w:r>
      </w:hyperlink>
      <w:r w:rsidRPr="00FE7F92">
        <w:rPr>
          <w:rFonts w:ascii="Times New Roman" w:hAnsi="Times New Roman" w:cs="Times New Roman"/>
          <w:sz w:val="24"/>
          <w:szCs w:val="24"/>
        </w:rPr>
        <w:t xml:space="preserve"> - </w:t>
      </w:r>
      <w:hyperlink r:id="rId22" w:history="1">
        <w:r w:rsidRPr="00FE7F92">
          <w:rPr>
            <w:rFonts w:ascii="Times New Roman" w:hAnsi="Times New Roman" w:cs="Times New Roman"/>
            <w:sz w:val="24"/>
            <w:szCs w:val="24"/>
          </w:rPr>
          <w:t>19 пункта 8</w:t>
        </w:r>
      </w:hyperlink>
      <w:r w:rsidRPr="00FE7F92">
        <w:rPr>
          <w:rFonts w:ascii="Times New Roman" w:hAnsi="Times New Roman" w:cs="Times New Roman"/>
          <w:sz w:val="24"/>
          <w:szCs w:val="24"/>
        </w:rPr>
        <w:t xml:space="preserve"> статьи 39.11. Земельного кодекса;</w:t>
      </w:r>
    </w:p>
    <w:p w:rsidR="00FE7F92" w:rsidRPr="00FE7F92" w:rsidRDefault="00FE7F92" w:rsidP="00FE7F92">
      <w:pPr>
        <w:autoSpaceDE w:val="0"/>
        <w:autoSpaceDN w:val="0"/>
        <w:adjustRightInd w:val="0"/>
        <w:spacing w:after="0" w:line="240" w:lineRule="auto"/>
        <w:ind w:firstLine="540"/>
        <w:jc w:val="both"/>
        <w:rPr>
          <w:rFonts w:ascii="Times New Roman" w:hAnsi="Times New Roman" w:cs="Times New Roman"/>
          <w:sz w:val="24"/>
          <w:szCs w:val="24"/>
        </w:rPr>
      </w:pPr>
      <w:r w:rsidRPr="00FE7F92">
        <w:rPr>
          <w:rFonts w:ascii="Times New Roman" w:hAnsi="Times New Roman" w:cs="Times New Roman"/>
          <w:sz w:val="24"/>
          <w:szCs w:val="24"/>
        </w:rPr>
        <w:t xml:space="preserve">9) проверка администрацией сельсовета наличия или отсутствия оснований, предусмотренных </w:t>
      </w:r>
      <w:hyperlink r:id="rId23" w:history="1">
        <w:r w:rsidRPr="00FE7F92">
          <w:rPr>
            <w:rFonts w:ascii="Times New Roman" w:hAnsi="Times New Roman" w:cs="Times New Roman"/>
            <w:sz w:val="24"/>
            <w:szCs w:val="24"/>
          </w:rPr>
          <w:t>пунктом 8</w:t>
        </w:r>
      </w:hyperlink>
      <w:r w:rsidRPr="00FE7F92">
        <w:rPr>
          <w:rFonts w:ascii="Times New Roman" w:hAnsi="Times New Roman" w:cs="Times New Roman"/>
          <w:sz w:val="24"/>
          <w:szCs w:val="24"/>
        </w:rPr>
        <w:t xml:space="preserve"> статьи 39.11. Земельного кодекса,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color w:val="FF0000"/>
          <w:spacing w:val="-1"/>
          <w:sz w:val="24"/>
          <w:szCs w:val="24"/>
        </w:rPr>
        <w:tab/>
      </w:r>
      <w:r w:rsidRPr="00FE7F92">
        <w:rPr>
          <w:rFonts w:ascii="Times New Roman" w:hAnsi="Times New Roman" w:cs="Times New Roman"/>
          <w:color w:val="FF0000"/>
          <w:spacing w:val="-1"/>
          <w:sz w:val="24"/>
          <w:szCs w:val="24"/>
        </w:rPr>
        <w:t xml:space="preserve"> </w:t>
      </w:r>
      <w:r w:rsidRPr="00FE7F92">
        <w:rPr>
          <w:rFonts w:ascii="Times New Roman" w:hAnsi="Times New Roman" w:cs="Times New Roman"/>
          <w:bCs/>
          <w:iCs/>
          <w:spacing w:val="-1"/>
          <w:sz w:val="24"/>
          <w:szCs w:val="24"/>
        </w:rPr>
        <w:t>Образование земельного участка для его предоставления в собственность или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 xml:space="preserve">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24" w:history="1">
        <w:r w:rsidRPr="00FE7F92">
          <w:rPr>
            <w:rStyle w:val="a4"/>
            <w:rFonts w:ascii="Times New Roman" w:hAnsi="Times New Roman" w:cs="Times New Roman"/>
            <w:color w:val="auto"/>
            <w:sz w:val="24"/>
            <w:szCs w:val="24"/>
            <w:u w:val="none"/>
          </w:rPr>
          <w:t>законом</w:t>
        </w:r>
      </w:hyperlink>
      <w:r w:rsidRPr="00FE7F92">
        <w:rPr>
          <w:rFonts w:ascii="Times New Roman" w:hAnsi="Times New Roman" w:cs="Times New Roman"/>
          <w:bCs/>
          <w:iCs/>
          <w:sz w:val="24"/>
          <w:szCs w:val="24"/>
        </w:rPr>
        <w:t xml:space="preserve"> от 24 июля 2007 года № 221-ФЗ "О государственном кадастре </w:t>
      </w:r>
      <w:r w:rsidRPr="00FE7F92">
        <w:rPr>
          <w:rFonts w:ascii="Times New Roman" w:hAnsi="Times New Roman" w:cs="Times New Roman"/>
          <w:bCs/>
          <w:iCs/>
          <w:sz w:val="24"/>
          <w:szCs w:val="24"/>
        </w:rPr>
        <w:lastRenderedPageBreak/>
        <w:t>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3) осуществление на основании заявления администрации сельсовета государственного кадастрового учета земельного участка;</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5) принятие администрацией сельсовета решения о проведении аукциона.</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spacing w:val="-1"/>
          <w:sz w:val="24"/>
          <w:szCs w:val="24"/>
        </w:rPr>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spacing w:val="-1"/>
          <w:sz w:val="24"/>
          <w:szCs w:val="24"/>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E7F92" w:rsidRPr="00FE7F92" w:rsidRDefault="00FE7F92" w:rsidP="00FE7F92">
      <w:pPr>
        <w:pStyle w:val="ConsPlusDocList"/>
        <w:spacing w:line="100" w:lineRule="atLeast"/>
        <w:jc w:val="both"/>
        <w:rPr>
          <w:rFonts w:ascii="Times New Roman" w:hAnsi="Times New Roman" w:cs="Times New Roman"/>
          <w:bCs/>
          <w:iCs/>
          <w:sz w:val="24"/>
          <w:szCs w:val="24"/>
        </w:rPr>
      </w:pPr>
      <w:r w:rsidRPr="00FE7F92">
        <w:rPr>
          <w:rFonts w:ascii="Times New Roman" w:hAnsi="Times New Roman" w:cs="Times New Roman"/>
          <w:bCs/>
          <w:iCs/>
          <w:sz w:val="24"/>
          <w:szCs w:val="24"/>
        </w:rPr>
        <w:tab/>
        <w:t>Администрация сельсовета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spacing w:val="-1"/>
          <w:sz w:val="24"/>
          <w:szCs w:val="24"/>
        </w:rPr>
        <w:tab/>
        <w:t xml:space="preserve"> Администрация сельсовета принимает решение об отказе в проведении аукциона в случае выявления обстоятельств, предусмотренных </w:t>
      </w:r>
      <w:hyperlink r:id="rId25" w:history="1">
        <w:r w:rsidRPr="00FE7F92">
          <w:rPr>
            <w:rStyle w:val="a4"/>
            <w:rFonts w:ascii="Times New Roman" w:hAnsi="Times New Roman" w:cs="Times New Roman"/>
            <w:color w:val="auto"/>
            <w:sz w:val="24"/>
            <w:szCs w:val="24"/>
            <w:u w:val="none"/>
          </w:rPr>
          <w:t>пунктом 8</w:t>
        </w:r>
      </w:hyperlink>
      <w:r w:rsidRPr="00FE7F92">
        <w:rPr>
          <w:rFonts w:ascii="Times New Roman" w:hAnsi="Times New Roman" w:cs="Times New Roman"/>
          <w:bCs/>
          <w:iCs/>
          <w:spacing w:val="-1"/>
          <w:sz w:val="24"/>
          <w:szCs w:val="24"/>
        </w:rPr>
        <w:t xml:space="preserve"> статьи 39.11. Земельного кодекса РФ. Извещение об отказе в проведении аукциона размещается на официальном сайте в течение трех дней со дня принятия данного решения. Администрация сельсовета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spacing w:val="-1"/>
          <w:sz w:val="24"/>
          <w:szCs w:val="24"/>
        </w:rPr>
        <w:tab/>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муниципальной собственности, и (или) государственная собственность на которые не разграничена.</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spacing w:val="-1"/>
          <w:sz w:val="24"/>
          <w:szCs w:val="24"/>
        </w:rPr>
        <w:tab/>
        <w:t xml:space="preserve"> Заявителям, признанным участниками аукциона, и заявителям, не допущенным к участию в аукционе, администрация сельсовета направляет уведомления о принятых в отношении них решениях не позднее дня, следующего после дня подписания протокола, указанного в </w:t>
      </w:r>
      <w:hyperlink r:id="rId26" w:history="1">
        <w:r w:rsidRPr="00FE7F92">
          <w:rPr>
            <w:rStyle w:val="a4"/>
            <w:rFonts w:ascii="Times New Roman" w:hAnsi="Times New Roman" w:cs="Times New Roman"/>
            <w:color w:val="auto"/>
            <w:sz w:val="24"/>
            <w:szCs w:val="24"/>
            <w:u w:val="none"/>
          </w:rPr>
          <w:t>пункте 9</w:t>
        </w:r>
      </w:hyperlink>
      <w:r w:rsidRPr="00FE7F92">
        <w:rPr>
          <w:rFonts w:ascii="Times New Roman" w:hAnsi="Times New Roman" w:cs="Times New Roman"/>
          <w:bCs/>
          <w:iCs/>
          <w:spacing w:val="-1"/>
          <w:sz w:val="24"/>
          <w:szCs w:val="24"/>
        </w:rPr>
        <w:t xml:space="preserve"> статьи 39.12. Земельного кодекса РФ.</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spacing w:val="-1"/>
          <w:sz w:val="24"/>
          <w:szCs w:val="24"/>
        </w:rPr>
        <w:tab/>
        <w:t xml:space="preserve"> Администрация сельсовета обязана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spacing w:val="-1"/>
          <w:sz w:val="24"/>
          <w:szCs w:val="24"/>
        </w:rPr>
        <w:tab/>
        <w:t>Результаты аукциона оформляются протоколом. Протокол о результатах аукциона составляется в двух экземплярах, один из которых передается победителю аукциона, а второй остается в администрации сельсовета.</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 xml:space="preserve"> Протокол о результатах аукциона размещается на официальном сайте в течение одного </w:t>
      </w:r>
      <w:r w:rsidRPr="00FE7F92">
        <w:rPr>
          <w:rFonts w:ascii="Times New Roman" w:hAnsi="Times New Roman" w:cs="Times New Roman"/>
          <w:bCs/>
          <w:iCs/>
          <w:sz w:val="24"/>
          <w:szCs w:val="24"/>
        </w:rPr>
        <w:lastRenderedPageBreak/>
        <w:t>рабочего дня со дня подписания данного протокола.</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 xml:space="preserve"> Администрация сельсовета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spacing w:val="-1"/>
          <w:sz w:val="24"/>
          <w:szCs w:val="24"/>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законодательством.</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 xml:space="preserve"> Сведения о победителях аукционов, уклонившихся от заключения договора купли-продажи или аренды земельного участка, являющегося предметом аукциона, и об иных лицах, с которыми указанные договоры заключаются в соответствии с </w:t>
      </w:r>
      <w:hyperlink r:id="rId27" w:history="1">
        <w:r w:rsidRPr="00FE7F92">
          <w:rPr>
            <w:rStyle w:val="a4"/>
            <w:rFonts w:ascii="Times New Roman" w:hAnsi="Times New Roman" w:cs="Times New Roman"/>
            <w:color w:val="auto"/>
            <w:sz w:val="24"/>
            <w:szCs w:val="24"/>
            <w:u w:val="none"/>
          </w:rPr>
          <w:t>пунктом 13</w:t>
        </w:r>
      </w:hyperlink>
      <w:r w:rsidRPr="00FE7F92">
        <w:rPr>
          <w:rFonts w:ascii="Times New Roman" w:hAnsi="Times New Roman" w:cs="Times New Roman"/>
          <w:bCs/>
          <w:iCs/>
          <w:sz w:val="24"/>
          <w:szCs w:val="24"/>
        </w:rPr>
        <w:t xml:space="preserve">, </w:t>
      </w:r>
      <w:hyperlink r:id="rId28" w:history="1">
        <w:r w:rsidRPr="00FE7F92">
          <w:rPr>
            <w:rStyle w:val="a4"/>
            <w:rFonts w:ascii="Times New Roman" w:hAnsi="Times New Roman" w:cs="Times New Roman"/>
            <w:color w:val="auto"/>
            <w:sz w:val="24"/>
            <w:szCs w:val="24"/>
            <w:u w:val="none"/>
          </w:rPr>
          <w:t>14</w:t>
        </w:r>
      </w:hyperlink>
      <w:r w:rsidRPr="00FE7F92">
        <w:rPr>
          <w:rFonts w:ascii="Times New Roman" w:hAnsi="Times New Roman" w:cs="Times New Roman"/>
          <w:bCs/>
          <w:iCs/>
          <w:sz w:val="24"/>
          <w:szCs w:val="24"/>
        </w:rPr>
        <w:t xml:space="preserve"> или </w:t>
      </w:r>
      <w:hyperlink r:id="rId29" w:history="1">
        <w:r w:rsidRPr="00FE7F92">
          <w:rPr>
            <w:rStyle w:val="a4"/>
            <w:rFonts w:ascii="Times New Roman" w:hAnsi="Times New Roman" w:cs="Times New Roman"/>
            <w:color w:val="auto"/>
            <w:sz w:val="24"/>
            <w:szCs w:val="24"/>
            <w:u w:val="none"/>
          </w:rPr>
          <w:t>20</w:t>
        </w:r>
      </w:hyperlink>
      <w:r w:rsidRPr="00FE7F92">
        <w:rPr>
          <w:rFonts w:ascii="Times New Roman" w:hAnsi="Times New Roman" w:cs="Times New Roman"/>
          <w:bCs/>
          <w:iCs/>
          <w:sz w:val="24"/>
          <w:szCs w:val="24"/>
        </w:rPr>
        <w:t xml:space="preserve"> </w:t>
      </w:r>
      <w:r w:rsidRPr="00FE7F92">
        <w:rPr>
          <w:rFonts w:ascii="Times New Roman" w:hAnsi="Times New Roman" w:cs="Times New Roman"/>
          <w:bCs/>
          <w:iCs/>
          <w:spacing w:val="-1"/>
          <w:sz w:val="24"/>
          <w:szCs w:val="24"/>
        </w:rPr>
        <w:t>статьи 39.12. Земельного кодекса РФ</w:t>
      </w:r>
      <w:r w:rsidRPr="00FE7F92">
        <w:rPr>
          <w:rFonts w:ascii="Times New Roman" w:hAnsi="Times New Roman" w:cs="Times New Roman"/>
          <w:bCs/>
          <w:iCs/>
          <w:sz w:val="24"/>
          <w:szCs w:val="24"/>
        </w:rPr>
        <w:t xml:space="preserve"> и которые уклонились от их заключения, включаются в реестр недобросовестных участников аукциона.</w:t>
      </w:r>
    </w:p>
    <w:p w:rsidR="00FE7F92" w:rsidRPr="00FE7F92" w:rsidRDefault="00FE7F92" w:rsidP="00FE7F92">
      <w:pPr>
        <w:shd w:val="clear" w:color="auto" w:fill="FFFFFF"/>
        <w:spacing w:after="0" w:line="100" w:lineRule="atLeast"/>
        <w:ind w:right="10"/>
        <w:jc w:val="both"/>
        <w:rPr>
          <w:rFonts w:ascii="Times New Roman" w:hAnsi="Times New Roman" w:cs="Times New Roman"/>
          <w:bCs/>
          <w:iCs/>
          <w:spacing w:val="-1"/>
          <w:sz w:val="24"/>
          <w:szCs w:val="24"/>
        </w:rPr>
      </w:pPr>
      <w:r w:rsidRPr="00FE7F92">
        <w:rPr>
          <w:rFonts w:ascii="Times New Roman" w:hAnsi="Times New Roman" w:cs="Times New Roman"/>
          <w:bCs/>
          <w:iCs/>
          <w:spacing w:val="-1"/>
          <w:sz w:val="24"/>
          <w:szCs w:val="24"/>
        </w:rPr>
        <w:tab/>
        <w:t xml:space="preserve"> В случае, если победитель аукциона или иное лицо, с которым договор купли-продажи или аренды земельного участка заключается в соответствии с </w:t>
      </w:r>
      <w:hyperlink r:id="rId30" w:history="1">
        <w:r w:rsidRPr="00FE7F92">
          <w:rPr>
            <w:rStyle w:val="a4"/>
            <w:rFonts w:ascii="Times New Roman" w:hAnsi="Times New Roman" w:cs="Times New Roman"/>
            <w:color w:val="auto"/>
            <w:sz w:val="24"/>
            <w:szCs w:val="24"/>
            <w:u w:val="none"/>
          </w:rPr>
          <w:t>пунктом 13</w:t>
        </w:r>
      </w:hyperlink>
      <w:r w:rsidRPr="00FE7F92">
        <w:rPr>
          <w:rFonts w:ascii="Times New Roman" w:hAnsi="Times New Roman" w:cs="Times New Roman"/>
          <w:bCs/>
          <w:iCs/>
          <w:spacing w:val="-1"/>
          <w:sz w:val="24"/>
          <w:szCs w:val="24"/>
        </w:rPr>
        <w:t xml:space="preserve">, </w:t>
      </w:r>
      <w:hyperlink r:id="rId31" w:history="1">
        <w:r w:rsidRPr="00FE7F92">
          <w:rPr>
            <w:rStyle w:val="a4"/>
            <w:rFonts w:ascii="Times New Roman" w:hAnsi="Times New Roman" w:cs="Times New Roman"/>
            <w:color w:val="auto"/>
            <w:sz w:val="24"/>
            <w:szCs w:val="24"/>
            <w:u w:val="none"/>
          </w:rPr>
          <w:t>14</w:t>
        </w:r>
      </w:hyperlink>
      <w:r w:rsidRPr="00FE7F92">
        <w:rPr>
          <w:rFonts w:ascii="Times New Roman" w:hAnsi="Times New Roman" w:cs="Times New Roman"/>
          <w:bCs/>
          <w:iCs/>
          <w:spacing w:val="-1"/>
          <w:sz w:val="24"/>
          <w:szCs w:val="24"/>
        </w:rPr>
        <w:t xml:space="preserve"> или </w:t>
      </w:r>
      <w:hyperlink r:id="rId32" w:history="1">
        <w:r w:rsidRPr="00FE7F92">
          <w:rPr>
            <w:rStyle w:val="a4"/>
            <w:rFonts w:ascii="Times New Roman" w:hAnsi="Times New Roman" w:cs="Times New Roman"/>
            <w:color w:val="auto"/>
            <w:sz w:val="24"/>
            <w:szCs w:val="24"/>
            <w:u w:val="none"/>
          </w:rPr>
          <w:t>20</w:t>
        </w:r>
      </w:hyperlink>
      <w:r w:rsidRPr="00FE7F92">
        <w:rPr>
          <w:rFonts w:ascii="Times New Roman" w:hAnsi="Times New Roman" w:cs="Times New Roman"/>
          <w:sz w:val="24"/>
          <w:szCs w:val="24"/>
        </w:rPr>
        <w:t xml:space="preserve"> </w:t>
      </w:r>
      <w:r w:rsidRPr="00FE7F92">
        <w:rPr>
          <w:rFonts w:ascii="Times New Roman" w:hAnsi="Times New Roman" w:cs="Times New Roman"/>
          <w:bCs/>
          <w:iCs/>
          <w:spacing w:val="-1"/>
          <w:sz w:val="24"/>
          <w:szCs w:val="24"/>
        </w:rPr>
        <w:t xml:space="preserve">статьи 39.12. Земельного кодекса РФ, в течение тридцати дней со дня направления им администрацией сельсовета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33" w:history="1">
        <w:r w:rsidRPr="00FE7F92">
          <w:rPr>
            <w:rStyle w:val="a4"/>
            <w:rFonts w:ascii="Times New Roman" w:hAnsi="Times New Roman" w:cs="Times New Roman"/>
            <w:color w:val="auto"/>
            <w:sz w:val="24"/>
            <w:szCs w:val="24"/>
            <w:u w:val="none"/>
          </w:rPr>
          <w:t>подпунктами 1</w:t>
        </w:r>
      </w:hyperlink>
      <w:r w:rsidRPr="00FE7F92">
        <w:rPr>
          <w:rFonts w:ascii="Times New Roman" w:hAnsi="Times New Roman" w:cs="Times New Roman"/>
          <w:bCs/>
          <w:iCs/>
          <w:spacing w:val="-1"/>
          <w:sz w:val="24"/>
          <w:szCs w:val="24"/>
        </w:rPr>
        <w:t xml:space="preserve"> - </w:t>
      </w:r>
      <w:hyperlink r:id="rId34" w:history="1">
        <w:r w:rsidRPr="00FE7F92">
          <w:rPr>
            <w:rStyle w:val="a4"/>
            <w:rFonts w:ascii="Times New Roman" w:hAnsi="Times New Roman" w:cs="Times New Roman"/>
            <w:color w:val="auto"/>
            <w:sz w:val="24"/>
            <w:szCs w:val="24"/>
            <w:u w:val="none"/>
          </w:rPr>
          <w:t>3 пункта 29</w:t>
        </w:r>
      </w:hyperlink>
      <w:r w:rsidRPr="00FE7F92">
        <w:rPr>
          <w:rFonts w:ascii="Times New Roman" w:hAnsi="Times New Roman" w:cs="Times New Roman"/>
          <w:bCs/>
          <w:iCs/>
          <w:spacing w:val="-1"/>
          <w:sz w:val="24"/>
          <w:szCs w:val="24"/>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E7F92" w:rsidRPr="00FE7F92" w:rsidRDefault="00FE7F92" w:rsidP="00FE7F92">
      <w:pPr>
        <w:pStyle w:val="ConsPlusDocList"/>
        <w:spacing w:line="100" w:lineRule="atLeast"/>
        <w:ind w:firstLine="540"/>
        <w:jc w:val="both"/>
        <w:rPr>
          <w:rFonts w:ascii="Times New Roman" w:hAnsi="Times New Roman" w:cs="Times New Roman"/>
          <w:bCs/>
          <w:iCs/>
          <w:sz w:val="24"/>
          <w:szCs w:val="24"/>
        </w:rPr>
      </w:pPr>
      <w:r w:rsidRPr="00FE7F92">
        <w:rPr>
          <w:rFonts w:ascii="Times New Roman" w:hAnsi="Times New Roman" w:cs="Times New Roman"/>
          <w:bCs/>
          <w:iCs/>
          <w:sz w:val="24"/>
          <w:szCs w:val="24"/>
        </w:rPr>
        <w:t xml:space="preserve">Сведения, предусмотренные </w:t>
      </w:r>
      <w:hyperlink r:id="rId35" w:history="1">
        <w:r w:rsidRPr="00FE7F92">
          <w:rPr>
            <w:rStyle w:val="a4"/>
            <w:rFonts w:ascii="Times New Roman" w:hAnsi="Times New Roman" w:cs="Times New Roman"/>
            <w:color w:val="auto"/>
            <w:sz w:val="24"/>
            <w:szCs w:val="24"/>
            <w:u w:val="none"/>
          </w:rPr>
          <w:t>пунктом 29</w:t>
        </w:r>
      </w:hyperlink>
      <w:r w:rsidRPr="00FE7F92">
        <w:rPr>
          <w:rFonts w:ascii="Times New Roman" w:hAnsi="Times New Roman" w:cs="Times New Roman"/>
          <w:bCs/>
          <w:iCs/>
          <w:sz w:val="24"/>
          <w:szCs w:val="24"/>
        </w:rPr>
        <w:t xml:space="preserve"> </w:t>
      </w:r>
      <w:r w:rsidRPr="00FE7F92">
        <w:rPr>
          <w:rFonts w:ascii="Times New Roman" w:hAnsi="Times New Roman" w:cs="Times New Roman"/>
          <w:bCs/>
          <w:iCs/>
          <w:spacing w:val="-1"/>
          <w:sz w:val="24"/>
          <w:szCs w:val="24"/>
        </w:rPr>
        <w:t>статьи 39.12. Земельного кодекса РФ</w:t>
      </w:r>
      <w:r w:rsidRPr="00FE7F92">
        <w:rPr>
          <w:rFonts w:ascii="Times New Roman" w:hAnsi="Times New Roman" w:cs="Times New Roman"/>
          <w:bCs/>
          <w:iCs/>
          <w:sz w:val="24"/>
          <w:szCs w:val="24"/>
        </w:rPr>
        <w:t>,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FE7F92" w:rsidRPr="00FE7F92" w:rsidRDefault="00FE7F92" w:rsidP="00FE7F92">
      <w:pPr>
        <w:autoSpaceDE w:val="0"/>
        <w:autoSpaceDN w:val="0"/>
        <w:adjustRightInd w:val="0"/>
        <w:spacing w:after="0"/>
        <w:ind w:firstLine="540"/>
        <w:jc w:val="both"/>
        <w:rPr>
          <w:rFonts w:ascii="Times New Roman" w:hAnsi="Times New Roman" w:cs="Times New Roman"/>
          <w:sz w:val="24"/>
          <w:szCs w:val="24"/>
        </w:rPr>
      </w:pPr>
      <w:r w:rsidRPr="00FE7F92">
        <w:rPr>
          <w:rFonts w:ascii="Times New Roman" w:eastAsia="Arial" w:hAnsi="Times New Roman" w:cs="Times New Roman"/>
          <w:color w:val="008000"/>
          <w:sz w:val="24"/>
          <w:szCs w:val="24"/>
        </w:rPr>
        <w:t xml:space="preserve">  </w:t>
      </w:r>
      <w:r w:rsidRPr="00FE7F92">
        <w:rPr>
          <w:rFonts w:ascii="Times New Roman" w:hAnsi="Times New Roman" w:cs="Times New Roman"/>
          <w:sz w:val="24"/>
          <w:szCs w:val="24"/>
        </w:rPr>
        <w:t>Критерием принятия решения является наличие или отсутствие основания в предоставлении услуги.</w:t>
      </w:r>
    </w:p>
    <w:p w:rsidR="00FE7F92" w:rsidRPr="00FE7F92" w:rsidRDefault="00FE7F92" w:rsidP="00FE7F92">
      <w:pPr>
        <w:pStyle w:val="p13"/>
        <w:shd w:val="clear" w:color="auto" w:fill="FFFFFF"/>
        <w:spacing w:after="0"/>
        <w:jc w:val="both"/>
        <w:rPr>
          <w:rFonts w:ascii="Times New Roman" w:hAnsi="Times New Roman" w:cs="Times New Roman"/>
          <w:sz w:val="24"/>
          <w:szCs w:val="24"/>
        </w:rPr>
      </w:pPr>
      <w:r w:rsidRPr="00FE7F92">
        <w:rPr>
          <w:rFonts w:ascii="Times New Roman" w:hAnsi="Times New Roman" w:cs="Times New Roman"/>
          <w:sz w:val="24"/>
          <w:szCs w:val="24"/>
        </w:rPr>
        <w:tab/>
        <w:t>При наличии оснований для отказа в предоставлении услуги  специалист подготавливает</w:t>
      </w:r>
      <w:r w:rsidRPr="00FE7F92">
        <w:rPr>
          <w:rStyle w:val="apple-converted-space"/>
          <w:rFonts w:ascii="Times New Roman" w:hAnsi="Times New Roman" w:cs="Times New Roman"/>
          <w:sz w:val="24"/>
          <w:szCs w:val="24"/>
        </w:rPr>
        <w:t> </w:t>
      </w:r>
      <w:r w:rsidRPr="00FE7F92">
        <w:rPr>
          <w:rStyle w:val="s8"/>
          <w:rFonts w:ascii="Times New Roman" w:hAnsi="Times New Roman" w:cs="Times New Roman"/>
          <w:sz w:val="24"/>
          <w:szCs w:val="24"/>
        </w:rPr>
        <w:t>отказ в предоставлении муниципальной услуги</w:t>
      </w:r>
      <w:r w:rsidRPr="00FE7F92">
        <w:rPr>
          <w:rStyle w:val="apple-converted-space"/>
          <w:rFonts w:ascii="Times New Roman" w:hAnsi="Times New Roman" w:cs="Times New Roman"/>
          <w:sz w:val="24"/>
          <w:szCs w:val="24"/>
        </w:rPr>
        <w:t> </w:t>
      </w:r>
      <w:r w:rsidRPr="00FE7F92">
        <w:rPr>
          <w:rFonts w:ascii="Times New Roman" w:hAnsi="Times New Roman" w:cs="Times New Roman"/>
          <w:sz w:val="24"/>
          <w:szCs w:val="24"/>
        </w:rPr>
        <w:t>(с указанием причин отказа со ссылками на нормы действующего законодательства Российской Федерации).</w:t>
      </w:r>
    </w:p>
    <w:p w:rsidR="00FE7F92" w:rsidRPr="00FE7F92" w:rsidRDefault="00FE7F92" w:rsidP="00FE7F92">
      <w:pPr>
        <w:pStyle w:val="p17"/>
        <w:shd w:val="clear" w:color="auto" w:fill="FFFFFF"/>
        <w:spacing w:after="28"/>
        <w:ind w:firstLine="707"/>
        <w:jc w:val="both"/>
        <w:rPr>
          <w:rFonts w:ascii="Times New Roman" w:hAnsi="Times New Roman" w:cs="Times New Roman"/>
          <w:sz w:val="24"/>
          <w:szCs w:val="24"/>
        </w:rPr>
      </w:pPr>
      <w:r w:rsidRPr="00FE7F92">
        <w:rPr>
          <w:rFonts w:ascii="Times New Roman" w:hAnsi="Times New Roman" w:cs="Times New Roman"/>
          <w:sz w:val="24"/>
          <w:szCs w:val="24"/>
        </w:rPr>
        <w:t>Результатом административной процедуры является оформленные: решение об отказе в проведении аукциона по продаже земельного участка (аукциона на право заключения договоров аренды земельных участков) или проект договора аренды земельного участка (договора купли-продажи земельного участков).</w:t>
      </w:r>
    </w:p>
    <w:p w:rsidR="00FE7F92" w:rsidRPr="00FE7F92" w:rsidRDefault="00FE7F92" w:rsidP="00FE7F92">
      <w:pPr>
        <w:pStyle w:val="p17"/>
        <w:shd w:val="clear" w:color="auto" w:fill="FFFFFF"/>
        <w:spacing w:after="28"/>
        <w:ind w:firstLine="707"/>
        <w:jc w:val="both"/>
        <w:rPr>
          <w:rStyle w:val="s1"/>
          <w:rFonts w:ascii="Times New Roman" w:hAnsi="Times New Roman" w:cs="Times New Roman"/>
          <w:sz w:val="24"/>
          <w:szCs w:val="24"/>
        </w:rPr>
      </w:pPr>
      <w:r w:rsidRPr="00FE7F92">
        <w:rPr>
          <w:rStyle w:val="s1"/>
          <w:rFonts w:ascii="Times New Roman" w:hAnsi="Times New Roman" w:cs="Times New Roman"/>
          <w:sz w:val="24"/>
          <w:szCs w:val="24"/>
        </w:rPr>
        <w:t>Способ фиксации результата оказания услуги – регистрация документа (уведомления об отказе в предоставлении муниципальной услуги).</w:t>
      </w:r>
    </w:p>
    <w:p w:rsidR="00FE7F92" w:rsidRPr="00FE7F92" w:rsidRDefault="00FE7F92" w:rsidP="00FE7F92">
      <w:pPr>
        <w:pStyle w:val="p17"/>
        <w:shd w:val="clear" w:color="auto" w:fill="FFFFFF"/>
        <w:spacing w:after="28"/>
        <w:ind w:firstLine="707"/>
        <w:jc w:val="both"/>
        <w:rPr>
          <w:rFonts w:ascii="Times New Roman" w:hAnsi="Times New Roman" w:cs="Times New Roman"/>
          <w:sz w:val="24"/>
          <w:szCs w:val="24"/>
        </w:rPr>
      </w:pPr>
    </w:p>
    <w:p w:rsidR="00FE7F92" w:rsidRPr="00FE7F92" w:rsidRDefault="00FE7F92" w:rsidP="00FE7F92">
      <w:pPr>
        <w:spacing w:line="100" w:lineRule="atLeast"/>
        <w:ind w:firstLine="540"/>
        <w:jc w:val="both"/>
        <w:rPr>
          <w:rFonts w:ascii="Times New Roman" w:hAnsi="Times New Roman" w:cs="Times New Roman"/>
          <w:b/>
          <w:bCs/>
          <w:sz w:val="24"/>
          <w:szCs w:val="24"/>
        </w:rPr>
      </w:pPr>
      <w:r w:rsidRPr="00FE7F92">
        <w:rPr>
          <w:rFonts w:ascii="Times New Roman" w:hAnsi="Times New Roman" w:cs="Times New Roman"/>
          <w:b/>
          <w:bCs/>
          <w:sz w:val="24"/>
          <w:szCs w:val="24"/>
        </w:rPr>
        <w:t>3.5. Выдача результатов предоставления муниципальной услуги заявителю.</w:t>
      </w:r>
    </w:p>
    <w:p w:rsidR="00FE7F92" w:rsidRPr="00FE7F92" w:rsidRDefault="00FE7F92" w:rsidP="00FE7F92">
      <w:pPr>
        <w:spacing w:after="0" w:line="100" w:lineRule="atLeast"/>
        <w:jc w:val="both"/>
        <w:rPr>
          <w:rFonts w:ascii="Times New Roman" w:hAnsi="Times New Roman" w:cs="Times New Roman"/>
          <w:sz w:val="24"/>
          <w:szCs w:val="24"/>
        </w:rPr>
      </w:pPr>
      <w:r w:rsidRPr="00FE7F92">
        <w:rPr>
          <w:rFonts w:ascii="Times New Roman" w:eastAsia="Arial" w:hAnsi="Times New Roman" w:cs="Times New Roman"/>
          <w:sz w:val="24"/>
          <w:szCs w:val="24"/>
        </w:rPr>
        <w:t xml:space="preserve">       </w:t>
      </w:r>
      <w:r w:rsidRPr="00FE7F92">
        <w:rPr>
          <w:rFonts w:ascii="Times New Roman" w:hAnsi="Times New Roman" w:cs="Times New Roman"/>
          <w:sz w:val="24"/>
          <w:szCs w:val="24"/>
        </w:rPr>
        <w:t>Основанием для начала административной процедуры является наличие решения об отказе в проведении аукциона по продаже земельного участка (аукциона на право заключения договоров аренды земельных участков) или проекта договора аренды земельного участка (договора купли-продажи земельного участков).</w:t>
      </w:r>
      <w:r w:rsidRPr="00FE7F92">
        <w:rPr>
          <w:rFonts w:ascii="Times New Roman" w:hAnsi="Times New Roman" w:cs="Times New Roman"/>
          <w:sz w:val="24"/>
          <w:szCs w:val="24"/>
        </w:rPr>
        <w:tab/>
        <w:t xml:space="preserve">Специалист администрации сельсовета по телефону (почтой) или посредством Единого портала приглашает его в </w:t>
      </w:r>
      <w:r w:rsidRPr="00FE7F92">
        <w:rPr>
          <w:rFonts w:ascii="Times New Roman" w:hAnsi="Times New Roman" w:cs="Times New Roman"/>
          <w:sz w:val="24"/>
          <w:szCs w:val="24"/>
        </w:rPr>
        <w:lastRenderedPageBreak/>
        <w:t xml:space="preserve">администрацию сельсовета для получения результата предоставления муниципальной услуги. </w:t>
      </w:r>
    </w:p>
    <w:p w:rsidR="00FE7F92" w:rsidRPr="00FE7F92" w:rsidRDefault="00FE7F92" w:rsidP="00FE7F92">
      <w:pPr>
        <w:pStyle w:val="af5"/>
        <w:spacing w:after="0" w:line="240" w:lineRule="auto"/>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При направлении результата предоставления муниципальной услуги почтой, специалист администрации сельсовета вносит в журнал регистрации заявлений и решений администрации запись о дате принятия решения о предоставлении (отказе в предоставлении) муниципальной услуги и дате направления.</w:t>
      </w:r>
    </w:p>
    <w:p w:rsidR="00FE7F92" w:rsidRPr="00FE7F92" w:rsidRDefault="00FE7F92" w:rsidP="00FE7F92">
      <w:pPr>
        <w:pStyle w:val="af5"/>
        <w:spacing w:after="0" w:line="240" w:lineRule="auto"/>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В случае если выдачи результата предоставления муниципальной услуги лично  заявителю, запись о дате получения решения в журнал регистрации заявлений и решений администрации осуществляет специалист администрации, ответственный за прием и регистрацию документов.</w:t>
      </w:r>
    </w:p>
    <w:p w:rsidR="00FE7F92" w:rsidRPr="00FE7F92" w:rsidRDefault="00FE7F92" w:rsidP="00FE7F92">
      <w:pPr>
        <w:pStyle w:val="af5"/>
        <w:spacing w:after="0" w:line="100" w:lineRule="atLeast"/>
        <w:ind w:firstLine="709"/>
        <w:jc w:val="both"/>
        <w:rPr>
          <w:rFonts w:ascii="Times New Roman" w:hAnsi="Times New Roman" w:cs="Times New Roman"/>
          <w:color w:val="auto"/>
          <w:sz w:val="24"/>
          <w:szCs w:val="24"/>
        </w:rPr>
      </w:pPr>
      <w:r w:rsidRPr="00FE7F92">
        <w:rPr>
          <w:rFonts w:ascii="Times New Roman" w:hAnsi="Times New Roman" w:cs="Times New Roman"/>
          <w:color w:val="auto"/>
          <w:sz w:val="24"/>
          <w:szCs w:val="24"/>
        </w:rPr>
        <w:t xml:space="preserve">Максимальный срок выполнения указанной административной процедуры составляет 3 рабочих дня. </w:t>
      </w:r>
    </w:p>
    <w:p w:rsidR="00FE7F92" w:rsidRPr="00FE7F92" w:rsidRDefault="00FE7F92" w:rsidP="00FE7F92">
      <w:pPr>
        <w:spacing w:after="0" w:line="100" w:lineRule="atLeast"/>
        <w:ind w:firstLine="708"/>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Критерий принятия решения - наличие оформленного результата предоставления муниципальной услуги.</w:t>
      </w:r>
    </w:p>
    <w:p w:rsidR="00FE7F92" w:rsidRPr="00FE7F92" w:rsidRDefault="00FE7F92" w:rsidP="00FE7F92">
      <w:pPr>
        <w:spacing w:after="0" w:line="100" w:lineRule="atLeast"/>
        <w:ind w:firstLine="708"/>
        <w:jc w:val="both"/>
        <w:rPr>
          <w:rFonts w:ascii="Times New Roman" w:hAnsi="Times New Roman" w:cs="Times New Roman"/>
          <w:sz w:val="24"/>
          <w:szCs w:val="24"/>
        </w:rPr>
      </w:pPr>
      <w:r w:rsidRPr="00FE7F92">
        <w:rPr>
          <w:rFonts w:ascii="Times New Roman" w:hAnsi="Times New Roman" w:cs="Times New Roman"/>
          <w:sz w:val="24"/>
          <w:szCs w:val="24"/>
        </w:rPr>
        <w:t>Результатом административной процедуры является выдача решения об отказе в проведении аукциона по продаже земельного участка  (аукциона на право заключения договоров аренды земельных участков) или проекта договора аренды земельного участка (договора купли-продажи земельного участков)</w:t>
      </w:r>
    </w:p>
    <w:p w:rsidR="00FE7F92" w:rsidRPr="00FE7F92" w:rsidRDefault="00FE7F92" w:rsidP="00FE7F92">
      <w:pPr>
        <w:spacing w:after="0" w:line="100" w:lineRule="atLeast"/>
        <w:ind w:firstLine="708"/>
        <w:jc w:val="both"/>
        <w:rPr>
          <w:rFonts w:ascii="Times New Roman" w:hAnsi="Times New Roman" w:cs="Times New Roman"/>
          <w:sz w:val="24"/>
          <w:szCs w:val="24"/>
        </w:rPr>
      </w:pPr>
      <w:r w:rsidRPr="00FE7F92">
        <w:rPr>
          <w:rFonts w:ascii="Times New Roman" w:hAnsi="Times New Roman" w:cs="Times New Roman"/>
          <w:sz w:val="24"/>
          <w:szCs w:val="24"/>
        </w:rPr>
        <w:t>Способ фиксации результата – регистрация документов в журналах регистрации  договоров аренды (решения об отказе в предоставлении муниципальной услуги).</w:t>
      </w:r>
    </w:p>
    <w:p w:rsidR="00FE7F92" w:rsidRPr="00FE7F92" w:rsidRDefault="00FE7F92" w:rsidP="00FE7F92">
      <w:pPr>
        <w:spacing w:after="0" w:line="100" w:lineRule="atLeast"/>
        <w:jc w:val="center"/>
        <w:rPr>
          <w:rFonts w:ascii="Times New Roman" w:hAnsi="Times New Roman" w:cs="Times New Roman"/>
          <w:b/>
          <w:bCs/>
          <w:sz w:val="24"/>
          <w:szCs w:val="24"/>
        </w:rPr>
      </w:pPr>
    </w:p>
    <w:bookmarkEnd w:id="5"/>
    <w:p w:rsidR="00FE7F92" w:rsidRPr="00FE7F92" w:rsidRDefault="00FE7F92" w:rsidP="00FE7F92">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FE7F92">
        <w:rPr>
          <w:rFonts w:ascii="Times New Roman" w:hAnsi="Times New Roman" w:cs="Times New Roman"/>
          <w:b/>
          <w:bCs/>
          <w:sz w:val="24"/>
          <w:szCs w:val="24"/>
          <w:lang w:val="en-US"/>
        </w:rPr>
        <w:t>IV</w:t>
      </w:r>
      <w:r w:rsidRPr="00FE7F92">
        <w:rPr>
          <w:rFonts w:ascii="Times New Roman" w:hAnsi="Times New Roman" w:cs="Times New Roman"/>
          <w:b/>
          <w:bCs/>
          <w:sz w:val="24"/>
          <w:szCs w:val="24"/>
        </w:rPr>
        <w:t>. Формы контроля за исполнением административного регламента</w:t>
      </w:r>
    </w:p>
    <w:p w:rsidR="00FE7F92" w:rsidRPr="00FE7F92" w:rsidRDefault="00FE7F92" w:rsidP="00FE7F92">
      <w:pPr>
        <w:widowControl w:val="0"/>
        <w:spacing w:after="0" w:line="240" w:lineRule="auto"/>
        <w:jc w:val="both"/>
        <w:rPr>
          <w:rFonts w:ascii="Times New Roman" w:hAnsi="Times New Roman" w:cs="Times New Roman"/>
          <w:sz w:val="24"/>
          <w:szCs w:val="24"/>
        </w:rPr>
      </w:pPr>
    </w:p>
    <w:p w:rsidR="00FE7F92" w:rsidRPr="00FE7F92" w:rsidRDefault="00FE7F92" w:rsidP="00FE7F92">
      <w:pPr>
        <w:spacing w:line="240" w:lineRule="auto"/>
        <w:jc w:val="both"/>
        <w:rPr>
          <w:rFonts w:ascii="Times New Roman" w:hAnsi="Times New Roman" w:cs="Times New Roman"/>
          <w:b/>
          <w:bCs/>
          <w:sz w:val="24"/>
          <w:szCs w:val="24"/>
        </w:rPr>
      </w:pPr>
      <w:r w:rsidRPr="00FE7F92">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7F92" w:rsidRPr="00FE7F92" w:rsidRDefault="00FE7F92" w:rsidP="00FE7F92">
      <w:pPr>
        <w:spacing w:after="0" w:line="240" w:lineRule="auto"/>
        <w:jc w:val="both"/>
        <w:rPr>
          <w:rFonts w:ascii="Times New Roman" w:hAnsi="Times New Roman" w:cs="Times New Roman"/>
          <w:sz w:val="24"/>
          <w:szCs w:val="24"/>
        </w:rPr>
      </w:pPr>
      <w:r w:rsidRPr="00FE7F92">
        <w:rPr>
          <w:rFonts w:ascii="Times New Roman" w:hAnsi="Times New Roman" w:cs="Times New Roman"/>
          <w:sz w:val="24"/>
          <w:szCs w:val="24"/>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FE7F92" w:rsidRPr="00FE7F92" w:rsidRDefault="00FE7F92" w:rsidP="00FE7F92">
      <w:pPr>
        <w:spacing w:after="0" w:line="240" w:lineRule="auto"/>
        <w:jc w:val="both"/>
        <w:rPr>
          <w:rFonts w:ascii="Times New Roman" w:hAnsi="Times New Roman" w:cs="Times New Roman"/>
          <w:sz w:val="24"/>
          <w:szCs w:val="24"/>
        </w:rPr>
      </w:pPr>
      <w:r w:rsidRPr="00FE7F92">
        <w:rPr>
          <w:rFonts w:ascii="Times New Roman" w:hAnsi="Times New Roman" w:cs="Times New Roman"/>
          <w:sz w:val="24"/>
          <w:szCs w:val="24"/>
        </w:rPr>
        <w:t xml:space="preserve">          4.1.2. Периодичность осуществления текущего контроля устанавливается распоряжением главы сельсовета.</w:t>
      </w:r>
    </w:p>
    <w:p w:rsidR="00FE7F92" w:rsidRPr="00FE7F92" w:rsidRDefault="00FE7F92" w:rsidP="00FE7F92">
      <w:pPr>
        <w:spacing w:after="0" w:line="240" w:lineRule="auto"/>
        <w:jc w:val="both"/>
        <w:rPr>
          <w:rFonts w:ascii="Times New Roman" w:hAnsi="Times New Roman" w:cs="Times New Roman"/>
          <w:sz w:val="24"/>
          <w:szCs w:val="24"/>
        </w:rPr>
      </w:pPr>
    </w:p>
    <w:p w:rsidR="00FE7F92" w:rsidRPr="00FE7F92" w:rsidRDefault="00FE7F92" w:rsidP="00FE7F92">
      <w:pPr>
        <w:spacing w:line="240" w:lineRule="auto"/>
        <w:jc w:val="both"/>
        <w:rPr>
          <w:rFonts w:ascii="Times New Roman" w:hAnsi="Times New Roman" w:cs="Times New Roman"/>
          <w:b/>
          <w:bCs/>
          <w:sz w:val="24"/>
          <w:szCs w:val="24"/>
        </w:rPr>
      </w:pPr>
      <w:r w:rsidRPr="00FE7F92">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E7F92" w:rsidRPr="00FE7F92" w:rsidRDefault="00FE7F92" w:rsidP="00FE7F92">
      <w:pPr>
        <w:spacing w:after="0" w:line="240" w:lineRule="auto"/>
        <w:jc w:val="both"/>
        <w:rPr>
          <w:rFonts w:ascii="Times New Roman" w:hAnsi="Times New Roman" w:cs="Times New Roman"/>
          <w:sz w:val="24"/>
          <w:szCs w:val="24"/>
        </w:rPr>
      </w:pPr>
      <w:r w:rsidRPr="00FE7F92">
        <w:rPr>
          <w:rFonts w:ascii="Times New Roman" w:hAnsi="Times New Roman" w:cs="Times New Roman"/>
          <w:sz w:val="24"/>
          <w:szCs w:val="24"/>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FE7F92" w:rsidRPr="00FE7F92" w:rsidRDefault="00FE7F92" w:rsidP="00FE7F92">
      <w:pPr>
        <w:spacing w:after="0" w:line="240" w:lineRule="auto"/>
        <w:jc w:val="both"/>
        <w:rPr>
          <w:rFonts w:ascii="Times New Roman" w:hAnsi="Times New Roman" w:cs="Times New Roman"/>
          <w:sz w:val="24"/>
          <w:szCs w:val="24"/>
        </w:rPr>
      </w:pPr>
      <w:r w:rsidRPr="00FE7F92">
        <w:rPr>
          <w:rFonts w:ascii="Times New Roman" w:hAnsi="Times New Roman" w:cs="Times New Roman"/>
          <w:sz w:val="24"/>
          <w:szCs w:val="24"/>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FE7F92" w:rsidRPr="00FE7F92" w:rsidRDefault="00FE7F92" w:rsidP="00FE7F92">
      <w:pPr>
        <w:spacing w:after="0" w:line="240" w:lineRule="auto"/>
        <w:jc w:val="both"/>
        <w:rPr>
          <w:rFonts w:ascii="Times New Roman" w:hAnsi="Times New Roman" w:cs="Times New Roman"/>
          <w:sz w:val="24"/>
          <w:szCs w:val="24"/>
        </w:rPr>
      </w:pPr>
      <w:r w:rsidRPr="00FE7F92">
        <w:rPr>
          <w:rFonts w:ascii="Times New Roman" w:hAnsi="Times New Roman" w:cs="Times New Roman"/>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FE7F92" w:rsidRPr="00FE7F92" w:rsidRDefault="00FE7F92" w:rsidP="00FE7F92">
      <w:pPr>
        <w:spacing w:after="0" w:line="240" w:lineRule="auto"/>
        <w:jc w:val="both"/>
        <w:rPr>
          <w:rFonts w:ascii="Times New Roman" w:hAnsi="Times New Roman" w:cs="Times New Roman"/>
          <w:sz w:val="24"/>
          <w:szCs w:val="24"/>
        </w:rPr>
      </w:pPr>
      <w:r w:rsidRPr="00FE7F92">
        <w:rPr>
          <w:rFonts w:ascii="Times New Roman" w:hAnsi="Times New Roman" w:cs="Times New Roman"/>
          <w:sz w:val="24"/>
          <w:szCs w:val="24"/>
        </w:rPr>
        <w:t>распоряжением главой сельсовета.</w:t>
      </w:r>
    </w:p>
    <w:p w:rsidR="00FE7F92" w:rsidRPr="00FE7F92" w:rsidRDefault="00FE7F92" w:rsidP="00FE7F92">
      <w:pPr>
        <w:spacing w:after="0" w:line="240" w:lineRule="auto"/>
        <w:jc w:val="both"/>
        <w:rPr>
          <w:rFonts w:ascii="Times New Roman" w:hAnsi="Times New Roman" w:cs="Times New Roman"/>
          <w:sz w:val="24"/>
          <w:szCs w:val="24"/>
        </w:rPr>
      </w:pPr>
      <w:r w:rsidRPr="00FE7F92">
        <w:rPr>
          <w:rFonts w:ascii="Times New Roman" w:hAnsi="Times New Roman" w:cs="Times New Roman"/>
          <w:sz w:val="24"/>
          <w:szCs w:val="24"/>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FE7F92" w:rsidRPr="00FE7F92" w:rsidRDefault="00FE7F92" w:rsidP="00FE7F92">
      <w:pPr>
        <w:spacing w:line="240" w:lineRule="auto"/>
        <w:jc w:val="both"/>
        <w:rPr>
          <w:rFonts w:ascii="Times New Roman" w:hAnsi="Times New Roman" w:cs="Times New Roman"/>
          <w:sz w:val="24"/>
          <w:szCs w:val="24"/>
        </w:rPr>
      </w:pPr>
      <w:r w:rsidRPr="00FE7F92">
        <w:rPr>
          <w:rFonts w:ascii="Times New Roman" w:hAnsi="Times New Roman" w:cs="Times New Roman"/>
          <w:sz w:val="24"/>
          <w:szCs w:val="24"/>
        </w:rPr>
        <w:lastRenderedPageBreak/>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E7F92" w:rsidRPr="00FE7F92" w:rsidRDefault="00FE7F92" w:rsidP="00FE7F92">
      <w:pPr>
        <w:spacing w:line="240" w:lineRule="auto"/>
        <w:jc w:val="both"/>
        <w:rPr>
          <w:rFonts w:ascii="Times New Roman" w:hAnsi="Times New Roman" w:cs="Times New Roman"/>
          <w:b/>
          <w:bCs/>
          <w:sz w:val="24"/>
          <w:szCs w:val="24"/>
        </w:rPr>
      </w:pPr>
      <w:r w:rsidRPr="00FE7F92">
        <w:rPr>
          <w:rFonts w:ascii="Times New Roman" w:hAnsi="Times New Roman" w:cs="Times New Roman"/>
          <w:b/>
          <w:bCs/>
          <w:sz w:val="24"/>
          <w:szCs w:val="24"/>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FE7F92" w:rsidRPr="00FE7F92" w:rsidRDefault="00FE7F92" w:rsidP="00FE7F92">
      <w:pPr>
        <w:spacing w:line="240" w:lineRule="auto"/>
        <w:ind w:firstLine="708"/>
        <w:jc w:val="both"/>
        <w:rPr>
          <w:rFonts w:ascii="Times New Roman" w:hAnsi="Times New Roman" w:cs="Times New Roman"/>
          <w:sz w:val="24"/>
          <w:szCs w:val="24"/>
        </w:rPr>
      </w:pPr>
      <w:r w:rsidRPr="00FE7F9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E7F92" w:rsidRPr="00FE7F92" w:rsidRDefault="00FE7F92" w:rsidP="00FE7F92">
      <w:pPr>
        <w:spacing w:line="240" w:lineRule="auto"/>
        <w:jc w:val="both"/>
        <w:rPr>
          <w:rFonts w:ascii="Times New Roman" w:hAnsi="Times New Roman" w:cs="Times New Roman"/>
          <w:b/>
          <w:bCs/>
          <w:sz w:val="24"/>
          <w:szCs w:val="24"/>
        </w:rPr>
      </w:pPr>
      <w:r w:rsidRPr="00FE7F92">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E7F92" w:rsidRPr="00FE7F92" w:rsidRDefault="00FE7F92" w:rsidP="00FE7F92">
      <w:pPr>
        <w:autoSpaceDE w:val="0"/>
        <w:spacing w:after="0" w:line="240" w:lineRule="auto"/>
        <w:ind w:firstLine="567"/>
        <w:jc w:val="both"/>
        <w:rPr>
          <w:rFonts w:ascii="Times New Roman" w:hAnsi="Times New Roman" w:cs="Times New Roman"/>
          <w:sz w:val="24"/>
          <w:szCs w:val="24"/>
        </w:rPr>
      </w:pPr>
      <w:r w:rsidRPr="00FE7F92">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w:t>
      </w:r>
    </w:p>
    <w:p w:rsidR="00FE7F92" w:rsidRPr="00FE7F92" w:rsidRDefault="00FE7F92" w:rsidP="00FE7F92">
      <w:pPr>
        <w:autoSpaceDE w:val="0"/>
        <w:spacing w:after="0" w:line="240" w:lineRule="auto"/>
        <w:ind w:firstLine="567"/>
        <w:jc w:val="both"/>
        <w:rPr>
          <w:rFonts w:ascii="Times New Roman" w:hAnsi="Times New Roman" w:cs="Times New Roman"/>
          <w:sz w:val="24"/>
          <w:szCs w:val="24"/>
        </w:rPr>
      </w:pPr>
      <w:r w:rsidRPr="00FE7F92">
        <w:rPr>
          <w:rFonts w:ascii="Times New Roman" w:hAnsi="Times New Roman" w:cs="Times New Roman"/>
          <w:sz w:val="24"/>
          <w:szCs w:val="24"/>
        </w:rPr>
        <w:t>общественными объединениями и организациями;</w:t>
      </w:r>
    </w:p>
    <w:p w:rsidR="00FE7F92" w:rsidRPr="00FE7F92" w:rsidRDefault="00FE7F92" w:rsidP="00FE7F92">
      <w:pPr>
        <w:autoSpaceDE w:val="0"/>
        <w:spacing w:after="0" w:line="240" w:lineRule="auto"/>
        <w:ind w:firstLine="567"/>
        <w:jc w:val="both"/>
        <w:rPr>
          <w:rFonts w:ascii="Times New Roman" w:hAnsi="Times New Roman" w:cs="Times New Roman"/>
          <w:sz w:val="24"/>
          <w:szCs w:val="24"/>
        </w:rPr>
      </w:pPr>
      <w:r w:rsidRPr="00FE7F92">
        <w:rPr>
          <w:rFonts w:ascii="Times New Roman" w:hAnsi="Times New Roman" w:cs="Times New Roman"/>
          <w:sz w:val="24"/>
          <w:szCs w:val="24"/>
        </w:rPr>
        <w:t>иными органами, в установленном законом порядке.</w:t>
      </w:r>
    </w:p>
    <w:p w:rsidR="00FE7F92" w:rsidRPr="00FE7F92" w:rsidRDefault="00FE7F92" w:rsidP="00FE7F92">
      <w:pPr>
        <w:autoSpaceDE w:val="0"/>
        <w:spacing w:after="0" w:line="240" w:lineRule="auto"/>
        <w:ind w:firstLine="567"/>
        <w:jc w:val="both"/>
        <w:rPr>
          <w:rFonts w:ascii="Times New Roman" w:hAnsi="Times New Roman" w:cs="Times New Roman"/>
          <w:sz w:val="24"/>
          <w:szCs w:val="24"/>
        </w:rPr>
      </w:pPr>
      <w:r w:rsidRPr="00FE7F92">
        <w:rPr>
          <w:rFonts w:ascii="Times New Roman" w:hAnsi="Times New Roman" w:cs="Times New Roman"/>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E7F92" w:rsidRPr="00FE7F92" w:rsidRDefault="00FE7F92" w:rsidP="00FE7F92">
      <w:pPr>
        <w:autoSpaceDE w:val="0"/>
        <w:spacing w:after="0" w:line="240" w:lineRule="auto"/>
        <w:ind w:firstLine="567"/>
        <w:jc w:val="both"/>
        <w:rPr>
          <w:rFonts w:ascii="Times New Roman" w:hAnsi="Times New Roman" w:cs="Times New Roman"/>
          <w:sz w:val="24"/>
          <w:szCs w:val="24"/>
        </w:rPr>
      </w:pPr>
      <w:r w:rsidRPr="00FE7F92">
        <w:rPr>
          <w:rFonts w:ascii="Times New Roman" w:hAnsi="Times New Roman" w:cs="Times New Roman"/>
          <w:sz w:val="24"/>
          <w:szCs w:val="24"/>
        </w:rPr>
        <w:t>Граждане, их объединения и организации также вправе:</w:t>
      </w:r>
    </w:p>
    <w:p w:rsidR="00FE7F92" w:rsidRPr="00FE7F92" w:rsidRDefault="00FE7F92" w:rsidP="00FE7F92">
      <w:pPr>
        <w:autoSpaceDE w:val="0"/>
        <w:spacing w:after="0" w:line="240" w:lineRule="auto"/>
        <w:ind w:firstLine="567"/>
        <w:jc w:val="both"/>
        <w:rPr>
          <w:rFonts w:ascii="Times New Roman" w:hAnsi="Times New Roman" w:cs="Times New Roman"/>
          <w:sz w:val="24"/>
          <w:szCs w:val="24"/>
        </w:rPr>
      </w:pPr>
      <w:r w:rsidRPr="00FE7F92">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FE7F92" w:rsidRPr="00FE7F92" w:rsidRDefault="00FE7F92" w:rsidP="00FE7F92">
      <w:pPr>
        <w:autoSpaceDE w:val="0"/>
        <w:spacing w:after="0" w:line="240" w:lineRule="auto"/>
        <w:ind w:firstLine="567"/>
        <w:jc w:val="both"/>
        <w:rPr>
          <w:rFonts w:ascii="Times New Roman" w:hAnsi="Times New Roman" w:cs="Times New Roman"/>
          <w:sz w:val="24"/>
          <w:szCs w:val="24"/>
        </w:rPr>
      </w:pPr>
      <w:r w:rsidRPr="00FE7F92">
        <w:rPr>
          <w:rFonts w:ascii="Times New Roman" w:hAnsi="Times New Roman" w:cs="Times New Roman"/>
          <w:sz w:val="24"/>
          <w:szCs w:val="24"/>
        </w:rPr>
        <w:t>- вносить предложения о мерах по устранению нарушений Регламента.</w:t>
      </w:r>
    </w:p>
    <w:p w:rsidR="00FE7F92" w:rsidRPr="00FE7F92" w:rsidRDefault="00FE7F92" w:rsidP="00FE7F92">
      <w:pPr>
        <w:autoSpaceDE w:val="0"/>
        <w:spacing w:after="0" w:line="240" w:lineRule="auto"/>
        <w:ind w:firstLine="567"/>
        <w:jc w:val="both"/>
        <w:rPr>
          <w:rFonts w:ascii="Times New Roman" w:hAnsi="Times New Roman" w:cs="Times New Roman"/>
          <w:sz w:val="24"/>
          <w:szCs w:val="24"/>
        </w:rPr>
      </w:pPr>
      <w:r w:rsidRPr="00FE7F92">
        <w:rPr>
          <w:rFonts w:ascii="Times New Roman" w:hAnsi="Times New Roman" w:cs="Times New Roman"/>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FE7F92">
        <w:rPr>
          <w:rFonts w:ascii="Times New Roman" w:hAnsi="Times New Roman" w:cs="Times New Roman"/>
          <w:b/>
          <w:bCs/>
          <w:sz w:val="24"/>
          <w:szCs w:val="24"/>
          <w:lang w:val="en-US"/>
        </w:rPr>
        <w:t>V</w:t>
      </w:r>
      <w:r w:rsidRPr="00FE7F92">
        <w:rPr>
          <w:rFonts w:ascii="Times New Roman" w:hAnsi="Times New Roman" w:cs="Times New Roman"/>
          <w:b/>
          <w:bCs/>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FE7F92" w:rsidRPr="00FE7F92" w:rsidRDefault="00FE7F92" w:rsidP="00FE7F92">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FE7F92">
        <w:rPr>
          <w:rFonts w:ascii="Times New Roman" w:hAnsi="Times New Roman" w:cs="Times New Roman"/>
          <w:b/>
          <w:bCs/>
          <w:sz w:val="24"/>
          <w:szCs w:val="24"/>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FE7F92" w:rsidRPr="00FE7F92" w:rsidRDefault="00FE7F92" w:rsidP="00FE7F92">
      <w:pPr>
        <w:widowControl w:val="0"/>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0"/>
        <w:rPr>
          <w:rFonts w:ascii="Times New Roman" w:hAnsi="Times New Roman" w:cs="Times New Roman"/>
          <w:sz w:val="24"/>
          <w:szCs w:val="24"/>
        </w:rPr>
      </w:pPr>
      <w:r w:rsidRPr="00FE7F92">
        <w:rPr>
          <w:rFonts w:ascii="Times New Roman" w:hAnsi="Times New Roman" w:cs="Times New Roman"/>
          <w:sz w:val="24"/>
          <w:szCs w:val="24"/>
        </w:rPr>
        <w:t>Заявитель имеет право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FE7F92" w:rsidRPr="00FE7F92" w:rsidRDefault="00FE7F92" w:rsidP="00FE7F92">
      <w:pPr>
        <w:widowControl w:val="0"/>
        <w:autoSpaceDE w:val="0"/>
        <w:autoSpaceDN w:val="0"/>
        <w:adjustRightInd w:val="0"/>
        <w:spacing w:after="0" w:line="240" w:lineRule="auto"/>
        <w:ind w:firstLine="709"/>
        <w:jc w:val="both"/>
        <w:outlineLvl w:val="0"/>
        <w:rPr>
          <w:rFonts w:ascii="Times New Roman" w:hAnsi="Times New Roman" w:cs="Times New Roman"/>
          <w:color w:val="000000"/>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0"/>
        <w:rPr>
          <w:rFonts w:ascii="Times New Roman" w:hAnsi="Times New Roman" w:cs="Times New Roman"/>
          <w:b/>
          <w:bCs/>
          <w:color w:val="000000"/>
          <w:sz w:val="24"/>
          <w:szCs w:val="24"/>
        </w:rPr>
      </w:pPr>
      <w:r w:rsidRPr="00FE7F92">
        <w:rPr>
          <w:rFonts w:ascii="Times New Roman" w:hAnsi="Times New Roman" w:cs="Times New Roman"/>
          <w:b/>
          <w:bCs/>
          <w:color w:val="000000"/>
          <w:sz w:val="24"/>
          <w:szCs w:val="24"/>
        </w:rPr>
        <w:t>5.2. Предмет жалобы</w:t>
      </w:r>
    </w:p>
    <w:p w:rsidR="00FE7F92" w:rsidRPr="00FE7F92" w:rsidRDefault="00FE7F92" w:rsidP="00FE7F92">
      <w:pPr>
        <w:widowControl w:val="0"/>
        <w:autoSpaceDE w:val="0"/>
        <w:autoSpaceDN w:val="0"/>
        <w:adjustRightInd w:val="0"/>
        <w:spacing w:after="0" w:line="240" w:lineRule="auto"/>
        <w:ind w:firstLine="709"/>
        <w:jc w:val="both"/>
        <w:outlineLvl w:val="0"/>
        <w:rPr>
          <w:rFonts w:ascii="Times New Roman" w:hAnsi="Times New Roman" w:cs="Times New Roman"/>
          <w:b/>
          <w:bCs/>
          <w:color w:val="000000"/>
          <w:sz w:val="24"/>
          <w:szCs w:val="24"/>
        </w:rPr>
      </w:pPr>
    </w:p>
    <w:p w:rsidR="00FE7F92" w:rsidRPr="00FE7F92" w:rsidRDefault="00FE7F92" w:rsidP="00FE7F92">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E7F92">
        <w:rPr>
          <w:rFonts w:ascii="Times New Roman" w:hAnsi="Times New Roman" w:cs="Times New Roman"/>
          <w:color w:val="000000"/>
          <w:sz w:val="24"/>
          <w:szCs w:val="24"/>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color w:val="000000"/>
          <w:sz w:val="24"/>
          <w:szCs w:val="24"/>
        </w:rPr>
      </w:pPr>
      <w:r w:rsidRPr="00FE7F92">
        <w:rPr>
          <w:rFonts w:ascii="Times New Roman" w:hAnsi="Times New Roman" w:cs="Times New Roman"/>
          <w:color w:val="000000"/>
          <w:sz w:val="24"/>
          <w:szCs w:val="24"/>
        </w:rPr>
        <w:t>Заявитель имеет право обратиться с жалобой, в том числе в следующих случаях:</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color w:val="000000"/>
          <w:sz w:val="24"/>
          <w:szCs w:val="24"/>
        </w:rPr>
      </w:pPr>
      <w:r w:rsidRPr="00FE7F92">
        <w:rPr>
          <w:rFonts w:ascii="Times New Roman" w:hAnsi="Times New Roman" w:cs="Times New Roman"/>
          <w:color w:val="000000"/>
          <w:sz w:val="24"/>
          <w:szCs w:val="24"/>
        </w:rPr>
        <w:t>1) нарушения сроков регистрации заявления заявителя о предоставлении услуги;</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color w:val="000000"/>
          <w:sz w:val="24"/>
          <w:szCs w:val="24"/>
        </w:rPr>
      </w:pPr>
      <w:r w:rsidRPr="00FE7F92">
        <w:rPr>
          <w:rFonts w:ascii="Times New Roman" w:hAnsi="Times New Roman" w:cs="Times New Roman"/>
          <w:color w:val="000000"/>
          <w:sz w:val="24"/>
          <w:szCs w:val="24"/>
        </w:rPr>
        <w:t>2) нарушения сроков предоставления услуги;</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color w:val="000000"/>
          <w:sz w:val="24"/>
          <w:szCs w:val="24"/>
        </w:rPr>
      </w:pPr>
      <w:r w:rsidRPr="00FE7F92">
        <w:rPr>
          <w:rFonts w:ascii="Times New Roman" w:hAnsi="Times New Roman" w:cs="Times New Roman"/>
          <w:color w:val="000000"/>
          <w:sz w:val="24"/>
          <w:szCs w:val="24"/>
        </w:rPr>
        <w:lastRenderedPageBreak/>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007930A8">
        <w:rPr>
          <w:rFonts w:ascii="Times New Roman" w:hAnsi="Times New Roman" w:cs="Times New Roman"/>
          <w:color w:val="000000"/>
          <w:sz w:val="24"/>
          <w:szCs w:val="24"/>
        </w:rPr>
        <w:t>Сазановского</w:t>
      </w:r>
      <w:r w:rsidRPr="00FE7F92">
        <w:rPr>
          <w:rFonts w:ascii="Times New Roman" w:hAnsi="Times New Roman" w:cs="Times New Roman"/>
          <w:color w:val="000000"/>
          <w:sz w:val="24"/>
          <w:szCs w:val="24"/>
        </w:rPr>
        <w:t xml:space="preserve"> сельсовета Пристенского района Курской области для предоставления услуги;</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color w:val="000000"/>
          <w:sz w:val="24"/>
          <w:szCs w:val="24"/>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w:t>
      </w:r>
      <w:r w:rsidR="007930A8">
        <w:rPr>
          <w:rFonts w:ascii="Times New Roman" w:hAnsi="Times New Roman" w:cs="Times New Roman"/>
          <w:color w:val="000000"/>
          <w:sz w:val="24"/>
          <w:szCs w:val="24"/>
        </w:rPr>
        <w:t>Сазановского</w:t>
      </w:r>
      <w:r w:rsidRPr="00FE7F92">
        <w:rPr>
          <w:rFonts w:ascii="Times New Roman" w:hAnsi="Times New Roman" w:cs="Times New Roman"/>
          <w:color w:val="000000"/>
          <w:sz w:val="24"/>
          <w:szCs w:val="24"/>
        </w:rPr>
        <w:t xml:space="preserve"> сельсовета Пристенского района Курской области для предоставления</w:t>
      </w:r>
      <w:r w:rsidRPr="00FE7F92">
        <w:rPr>
          <w:rFonts w:ascii="Times New Roman" w:hAnsi="Times New Roman" w:cs="Times New Roman"/>
          <w:color w:val="00B050"/>
          <w:sz w:val="24"/>
          <w:szCs w:val="24"/>
        </w:rPr>
        <w:t xml:space="preserve"> </w:t>
      </w:r>
      <w:r w:rsidRPr="00FE7F92">
        <w:rPr>
          <w:rFonts w:ascii="Times New Roman" w:hAnsi="Times New Roman" w:cs="Times New Roman"/>
          <w:sz w:val="24"/>
          <w:szCs w:val="24"/>
        </w:rPr>
        <w:t>услуги, у заявителя;</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r w:rsidR="007930A8">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Курской области;</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007930A8">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Курской области;</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FE7F92">
        <w:rPr>
          <w:rFonts w:ascii="Times New Roman" w:hAnsi="Times New Roman" w:cs="Times New Roman"/>
          <w:b/>
          <w:bCs/>
          <w:sz w:val="24"/>
          <w:szCs w:val="24"/>
        </w:rPr>
        <w:t>5.3. Органы власти и уполномоченные на рассмотрение жалобы должностные лица, которым может быть направлена жалоба</w:t>
      </w: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 xml:space="preserve">Жалоба подается в администрацию сельсовета. </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FE7F92">
        <w:rPr>
          <w:rFonts w:ascii="Times New Roman" w:hAnsi="Times New Roman" w:cs="Times New Roman"/>
          <w:b/>
          <w:bCs/>
          <w:sz w:val="24"/>
          <w:szCs w:val="24"/>
        </w:rPr>
        <w:t>5.4. Порядок подачи и рассмотрения жалобы</w:t>
      </w:r>
    </w:p>
    <w:p w:rsidR="00FE7F92" w:rsidRPr="00FE7F92" w:rsidRDefault="00FE7F92" w:rsidP="00FE7F92">
      <w:pPr>
        <w:spacing w:after="0"/>
        <w:ind w:firstLine="709"/>
        <w:jc w:val="both"/>
        <w:rPr>
          <w:rFonts w:ascii="Times New Roman" w:hAnsi="Times New Roman" w:cs="Times New Roman"/>
          <w:sz w:val="24"/>
          <w:szCs w:val="24"/>
        </w:rPr>
      </w:pP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Основанием для начала процедуры досудебного (внесудебного) обжалования, является подача жалобы.</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Жалоба подается в письменной форме на бумажном носителе или в электронной форме в администрацию. Жалобы на решения, принятые Главой администрации сельсовета, подаются в администрацию сельсовета и рассматриваются непосредственно Главой администрации сельсовета.</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Жалоба может быть направлена:</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1) по почте;</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2) с использованием информационно-телекоммуникационной сети «Интернет»</w:t>
      </w:r>
    </w:p>
    <w:p w:rsidR="00FE7F92" w:rsidRPr="00FE7F92" w:rsidRDefault="00FE7F92" w:rsidP="00FE7F92">
      <w:pPr>
        <w:spacing w:after="0"/>
        <w:ind w:firstLine="709"/>
        <w:jc w:val="both"/>
        <w:rPr>
          <w:rFonts w:ascii="Times New Roman" w:hAnsi="Times New Roman" w:cs="Times New Roman"/>
          <w:i/>
          <w:iCs/>
          <w:sz w:val="24"/>
          <w:szCs w:val="24"/>
        </w:rPr>
      </w:pPr>
      <w:r w:rsidRPr="00FE7F92">
        <w:rPr>
          <w:rFonts w:ascii="Times New Roman" w:hAnsi="Times New Roman" w:cs="Times New Roman"/>
          <w:sz w:val="24"/>
          <w:szCs w:val="24"/>
        </w:rPr>
        <w:t xml:space="preserve">- на официальный сайт Администрации </w:t>
      </w:r>
      <w:r w:rsidR="007930A8">
        <w:rPr>
          <w:rFonts w:ascii="Times New Roman" w:hAnsi="Times New Roman" w:cs="Times New Roman"/>
          <w:sz w:val="24"/>
          <w:szCs w:val="24"/>
        </w:rPr>
        <w:t>Сазановского</w:t>
      </w:r>
      <w:r w:rsidRPr="00FE7F92">
        <w:rPr>
          <w:rFonts w:ascii="Times New Roman" w:hAnsi="Times New Roman" w:cs="Times New Roman"/>
          <w:sz w:val="24"/>
          <w:szCs w:val="24"/>
        </w:rPr>
        <w:t xml:space="preserve"> сельсовета Пристенского района  </w:t>
      </w:r>
      <w:r w:rsidR="007930A8" w:rsidRPr="00247F21">
        <w:rPr>
          <w:rFonts w:ascii="Times New Roman" w:hAnsi="Times New Roman" w:cs="Times New Roman"/>
          <w:sz w:val="24"/>
          <w:szCs w:val="24"/>
        </w:rPr>
        <w:t>http://sazanovka.rkursk.ru</w:t>
      </w:r>
      <w:r w:rsidRPr="00FE7F92">
        <w:rPr>
          <w:rFonts w:ascii="Times New Roman" w:hAnsi="Times New Roman" w:cs="Times New Roman"/>
          <w:sz w:val="24"/>
          <w:szCs w:val="24"/>
        </w:rPr>
        <w:t>,</w:t>
      </w:r>
      <w:r w:rsidRPr="00FE7F92">
        <w:rPr>
          <w:rFonts w:ascii="Times New Roman" w:hAnsi="Times New Roman" w:cs="Times New Roman"/>
          <w:i/>
          <w:iCs/>
          <w:sz w:val="24"/>
          <w:szCs w:val="24"/>
        </w:rPr>
        <w:t xml:space="preserve"> </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 xml:space="preserve">- по средством федеральной государственной информационной системы  «Единый портал государственных и муниципальных услуг»  </w:t>
      </w:r>
      <w:r w:rsidRPr="00FE7F92">
        <w:rPr>
          <w:rFonts w:ascii="Times New Roman" w:hAnsi="Times New Roman" w:cs="Times New Roman"/>
          <w:sz w:val="24"/>
          <w:szCs w:val="24"/>
          <w:u w:val="single"/>
        </w:rPr>
        <w:t>http://gosuslugi.ru</w:t>
      </w:r>
      <w:r w:rsidRPr="00FE7F92">
        <w:rPr>
          <w:rFonts w:ascii="Times New Roman" w:hAnsi="Times New Roman" w:cs="Times New Roman"/>
          <w:sz w:val="24"/>
          <w:szCs w:val="24"/>
        </w:rPr>
        <w:t>;</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 xml:space="preserve">- на официальный сайт Администрации Курской области </w:t>
      </w:r>
      <w:r w:rsidRPr="00FE7F92">
        <w:rPr>
          <w:rFonts w:ascii="Times New Roman" w:hAnsi="Times New Roman" w:cs="Times New Roman"/>
          <w:sz w:val="24"/>
          <w:szCs w:val="24"/>
          <w:u w:val="single"/>
        </w:rPr>
        <w:t>http://adm.rkursk.ru</w:t>
      </w:r>
      <w:r w:rsidRPr="00FE7F92">
        <w:rPr>
          <w:rFonts w:ascii="Times New Roman" w:hAnsi="Times New Roman" w:cs="Times New Roman"/>
          <w:sz w:val="24"/>
          <w:szCs w:val="24"/>
        </w:rPr>
        <w:t xml:space="preserve">, </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3) принята при личном приеме заявителя.</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Жалоба может быть подана заявителем:</w:t>
      </w:r>
    </w:p>
    <w:p w:rsidR="00FE7F92" w:rsidRPr="00FE7F92" w:rsidRDefault="00FE7F92" w:rsidP="00FE7F92">
      <w:pPr>
        <w:spacing w:after="0" w:line="240" w:lineRule="auto"/>
        <w:ind w:firstLine="539"/>
        <w:jc w:val="both"/>
        <w:rPr>
          <w:rFonts w:ascii="Times New Roman" w:hAnsi="Times New Roman" w:cs="Times New Roman"/>
          <w:sz w:val="24"/>
          <w:szCs w:val="24"/>
          <w:highlight w:val="green"/>
          <w:lang w:eastAsia="zh-CN"/>
        </w:rPr>
      </w:pPr>
      <w:r w:rsidRPr="00FE7F92">
        <w:rPr>
          <w:rFonts w:ascii="Times New Roman" w:hAnsi="Times New Roman" w:cs="Times New Roman"/>
          <w:sz w:val="24"/>
          <w:szCs w:val="24"/>
        </w:rPr>
        <w:t xml:space="preserve">- через областное бюджетное учреждение «Многофункциональный центр предоставления государственных  и муниципальных услуг». </w:t>
      </w:r>
      <w:r w:rsidRPr="00FE7F92">
        <w:rPr>
          <w:rFonts w:ascii="Times New Roman" w:hAnsi="Times New Roman" w:cs="Times New Roman"/>
          <w:sz w:val="24"/>
          <w:szCs w:val="24"/>
          <w:shd w:val="clear" w:color="auto" w:fill="FFFFFF"/>
          <w:lang w:eastAsia="zh-CN"/>
        </w:rPr>
        <w:t>Адрес официального сайта МФЦ: www.mfc-kursk.ru.</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lastRenderedPageBreak/>
        <w:t>При поступлении жалобы многофункциональный центр обеспечивает ее передачу в уполномоченный на ее рассмотрение орган.</w:t>
      </w:r>
    </w:p>
    <w:p w:rsidR="00FE7F92" w:rsidRPr="00FE7F92" w:rsidRDefault="00FE7F92" w:rsidP="00FE7F92">
      <w:pPr>
        <w:spacing w:after="0"/>
        <w:ind w:firstLine="720"/>
        <w:jc w:val="both"/>
        <w:rPr>
          <w:rFonts w:ascii="Times New Roman" w:hAnsi="Times New Roman" w:cs="Times New Roman"/>
          <w:sz w:val="24"/>
          <w:szCs w:val="24"/>
        </w:rPr>
      </w:pPr>
      <w:r w:rsidRPr="00FE7F92">
        <w:rPr>
          <w:rFonts w:ascii="Times New Roman" w:hAnsi="Times New Roman" w:cs="Times New Roman"/>
          <w:sz w:val="24"/>
          <w:szCs w:val="24"/>
        </w:rPr>
        <w:t>Все жалобы фиксируются в журнале учета обращений.</w:t>
      </w:r>
    </w:p>
    <w:p w:rsidR="00FE7F92" w:rsidRPr="00FE7F92" w:rsidRDefault="00FE7F92" w:rsidP="00FE7F92">
      <w:pPr>
        <w:spacing w:after="0"/>
        <w:ind w:firstLine="720"/>
        <w:jc w:val="both"/>
        <w:rPr>
          <w:rFonts w:ascii="Times New Roman" w:hAnsi="Times New Roman" w:cs="Times New Roman"/>
          <w:sz w:val="24"/>
          <w:szCs w:val="24"/>
        </w:rPr>
      </w:pPr>
      <w:r w:rsidRPr="00FE7F92">
        <w:rPr>
          <w:rFonts w:ascii="Times New Roman" w:hAnsi="Times New Roman" w:cs="Times New Roman"/>
          <w:sz w:val="24"/>
          <w:szCs w:val="24"/>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FE7F92" w:rsidRPr="00FE7F92" w:rsidRDefault="00FE7F92" w:rsidP="00FE7F92">
      <w:pPr>
        <w:spacing w:after="0"/>
        <w:ind w:firstLine="720"/>
        <w:jc w:val="both"/>
        <w:rPr>
          <w:rFonts w:ascii="Times New Roman" w:hAnsi="Times New Roman" w:cs="Times New Roman"/>
          <w:sz w:val="24"/>
          <w:szCs w:val="24"/>
        </w:rPr>
      </w:pPr>
      <w:r w:rsidRPr="00FE7F92">
        <w:rPr>
          <w:rFonts w:ascii="Times New Roman" w:hAnsi="Times New Roman" w:cs="Times New Roman"/>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E7F92" w:rsidRPr="00FE7F92" w:rsidRDefault="00FE7F92" w:rsidP="00FE7F92">
      <w:pPr>
        <w:spacing w:after="0"/>
        <w:ind w:firstLine="720"/>
        <w:jc w:val="both"/>
        <w:rPr>
          <w:rFonts w:ascii="Times New Roman" w:hAnsi="Times New Roman" w:cs="Times New Roman"/>
          <w:sz w:val="24"/>
          <w:szCs w:val="24"/>
        </w:rPr>
      </w:pPr>
      <w:r w:rsidRPr="00FE7F92">
        <w:rPr>
          <w:rFonts w:ascii="Times New Roman" w:hAnsi="Times New Roman" w:cs="Times New Roman"/>
          <w:sz w:val="24"/>
          <w:szCs w:val="24"/>
        </w:rPr>
        <w:t>В остальных случаях дается письменный ответ по существу поставленных в жалобе вопросов.</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Жалоба должна содержать:</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Под жалобой заявитель ставит личную подпись и дату.</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E7F92" w:rsidRPr="00FE7F92" w:rsidRDefault="00FE7F92" w:rsidP="00FE7F92">
      <w:pPr>
        <w:spacing w:after="0"/>
        <w:ind w:firstLine="709"/>
        <w:jc w:val="both"/>
        <w:rPr>
          <w:rFonts w:ascii="Times New Roman" w:hAnsi="Times New Roman" w:cs="Times New Roman"/>
          <w:sz w:val="24"/>
          <w:szCs w:val="24"/>
        </w:rPr>
      </w:pPr>
      <w:r w:rsidRPr="00FE7F92">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E7F92" w:rsidRPr="00FE7F92" w:rsidRDefault="00FE7F92" w:rsidP="00FE7F9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FE7F92">
        <w:rPr>
          <w:rFonts w:ascii="Times New Roman" w:hAnsi="Times New Roman" w:cs="Times New Roman"/>
          <w:b/>
          <w:bCs/>
          <w:sz w:val="24"/>
          <w:szCs w:val="24"/>
        </w:rPr>
        <w:t>5.5. Сроки рассмотрения жалобы</w:t>
      </w: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w:t>
      </w:r>
      <w:r w:rsidRPr="00FE7F92">
        <w:rPr>
          <w:rFonts w:ascii="Times New Roman" w:hAnsi="Times New Roman" w:cs="Times New Roman"/>
          <w:sz w:val="24"/>
          <w:szCs w:val="24"/>
        </w:rPr>
        <w:lastRenderedPageBreak/>
        <w:t xml:space="preserve">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Правительство Российской Федерации вправе установить случаи, при которых срок рассмотрения жалобы может быть сокращен.</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FE7F92">
        <w:rPr>
          <w:rFonts w:ascii="Times New Roman" w:hAnsi="Times New Roman" w:cs="Times New Roman"/>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FE7F92">
        <w:rPr>
          <w:rFonts w:ascii="Times New Roman" w:hAnsi="Times New Roman" w:cs="Times New Roman"/>
          <w:sz w:val="24"/>
          <w:szCs w:val="24"/>
        </w:rPr>
        <w:t>Основания для приостановления рассмотрения жалобы отсутствуют.</w:t>
      </w:r>
    </w:p>
    <w:p w:rsidR="00FE7F92" w:rsidRPr="00FE7F92" w:rsidRDefault="00FE7F92" w:rsidP="00FE7F92">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FE7F92">
        <w:rPr>
          <w:rFonts w:ascii="Times New Roman" w:hAnsi="Times New Roman" w:cs="Times New Roman"/>
          <w:b/>
          <w:bCs/>
          <w:sz w:val="24"/>
          <w:szCs w:val="24"/>
        </w:rPr>
        <w:t>5.7. Результат рассмотрения жалобы</w:t>
      </w:r>
    </w:p>
    <w:p w:rsidR="00FE7F92" w:rsidRPr="00FE7F92" w:rsidRDefault="00FE7F92" w:rsidP="00FE7F92">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По результатам рассмотрения жалобы орган, уполномоченный на ее рассмотрение, принимает одно из следующих решений:</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2) отказывает в удовлетворении жалобы.</w:t>
      </w:r>
    </w:p>
    <w:p w:rsidR="00FE7F92" w:rsidRPr="00FE7F92" w:rsidRDefault="00FE7F92" w:rsidP="00FE7F92">
      <w:pPr>
        <w:ind w:firstLine="539"/>
        <w:jc w:val="both"/>
        <w:rPr>
          <w:rFonts w:ascii="Times New Roman" w:hAnsi="Times New Roman" w:cs="Times New Roman"/>
          <w:sz w:val="24"/>
          <w:szCs w:val="24"/>
        </w:rPr>
      </w:pPr>
      <w:r w:rsidRPr="00FE7F92">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FE7F92">
        <w:rPr>
          <w:rFonts w:ascii="Times New Roman" w:hAnsi="Times New Roman" w:cs="Times New Roman"/>
          <w:b/>
          <w:bCs/>
          <w:sz w:val="24"/>
          <w:szCs w:val="24"/>
        </w:rPr>
        <w:t>5.8. Порядок информирования заявителя о результатах рассмотрения жалобы</w:t>
      </w: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FE7F92">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E7F92" w:rsidRPr="00FE7F92" w:rsidRDefault="00FE7F92" w:rsidP="00FE7F9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FE7F92">
        <w:rPr>
          <w:rFonts w:ascii="Times New Roman" w:hAnsi="Times New Roman" w:cs="Times New Roman"/>
          <w:b/>
          <w:bCs/>
          <w:sz w:val="24"/>
          <w:szCs w:val="24"/>
        </w:rPr>
        <w:t>5.9. Порядок обжалования решения по жалобе</w:t>
      </w: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FE7F92">
        <w:rPr>
          <w:rFonts w:ascii="Times New Roman" w:hAnsi="Times New Roman" w:cs="Times New Roman"/>
          <w:sz w:val="24"/>
          <w:szCs w:val="24"/>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 в досудебном (внесудебном) и судебном порядке.</w:t>
      </w: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i/>
          <w:iCs/>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FE7F92">
        <w:rPr>
          <w:rFonts w:ascii="Times New Roman" w:hAnsi="Times New Roman" w:cs="Times New Roman"/>
          <w:b/>
          <w:bCs/>
          <w:sz w:val="24"/>
          <w:szCs w:val="24"/>
        </w:rPr>
        <w:t xml:space="preserve">5.10. Право заявителя на получение информации и документов, необходимых для обоснования и рассмотрения жалобы </w:t>
      </w: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FE7F92">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FE7F92">
        <w:rPr>
          <w:rFonts w:ascii="Times New Roman" w:hAnsi="Times New Roman" w:cs="Times New Roman"/>
          <w:b/>
          <w:bCs/>
          <w:sz w:val="24"/>
          <w:szCs w:val="24"/>
        </w:rPr>
        <w:t>5.11. Способы информирования заявителей о порядке подачи и рассмотрения жалобы</w:t>
      </w:r>
    </w:p>
    <w:p w:rsidR="00FE7F92" w:rsidRPr="00FE7F92" w:rsidRDefault="00FE7F92" w:rsidP="00FE7F92">
      <w:pPr>
        <w:widowControl w:val="0"/>
        <w:spacing w:after="0" w:line="240" w:lineRule="auto"/>
        <w:ind w:firstLine="708"/>
        <w:jc w:val="both"/>
        <w:textAlignment w:val="top"/>
        <w:rPr>
          <w:rFonts w:ascii="Times New Roman" w:hAnsi="Times New Roman" w:cs="Times New Roman"/>
          <w:sz w:val="24"/>
          <w:szCs w:val="24"/>
        </w:rPr>
      </w:pPr>
      <w:r w:rsidRPr="00FE7F92">
        <w:rPr>
          <w:rFonts w:ascii="Times New Roman" w:hAnsi="Times New Roman" w:cs="Times New Roman"/>
          <w:sz w:val="24"/>
          <w:szCs w:val="24"/>
        </w:rPr>
        <w:lastRenderedPageBreak/>
        <w:t>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и региональной информационной системе «Портал государственных и муниципальных услуг Курской области» (</w:t>
      </w:r>
      <w:hyperlink r:id="rId36" w:history="1">
        <w:r w:rsidRPr="00FE7F92">
          <w:rPr>
            <w:rFonts w:ascii="Times New Roman" w:hAnsi="Times New Roman" w:cs="Times New Roman"/>
            <w:sz w:val="24"/>
            <w:szCs w:val="24"/>
            <w:u w:val="single"/>
            <w:lang w:val="en-US"/>
          </w:rPr>
          <w:t>http</w:t>
        </w:r>
        <w:r w:rsidRPr="00FE7F92">
          <w:rPr>
            <w:rFonts w:ascii="Times New Roman" w:hAnsi="Times New Roman" w:cs="Times New Roman"/>
            <w:sz w:val="24"/>
            <w:szCs w:val="24"/>
            <w:u w:val="single"/>
          </w:rPr>
          <w:t>://.</w:t>
        </w:r>
        <w:r w:rsidRPr="00FE7F92">
          <w:rPr>
            <w:rFonts w:ascii="Times New Roman" w:hAnsi="Times New Roman" w:cs="Times New Roman"/>
            <w:sz w:val="24"/>
            <w:szCs w:val="24"/>
            <w:u w:val="single"/>
            <w:lang w:val="en-US"/>
          </w:rPr>
          <w:t>rpgu</w:t>
        </w:r>
        <w:r w:rsidRPr="00FE7F92">
          <w:rPr>
            <w:rFonts w:ascii="Times New Roman" w:hAnsi="Times New Roman" w:cs="Times New Roman"/>
            <w:sz w:val="24"/>
            <w:szCs w:val="24"/>
            <w:u w:val="single"/>
          </w:rPr>
          <w:t>.</w:t>
        </w:r>
        <w:r w:rsidRPr="00FE7F92">
          <w:rPr>
            <w:rFonts w:ascii="Times New Roman" w:hAnsi="Times New Roman" w:cs="Times New Roman"/>
            <w:sz w:val="24"/>
            <w:szCs w:val="24"/>
            <w:u w:val="single"/>
            <w:lang w:val="en-US"/>
          </w:rPr>
          <w:t>rkursk</w:t>
        </w:r>
        <w:r w:rsidRPr="00FE7F92">
          <w:rPr>
            <w:rFonts w:ascii="Times New Roman" w:hAnsi="Times New Roman" w:cs="Times New Roman"/>
            <w:sz w:val="24"/>
            <w:szCs w:val="24"/>
            <w:u w:val="single"/>
          </w:rPr>
          <w:t>.</w:t>
        </w:r>
        <w:r w:rsidRPr="00FE7F92">
          <w:rPr>
            <w:rFonts w:ascii="Times New Roman" w:hAnsi="Times New Roman" w:cs="Times New Roman"/>
            <w:sz w:val="24"/>
            <w:szCs w:val="24"/>
            <w:u w:val="single"/>
            <w:lang w:val="en-US"/>
          </w:rPr>
          <w:t>ru</w:t>
        </w:r>
      </w:hyperlink>
      <w:r w:rsidRPr="00FE7F92">
        <w:rPr>
          <w:rFonts w:ascii="Times New Roman" w:hAnsi="Times New Roman" w:cs="Times New Roman"/>
          <w:sz w:val="24"/>
          <w:szCs w:val="24"/>
        </w:rPr>
        <w:t>).</w:t>
      </w:r>
    </w:p>
    <w:p w:rsidR="00FE7F92" w:rsidRPr="00FE7F92" w:rsidRDefault="00FE7F92" w:rsidP="00FE7F92">
      <w:pPr>
        <w:spacing w:after="0" w:line="100" w:lineRule="atLeast"/>
        <w:ind w:firstLine="708"/>
        <w:jc w:val="both"/>
        <w:rPr>
          <w:rFonts w:ascii="Times New Roman" w:hAnsi="Times New Roman" w:cs="Times New Roman"/>
          <w:sz w:val="24"/>
          <w:szCs w:val="24"/>
        </w:rPr>
      </w:pPr>
    </w:p>
    <w:p w:rsidR="00FE7F92" w:rsidRPr="00FE7F92" w:rsidRDefault="00FE7F92" w:rsidP="00FE7F92">
      <w:pPr>
        <w:spacing w:after="0" w:line="100" w:lineRule="atLeast"/>
        <w:ind w:firstLine="708"/>
        <w:jc w:val="both"/>
        <w:rPr>
          <w:rFonts w:ascii="Times New Roman" w:hAnsi="Times New Roman" w:cs="Times New Roman"/>
          <w:sz w:val="24"/>
          <w:szCs w:val="24"/>
        </w:rPr>
      </w:pPr>
    </w:p>
    <w:p w:rsidR="00FE7F92" w:rsidRPr="00FE7F92" w:rsidRDefault="00FE7F92" w:rsidP="00FE7F92">
      <w:pPr>
        <w:spacing w:after="0" w:line="100" w:lineRule="atLeast"/>
        <w:ind w:firstLine="708"/>
        <w:jc w:val="both"/>
        <w:rPr>
          <w:rFonts w:ascii="Times New Roman" w:hAnsi="Times New Roman" w:cs="Times New Roman"/>
          <w:sz w:val="24"/>
          <w:szCs w:val="24"/>
        </w:rPr>
      </w:pPr>
    </w:p>
    <w:p w:rsidR="00FE7F92" w:rsidRPr="00FE7F92" w:rsidRDefault="00FE7F92" w:rsidP="00FE7F92">
      <w:pPr>
        <w:spacing w:after="0" w:line="100" w:lineRule="atLeast"/>
        <w:ind w:firstLine="708"/>
        <w:jc w:val="both"/>
        <w:rPr>
          <w:rFonts w:ascii="Times New Roman" w:hAnsi="Times New Roman" w:cs="Times New Roman"/>
          <w:sz w:val="24"/>
          <w:szCs w:val="24"/>
        </w:rPr>
        <w:sectPr w:rsidR="00FE7F92" w:rsidRPr="00FE7F92" w:rsidSect="007930A8">
          <w:headerReference w:type="even" r:id="rId37"/>
          <w:headerReference w:type="default" r:id="rId38"/>
          <w:pgSz w:w="11906" w:h="16838"/>
          <w:pgMar w:top="993" w:right="851" w:bottom="709" w:left="1418" w:header="720" w:footer="720" w:gutter="0"/>
          <w:cols w:space="720"/>
          <w:formProt w:val="0"/>
          <w:titlePg/>
          <w:docGrid w:linePitch="240" w:charSpace="4096"/>
        </w:sectPr>
      </w:pPr>
    </w:p>
    <w:p w:rsidR="00FE7F92" w:rsidRPr="00FE7F92" w:rsidRDefault="00FE7F92" w:rsidP="00FE7F92">
      <w:pPr>
        <w:spacing w:after="0" w:line="100" w:lineRule="atLeast"/>
        <w:ind w:left="2832" w:firstLine="708"/>
        <w:jc w:val="right"/>
        <w:rPr>
          <w:rFonts w:ascii="Times New Roman" w:hAnsi="Times New Roman" w:cs="Times New Roman"/>
          <w:b/>
          <w:sz w:val="24"/>
          <w:szCs w:val="24"/>
        </w:rPr>
      </w:pPr>
      <w:r w:rsidRPr="00FE7F92">
        <w:rPr>
          <w:rFonts w:ascii="Times New Roman" w:eastAsia="Arial" w:hAnsi="Times New Roman" w:cs="Times New Roman"/>
          <w:sz w:val="24"/>
          <w:szCs w:val="24"/>
        </w:rPr>
        <w:lastRenderedPageBreak/>
        <w:t xml:space="preserve">              </w:t>
      </w:r>
      <w:r w:rsidRPr="00FE7F92">
        <w:rPr>
          <w:rFonts w:ascii="Times New Roman" w:hAnsi="Times New Roman" w:cs="Times New Roman"/>
          <w:b/>
          <w:sz w:val="24"/>
          <w:szCs w:val="24"/>
        </w:rPr>
        <w:t>Приложение № 1</w:t>
      </w:r>
    </w:p>
    <w:p w:rsidR="00FE7F92" w:rsidRPr="00FE7F92" w:rsidRDefault="00FE7F92" w:rsidP="00FE7F92">
      <w:pPr>
        <w:spacing w:after="0" w:line="100" w:lineRule="atLeast"/>
        <w:jc w:val="right"/>
        <w:rPr>
          <w:rFonts w:ascii="Times New Roman" w:hAnsi="Times New Roman" w:cs="Times New Roman"/>
          <w:sz w:val="24"/>
          <w:szCs w:val="24"/>
        </w:rPr>
      </w:pPr>
      <w:r w:rsidRPr="00FE7F92">
        <w:rPr>
          <w:rFonts w:ascii="Times New Roman" w:hAnsi="Times New Roman" w:cs="Times New Roman"/>
          <w:sz w:val="24"/>
          <w:szCs w:val="24"/>
        </w:rPr>
        <w:t>к Административному регламенту</w:t>
      </w:r>
    </w:p>
    <w:p w:rsidR="00FE7F92" w:rsidRPr="00FE7F92" w:rsidRDefault="00FE7F92" w:rsidP="00FE7F92">
      <w:pPr>
        <w:spacing w:after="0" w:line="100" w:lineRule="atLeast"/>
        <w:jc w:val="right"/>
        <w:rPr>
          <w:rFonts w:ascii="Times New Roman" w:hAnsi="Times New Roman" w:cs="Times New Roman"/>
          <w:sz w:val="24"/>
          <w:szCs w:val="24"/>
        </w:rPr>
      </w:pPr>
      <w:r w:rsidRPr="00FE7F92">
        <w:rPr>
          <w:rFonts w:ascii="Times New Roman" w:hAnsi="Times New Roman" w:cs="Times New Roman"/>
          <w:sz w:val="24"/>
          <w:szCs w:val="24"/>
        </w:rPr>
        <w:t>предоставления муниципальной услуги</w:t>
      </w:r>
    </w:p>
    <w:p w:rsidR="00FE7F92" w:rsidRPr="00FE7F92" w:rsidRDefault="00FE7F92" w:rsidP="00FE7F92">
      <w:pPr>
        <w:spacing w:after="0" w:line="100" w:lineRule="atLeast"/>
        <w:ind w:firstLine="709"/>
        <w:jc w:val="right"/>
        <w:rPr>
          <w:rFonts w:ascii="Times New Roman" w:hAnsi="Times New Roman" w:cs="Times New Roman"/>
          <w:sz w:val="24"/>
          <w:szCs w:val="24"/>
        </w:rPr>
      </w:pPr>
      <w:r w:rsidRPr="00FE7F92">
        <w:rPr>
          <w:rFonts w:ascii="Times New Roman" w:hAnsi="Times New Roman" w:cs="Times New Roman"/>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p>
    <w:p w:rsidR="00FE7F92" w:rsidRPr="00FE7F92" w:rsidRDefault="00FE7F92" w:rsidP="00FE7F92">
      <w:pPr>
        <w:spacing w:line="100" w:lineRule="atLeast"/>
        <w:jc w:val="center"/>
        <w:rPr>
          <w:rFonts w:ascii="Times New Roman" w:hAnsi="Times New Roman" w:cs="Times New Roman"/>
          <w:sz w:val="24"/>
          <w:szCs w:val="24"/>
        </w:rPr>
      </w:pPr>
    </w:p>
    <w:p w:rsidR="00FE7F92" w:rsidRPr="00FE7F92" w:rsidRDefault="00FE7F92" w:rsidP="00FE7F92">
      <w:pPr>
        <w:spacing w:line="100" w:lineRule="atLeast"/>
        <w:jc w:val="center"/>
        <w:rPr>
          <w:rFonts w:ascii="Times New Roman" w:hAnsi="Times New Roman" w:cs="Times New Roman"/>
          <w:b/>
          <w:sz w:val="24"/>
          <w:szCs w:val="24"/>
        </w:rPr>
      </w:pPr>
      <w:r w:rsidRPr="00FE7F92">
        <w:rPr>
          <w:rFonts w:ascii="Times New Roman" w:hAnsi="Times New Roman" w:cs="Times New Roman"/>
          <w:b/>
          <w:sz w:val="24"/>
          <w:szCs w:val="24"/>
        </w:rPr>
        <w:t xml:space="preserve">ОБРАЗЕЦ ЗАЯВЛЕНИЯ </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__________________________________________</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(наименование органа местного самоуправления)</w:t>
      </w:r>
    </w:p>
    <w:p w:rsidR="00FE7F92" w:rsidRPr="00FE7F92" w:rsidRDefault="00FE7F92" w:rsidP="00FE7F92">
      <w:pPr>
        <w:pStyle w:val="ConsPlusNonformat"/>
        <w:jc w:val="right"/>
        <w:rPr>
          <w:rFonts w:ascii="Times New Roman" w:hAnsi="Times New Roman" w:cs="Times New Roman"/>
          <w:sz w:val="24"/>
          <w:szCs w:val="24"/>
        </w:rPr>
      </w:pP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адрес: ____________________________________</w:t>
      </w:r>
    </w:p>
    <w:p w:rsidR="00FE7F92" w:rsidRPr="00FE7F92" w:rsidRDefault="00FE7F92" w:rsidP="00FE7F92">
      <w:pPr>
        <w:pStyle w:val="ConsPlusNonformat"/>
        <w:jc w:val="right"/>
        <w:rPr>
          <w:rFonts w:ascii="Times New Roman" w:hAnsi="Times New Roman" w:cs="Times New Roman"/>
          <w:sz w:val="24"/>
          <w:szCs w:val="24"/>
        </w:rPr>
      </w:pP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от _______________________________________</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(наименование или Ф.И.О. арендатора)</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адрес: __________________________________,</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телефон: _______________, факс: ___________,</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адрес электронной почты: __________________</w:t>
      </w:r>
    </w:p>
    <w:p w:rsidR="00FE7F92" w:rsidRPr="00FE7F92" w:rsidRDefault="00FE7F92" w:rsidP="00FE7F92">
      <w:pPr>
        <w:pStyle w:val="ConsPlusNonformat"/>
        <w:jc w:val="right"/>
        <w:rPr>
          <w:rFonts w:ascii="Times New Roman" w:hAnsi="Times New Roman" w:cs="Times New Roman"/>
          <w:sz w:val="24"/>
          <w:szCs w:val="24"/>
        </w:rPr>
      </w:pP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ЗАЯВЛЕНИЕ</w:t>
      </w: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о проведении аукциона на право заключения договора аренды земельного участка, находящегося в муниципальной собственности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От 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ФИО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адрес постоянного проживания)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имеющего(ей) паспорт серия ______ № ________, 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(вид иного документа, удостоверяющего личность)</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выдан «__» _______ ____ г. 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ОГРНИП 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(когда и кем выдан)</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 лице ____________________________________, действовавшего(ей) на основании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ФИО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Информация для связи с заявителем: 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(почтовый адрес)</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 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(контактные телефоны) (</w:t>
      </w:r>
      <w:r w:rsidRPr="00FE7F92">
        <w:rPr>
          <w:rFonts w:ascii="Times New Roman" w:hAnsi="Times New Roman" w:cs="Times New Roman"/>
          <w:color w:val="333333"/>
          <w:sz w:val="24"/>
          <w:szCs w:val="24"/>
          <w:u w:val="single"/>
          <w:bdr w:val="none" w:sz="0" w:space="0" w:color="auto" w:frame="1"/>
        </w:rPr>
        <w:t>при наличии</w:t>
      </w:r>
      <w:r w:rsidRPr="00FE7F92">
        <w:rPr>
          <w:rFonts w:ascii="Times New Roman" w:hAnsi="Times New Roman" w:cs="Times New Roman"/>
          <w:color w:val="333333"/>
          <w:sz w:val="24"/>
          <w:szCs w:val="24"/>
        </w:rPr>
        <w:t> адрес электронной почты)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Прошу организовать проведение аукциона на право заключения договора аренды земельного участка, находящегося в муниципальной собственности, с кадастровым номером 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Сведения о земельном участке:</w:t>
      </w:r>
    </w:p>
    <w:p w:rsidR="00FE7F92" w:rsidRPr="00FE7F92" w:rsidRDefault="00FE7F92" w:rsidP="00FE7F92">
      <w:pPr>
        <w:numPr>
          <w:ilvl w:val="0"/>
          <w:numId w:val="2"/>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Земельный участок имеет следующие адресные ориентиры: 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2. Площадь земельного участка ________________ кв.м.</w:t>
      </w:r>
    </w:p>
    <w:p w:rsidR="00FE7F92" w:rsidRPr="00FE7F92" w:rsidRDefault="00FE7F92" w:rsidP="00FE7F92">
      <w:pPr>
        <w:numPr>
          <w:ilvl w:val="0"/>
          <w:numId w:val="3"/>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Цель использования земельного участка 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w:t>
      </w:r>
      <w:r w:rsidRPr="00FE7F92">
        <w:rPr>
          <w:rFonts w:ascii="Times New Roman" w:hAnsi="Times New Roman" w:cs="Times New Roman"/>
          <w:color w:val="333333"/>
          <w:sz w:val="24"/>
          <w:szCs w:val="24"/>
        </w:rPr>
        <w:lastRenderedPageBreak/>
        <w:t>(обновление,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Настоящим подтверждаю, что сведения, указанные в настоящем заявлении, на дату представления заявления достоверны.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 «__» _______ ____ г.</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(подпись заявителя) (Инициалы, фамилия заявителя) (дата подачи заявления)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7930A8" w:rsidRDefault="007930A8"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7930A8" w:rsidRDefault="007930A8"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7930A8" w:rsidRPr="00FE7F92" w:rsidRDefault="007930A8"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lastRenderedPageBreak/>
        <w:t xml:space="preserve">                              __________________________________________</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(наименование </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органа местного самоуправления)</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адрес: ____________________________________</w:t>
      </w:r>
    </w:p>
    <w:p w:rsidR="00FE7F92" w:rsidRPr="00FE7F92" w:rsidRDefault="00FE7F92" w:rsidP="00FE7F92">
      <w:pPr>
        <w:pStyle w:val="ConsPlusNonformat"/>
        <w:jc w:val="right"/>
        <w:rPr>
          <w:rFonts w:ascii="Times New Roman" w:hAnsi="Times New Roman" w:cs="Times New Roman"/>
          <w:sz w:val="24"/>
          <w:szCs w:val="24"/>
        </w:rPr>
      </w:pP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от _______________________________________</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(наименование или Ф.И.О. арендатора)</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адрес: __________________________________,</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телефон: _______________, факс: ___________,</w:t>
      </w:r>
    </w:p>
    <w:p w:rsidR="00FE7F92" w:rsidRPr="00FE7F92" w:rsidRDefault="00FE7F92" w:rsidP="00FE7F92">
      <w:pPr>
        <w:pStyle w:val="ConsPlusNonformat"/>
        <w:jc w:val="right"/>
        <w:rPr>
          <w:rFonts w:ascii="Times New Roman" w:hAnsi="Times New Roman" w:cs="Times New Roman"/>
          <w:sz w:val="24"/>
          <w:szCs w:val="24"/>
        </w:rPr>
      </w:pPr>
      <w:r w:rsidRPr="00FE7F92">
        <w:rPr>
          <w:rFonts w:ascii="Times New Roman" w:hAnsi="Times New Roman" w:cs="Times New Roman"/>
          <w:sz w:val="24"/>
          <w:szCs w:val="24"/>
        </w:rPr>
        <w:t xml:space="preserve">                               адрес электронной почты: __________________</w:t>
      </w:r>
    </w:p>
    <w:p w:rsidR="00FE7F92" w:rsidRPr="00FE7F92" w:rsidRDefault="00FE7F92" w:rsidP="00FE7F92">
      <w:pPr>
        <w:pStyle w:val="ConsPlusNonformat"/>
        <w:jc w:val="right"/>
        <w:rPr>
          <w:rFonts w:ascii="Times New Roman" w:hAnsi="Times New Roman" w:cs="Times New Roman"/>
          <w:sz w:val="24"/>
          <w:szCs w:val="24"/>
        </w:rPr>
      </w:pP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ЗАЯВЛЕНИЕ</w:t>
      </w: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о проведении аукциона на право заключения договора аренды земельного участка, находящегося в муниципальной собственности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От 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(полное наименование юридического лица)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ОГРН _____________________________ ИНН 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 лице ____________________________________, действовавшего(ей) на основании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должность, ФИО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Информация для связи с заявителем: 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(почтовый адрес)</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 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(контактные телефоны) (</w:t>
      </w:r>
      <w:r w:rsidRPr="00FE7F92">
        <w:rPr>
          <w:rFonts w:ascii="Times New Roman" w:hAnsi="Times New Roman" w:cs="Times New Roman"/>
          <w:color w:val="333333"/>
          <w:sz w:val="24"/>
          <w:szCs w:val="24"/>
          <w:u w:val="single"/>
          <w:bdr w:val="none" w:sz="0" w:space="0" w:color="auto" w:frame="1"/>
        </w:rPr>
        <w:t>при наличии</w:t>
      </w:r>
      <w:r w:rsidRPr="00FE7F92">
        <w:rPr>
          <w:rFonts w:ascii="Times New Roman" w:hAnsi="Times New Roman" w:cs="Times New Roman"/>
          <w:color w:val="333333"/>
          <w:sz w:val="24"/>
          <w:szCs w:val="24"/>
        </w:rPr>
        <w:t> адрес электронной почты)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Прошу организовать проведение аукциона на право заключения договора аренды земельного участка, находящегося в муниципальной собственности, с кадастровым номером 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Сведения о земельном участке: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1. Земельный участок имеет следующие адресные ориентиры: 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2. Площадь земельного участка ________________ кв.м.</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3. Цель использования земельного участка 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Настоящим подтверждаю, что сведения, указанные в настоящем заявлении, на дату представления заявления достоверны.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 «__» _______ ____ г.</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(подпись заявителя) (Инициалы, фамилия заявителя) (дата подачи заявления)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МП</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b/>
          <w:bCs/>
          <w:color w:val="333333"/>
          <w:sz w:val="24"/>
          <w:szCs w:val="24"/>
          <w:bdr w:val="none" w:sz="0" w:space="0" w:color="auto" w:frame="1"/>
        </w:rPr>
      </w:pPr>
      <w:r w:rsidRPr="00FE7F92">
        <w:rPr>
          <w:rFonts w:ascii="Times New Roman" w:hAnsi="Times New Roman" w:cs="Times New Roman"/>
          <w:b/>
          <w:bCs/>
          <w:color w:val="333333"/>
          <w:sz w:val="24"/>
          <w:szCs w:val="24"/>
          <w:bdr w:val="none" w:sz="0" w:space="0" w:color="auto" w:frame="1"/>
        </w:rPr>
        <w:t>ЗАЯВЛЕНИЕ</w:t>
      </w: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о проведении аукциона по продаже земельного участка, находящегося в муниципальной собственности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От 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ФИО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адрес постоянного проживания)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имеющего(ей) паспорт серия ______ № ________, 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(вид иного документа, удостоверяющего личность)</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выдан «__» _______ ____ г. 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ОГРНИП 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(когда и кем выдан)</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 лице ____________________________________, действовавшего(ей) на основании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ФИО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Информация для связи с заявителем: 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(почтовый адрес)</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 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(контактные телефоны) (</w:t>
      </w:r>
      <w:r w:rsidRPr="00FE7F92">
        <w:rPr>
          <w:rFonts w:ascii="Times New Roman" w:hAnsi="Times New Roman" w:cs="Times New Roman"/>
          <w:color w:val="333333"/>
          <w:sz w:val="24"/>
          <w:szCs w:val="24"/>
          <w:u w:val="single"/>
          <w:bdr w:val="none" w:sz="0" w:space="0" w:color="auto" w:frame="1"/>
        </w:rPr>
        <w:t>при наличии</w:t>
      </w:r>
      <w:r w:rsidRPr="00FE7F92">
        <w:rPr>
          <w:rFonts w:ascii="Times New Roman" w:hAnsi="Times New Roman" w:cs="Times New Roman"/>
          <w:color w:val="333333"/>
          <w:sz w:val="24"/>
          <w:szCs w:val="24"/>
        </w:rPr>
        <w:t> адрес электронной почты)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Прошу организовать проведение аукциона продаже земельного участка, находящегося в государственной собственности, с кадастровым номером 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Сведения о земельном участке: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1. Земельный участок имеет следующие адресные ориентиры: 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2. Площадь земельного участка ________________ кв.м.</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3. Цель использования земельного участка 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Настоящим подтверждаю, что сведения, указанные в настоящем заявлении, на дату представления заявления достоверны.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 «__» _______ ____ г.</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(подпись заявителя) (Инициалы, фамилия заявителя) (дата подачи заявления)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b/>
          <w:bCs/>
          <w:color w:val="333333"/>
          <w:sz w:val="24"/>
          <w:szCs w:val="24"/>
          <w:bdr w:val="none" w:sz="0" w:space="0" w:color="auto" w:frame="1"/>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b/>
          <w:bCs/>
          <w:color w:val="333333"/>
          <w:sz w:val="24"/>
          <w:szCs w:val="24"/>
          <w:bdr w:val="none" w:sz="0" w:space="0" w:color="auto" w:frame="1"/>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b/>
          <w:bCs/>
          <w:color w:val="333333"/>
          <w:sz w:val="24"/>
          <w:szCs w:val="24"/>
          <w:bdr w:val="none" w:sz="0" w:space="0" w:color="auto" w:frame="1"/>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b/>
          <w:bCs/>
          <w:color w:val="333333"/>
          <w:sz w:val="24"/>
          <w:szCs w:val="24"/>
          <w:bdr w:val="none" w:sz="0" w:space="0" w:color="auto" w:frame="1"/>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b/>
          <w:bCs/>
          <w:color w:val="333333"/>
          <w:sz w:val="24"/>
          <w:szCs w:val="24"/>
          <w:bdr w:val="none" w:sz="0" w:space="0" w:color="auto" w:frame="1"/>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b/>
          <w:bCs/>
          <w:color w:val="333333"/>
          <w:sz w:val="24"/>
          <w:szCs w:val="24"/>
          <w:bdr w:val="none" w:sz="0" w:space="0" w:color="auto" w:frame="1"/>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b/>
          <w:bCs/>
          <w:color w:val="333333"/>
          <w:sz w:val="24"/>
          <w:szCs w:val="24"/>
          <w:bdr w:val="none" w:sz="0" w:space="0" w:color="auto" w:frame="1"/>
        </w:rPr>
      </w:pPr>
    </w:p>
    <w:p w:rsidR="007930A8" w:rsidRDefault="007930A8" w:rsidP="00FE7F92">
      <w:pPr>
        <w:shd w:val="clear" w:color="auto" w:fill="FFFFFF"/>
        <w:spacing w:after="0" w:line="240" w:lineRule="auto"/>
        <w:jc w:val="center"/>
        <w:textAlignment w:val="baseline"/>
        <w:rPr>
          <w:rFonts w:ascii="Times New Roman" w:hAnsi="Times New Roman" w:cs="Times New Roman"/>
          <w:b/>
          <w:bCs/>
          <w:color w:val="333333"/>
          <w:sz w:val="24"/>
          <w:szCs w:val="24"/>
          <w:bdr w:val="none" w:sz="0" w:space="0" w:color="auto" w:frame="1"/>
        </w:rPr>
      </w:pPr>
    </w:p>
    <w:p w:rsidR="007930A8" w:rsidRDefault="007930A8" w:rsidP="00FE7F92">
      <w:pPr>
        <w:shd w:val="clear" w:color="auto" w:fill="FFFFFF"/>
        <w:spacing w:after="0" w:line="240" w:lineRule="auto"/>
        <w:jc w:val="center"/>
        <w:textAlignment w:val="baseline"/>
        <w:rPr>
          <w:rFonts w:ascii="Times New Roman" w:hAnsi="Times New Roman" w:cs="Times New Roman"/>
          <w:b/>
          <w:bCs/>
          <w:color w:val="333333"/>
          <w:sz w:val="24"/>
          <w:szCs w:val="24"/>
          <w:bdr w:val="none" w:sz="0" w:space="0" w:color="auto" w:frame="1"/>
        </w:rPr>
      </w:pP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lastRenderedPageBreak/>
        <w:t>ЗАЯВЛЕНИЕ</w:t>
      </w: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b/>
          <w:bCs/>
          <w:color w:val="333333"/>
          <w:sz w:val="24"/>
          <w:szCs w:val="24"/>
          <w:bdr w:val="none" w:sz="0" w:space="0" w:color="auto" w:frame="1"/>
        </w:rPr>
      </w:pPr>
      <w:r w:rsidRPr="00FE7F92">
        <w:rPr>
          <w:rFonts w:ascii="Times New Roman" w:hAnsi="Times New Roman" w:cs="Times New Roman"/>
          <w:b/>
          <w:bCs/>
          <w:color w:val="333333"/>
          <w:sz w:val="24"/>
          <w:szCs w:val="24"/>
          <w:bdr w:val="none" w:sz="0" w:space="0" w:color="auto" w:frame="1"/>
        </w:rPr>
        <w:t>о проведении аукциона по продаже земельного участка, находящегося в муниципальной собственности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От 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(полное наименование юридического лица)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ОГРН _____________________________ ИНН 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 лице ____________________________________, действовавшего(ей) на основании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должность, ФИО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Информация для связи с заявителем: 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(почтовый адрес)</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 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(контактные телефоны) (</w:t>
      </w:r>
      <w:r w:rsidRPr="00FE7F92">
        <w:rPr>
          <w:rFonts w:ascii="Times New Roman" w:hAnsi="Times New Roman" w:cs="Times New Roman"/>
          <w:color w:val="333333"/>
          <w:sz w:val="24"/>
          <w:szCs w:val="24"/>
          <w:u w:val="single"/>
          <w:bdr w:val="none" w:sz="0" w:space="0" w:color="auto" w:frame="1"/>
        </w:rPr>
        <w:t>при наличии</w:t>
      </w:r>
      <w:r w:rsidRPr="00FE7F92">
        <w:rPr>
          <w:rFonts w:ascii="Times New Roman" w:hAnsi="Times New Roman" w:cs="Times New Roman"/>
          <w:color w:val="333333"/>
          <w:sz w:val="24"/>
          <w:szCs w:val="24"/>
        </w:rPr>
        <w:t> адрес электронной почты)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Прошу организовать проведение аукциона по продаже земельного участка, находящегося в государственной собственности, с кадастровым номером 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Сведения о земельном участке: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1. Земельный участок имеет следующие адресные ориентиры: 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2. Площадь земельного участка ________________ кв.м.</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3. Цель использования земельного участка 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Настоящим подтверждаю, что сведения, указанные в настоящем заявлении, на дату представления заявления достоверны.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 «__» _______ ____ г.</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(подпись заявителя) (Инициалы, фамилия заявителя) (дата подачи заявления)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МП</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C42378" w:rsidRDefault="00C42378" w:rsidP="00FE7F92">
      <w:pPr>
        <w:shd w:val="clear" w:color="auto" w:fill="FFFFFF"/>
        <w:spacing w:after="0" w:line="240" w:lineRule="auto"/>
        <w:jc w:val="center"/>
        <w:textAlignment w:val="baseline"/>
        <w:rPr>
          <w:rFonts w:ascii="Times New Roman" w:hAnsi="Times New Roman" w:cs="Times New Roman"/>
          <w:b/>
          <w:bCs/>
          <w:color w:val="333333"/>
          <w:sz w:val="24"/>
          <w:szCs w:val="24"/>
          <w:bdr w:val="none" w:sz="0" w:space="0" w:color="auto" w:frame="1"/>
        </w:rPr>
      </w:pP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lastRenderedPageBreak/>
        <w:t>Установленная форма заявки для физических лиц</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__________________________________________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(наименование </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органа местного самоуправления)</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адрес: ____________________________________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от _______________________________________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(наименование или Ф.И.О. арендатора)</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адрес: __________________________________,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телефон: _______________, факс: 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адрес электронной почты: __________________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b/>
          <w:color w:val="333333"/>
          <w:sz w:val="24"/>
          <w:szCs w:val="24"/>
        </w:rPr>
      </w:pPr>
      <w:r w:rsidRPr="00FE7F92">
        <w:rPr>
          <w:rFonts w:ascii="Times New Roman" w:hAnsi="Times New Roman" w:cs="Times New Roman"/>
          <w:b/>
          <w:color w:val="333333"/>
          <w:sz w:val="24"/>
          <w:szCs w:val="24"/>
        </w:rPr>
        <w:t>ЗАЯВКА</w:t>
      </w: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b/>
          <w:color w:val="333333"/>
          <w:sz w:val="24"/>
          <w:szCs w:val="24"/>
        </w:rPr>
      </w:pPr>
      <w:r w:rsidRPr="00FE7F92">
        <w:rPr>
          <w:rFonts w:ascii="Times New Roman" w:hAnsi="Times New Roman" w:cs="Times New Roman"/>
          <w:b/>
          <w:color w:val="333333"/>
          <w:sz w:val="24"/>
          <w:szCs w:val="24"/>
        </w:rPr>
        <w:t>НА УЧАСТИЕ В АУКЦИОНЕ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ФИО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адрес постоянного проживания)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имеющий(ая) паспорт серия ______ № ________, 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(вид иного документа, удостоверяющего личность)</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выдан «__» _______ ____ г. 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ОГРНИП 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(когда и кем выдан)</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 лице ____________________________________, действовавший(ая) на основании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ФИО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 (наименование и реквизиты документа, подтверждающего полномочия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Принимая решение об участии в аукционе на право заключения договора аренды земельного участка, расположенного по адресу: город Курск, __________________________, с кадастровым номером _____________________________________, площадью ______ кв.м., для 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обязуюсь:</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1. Соблюдать условия аукциона, содержащиеся в информационном сообщении о проведении аукциона, а также порядок проведения аукциона, установленный действующим законодательством.</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2. В случае признания победителем аукциона подписать в день проведения аукциона протокол об итогах аукциона, который имеет силу договора.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3. Подписать со своей стороны договор аренды земельного участка в установленный в извещении срок с момента оформления протокола о результатах аукциона.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настоящим подтверждаю следующее: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1. С техническими условиями подключения к сетям инженерно-технического обеспечения и платой за подключение ознакомлен(а/о).</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2. Со сведениями, изложенными в извещении о проведении аукциона, ознакомлен(а) и согласен(а).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lastRenderedPageBreak/>
        <w:t>3.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4. Что сведения, указанные в настоящей заявке, на дату ее представления достоверны.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в случае признания победителем аукциона, соглашаюсь с тем, что:</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1. Сумма внесенного задатка в размере ____________ (___________________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 руб. ____ коп. не возвращается в случае уклонения от подписания протокола о результатах аукциона или договора аренды земельного участка.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Юридический (почтовый) адрес и банковские реквизиты счета Заявителя для возврата задатка: ИНН ___________________ КПП 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Банк получателя 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Получатель 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Расчетный счет 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Корреспондентский счет 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БИК 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Предоставляю информацию для связи: 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(почтовый адрес)</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 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(контактные телефоны) (</w:t>
      </w:r>
      <w:r w:rsidRPr="00FE7F92">
        <w:rPr>
          <w:rFonts w:ascii="Times New Roman" w:hAnsi="Times New Roman" w:cs="Times New Roman"/>
          <w:color w:val="333333"/>
          <w:sz w:val="24"/>
          <w:szCs w:val="24"/>
          <w:u w:val="single"/>
          <w:bdr w:val="none" w:sz="0" w:space="0" w:color="auto" w:frame="1"/>
        </w:rPr>
        <w:t>при наличии</w:t>
      </w:r>
      <w:r w:rsidRPr="00FE7F92">
        <w:rPr>
          <w:rFonts w:ascii="Times New Roman" w:hAnsi="Times New Roman" w:cs="Times New Roman"/>
          <w:color w:val="333333"/>
          <w:sz w:val="24"/>
          <w:szCs w:val="24"/>
        </w:rPr>
        <w:t> адрес электронной почты)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Настоящая заявка составлена в двух экземплярах, один из которых остается у Организатора аукциона, другой – у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 «__» _______ ____ г.</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(подпись заявителя) (Инициалы, фамилия заявителя) (дата подачи заявления)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Заявка принята организатором аукциона: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____час.____мин. «___» ________ 20____ г. за № 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Подпись уполномоченного лица организатора аукциона 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p>
    <w:p w:rsidR="00C42378" w:rsidRDefault="00C42378" w:rsidP="00FE7F92">
      <w:pPr>
        <w:shd w:val="clear" w:color="auto" w:fill="FFFFFF"/>
        <w:spacing w:after="0" w:line="240" w:lineRule="auto"/>
        <w:jc w:val="center"/>
        <w:textAlignment w:val="baseline"/>
        <w:rPr>
          <w:rFonts w:ascii="Times New Roman" w:hAnsi="Times New Roman" w:cs="Times New Roman"/>
          <w:b/>
          <w:bCs/>
          <w:color w:val="333333"/>
          <w:sz w:val="24"/>
          <w:szCs w:val="24"/>
          <w:bdr w:val="none" w:sz="0" w:space="0" w:color="auto" w:frame="1"/>
        </w:rPr>
      </w:pPr>
    </w:p>
    <w:p w:rsidR="00C42378" w:rsidRDefault="00C42378" w:rsidP="00FE7F92">
      <w:pPr>
        <w:shd w:val="clear" w:color="auto" w:fill="FFFFFF"/>
        <w:spacing w:after="0" w:line="240" w:lineRule="auto"/>
        <w:jc w:val="center"/>
        <w:textAlignment w:val="baseline"/>
        <w:rPr>
          <w:rFonts w:ascii="Times New Roman" w:hAnsi="Times New Roman" w:cs="Times New Roman"/>
          <w:b/>
          <w:bCs/>
          <w:color w:val="333333"/>
          <w:sz w:val="24"/>
          <w:szCs w:val="24"/>
          <w:bdr w:val="none" w:sz="0" w:space="0" w:color="auto" w:frame="1"/>
        </w:rPr>
      </w:pP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lastRenderedPageBreak/>
        <w:t>Установленная форма заявки для юридических лиц</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__________________________________________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(наименование </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органа местного самоуправления)</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адрес: ____________________________________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от _______________________________________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(наименование или Ф.И.О. арендатора)</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адрес: __________________________________,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телефон: _______________, факс: 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                               адрес электронной почты: __________________</w:t>
      </w:r>
    </w:p>
    <w:p w:rsidR="00FE7F92" w:rsidRPr="00FE7F92" w:rsidRDefault="00FE7F92" w:rsidP="00FE7F92">
      <w:pPr>
        <w:shd w:val="clear" w:color="auto" w:fill="FFFFFF"/>
        <w:spacing w:after="0" w:line="240" w:lineRule="auto"/>
        <w:jc w:val="right"/>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b/>
          <w:color w:val="333333"/>
          <w:sz w:val="24"/>
          <w:szCs w:val="24"/>
        </w:rPr>
      </w:pPr>
      <w:r w:rsidRPr="00FE7F92">
        <w:rPr>
          <w:rFonts w:ascii="Times New Roman" w:hAnsi="Times New Roman" w:cs="Times New Roman"/>
          <w:b/>
          <w:color w:val="333333"/>
          <w:sz w:val="24"/>
          <w:szCs w:val="24"/>
        </w:rPr>
        <w:t>ЗАЯВКА</w:t>
      </w:r>
    </w:p>
    <w:p w:rsidR="00FE7F92" w:rsidRPr="00FE7F92" w:rsidRDefault="00FE7F92" w:rsidP="00FE7F92">
      <w:pPr>
        <w:shd w:val="clear" w:color="auto" w:fill="FFFFFF"/>
        <w:spacing w:after="0" w:line="240" w:lineRule="auto"/>
        <w:jc w:val="center"/>
        <w:textAlignment w:val="baseline"/>
        <w:rPr>
          <w:rFonts w:ascii="Times New Roman" w:hAnsi="Times New Roman" w:cs="Times New Roman"/>
          <w:b/>
          <w:color w:val="333333"/>
          <w:sz w:val="24"/>
          <w:szCs w:val="24"/>
        </w:rPr>
      </w:pPr>
      <w:r w:rsidRPr="00FE7F92">
        <w:rPr>
          <w:rFonts w:ascii="Times New Roman" w:hAnsi="Times New Roman" w:cs="Times New Roman"/>
          <w:b/>
          <w:color w:val="333333"/>
          <w:sz w:val="24"/>
          <w:szCs w:val="24"/>
        </w:rPr>
        <w:t>НА УЧАСТИЕ В АУКЦИОНЕ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(полное наименование юридического лица)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ОГРН _____________________________ ИНН 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в лице ____________________________________, действовавшего(ей) на основании</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(полностью должность, ФИО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и реквизиты документа, подтверждающего полномочия представителя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Принимая решение об участии в аукционе на право заключения договора аренды земельного участка, расположенного по адресу: город Курск, __________________________, с кадастровым номером _____________________________________, площадью ______ кв.м., для 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обязуюсь:</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1. Соблюдать условия аукциона, содержащиеся в информационном сообщении о проведении аукциона, а также порядок проведения аукциона, установленный действующим законодательством.</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2. В случае признания победителем аукциона подписать в день проведения аукциона протокол об итогах аукциона, который имеет силу договора.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3. Подписать со своей стороны договор аренды земельного участка в установленный в извещении срок с момента оформления протокола о результатах аукциона.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настоящим подтверждаю следующее: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1. С техническими условиями подключения к сетям инженерно-технического обеспечения и платой за подключение ознакомлен(а/о).</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2. Со сведениями, изложенными в извещении о проведении аукциона, ознакомлен(а) и согласен(а).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xml:space="preserve">3. Свое согласие, а также согласие представляемого мною лица, на обработку персональных данных (сбор, систематизацию, накопление, хранение, уточнение </w:t>
      </w:r>
      <w:r w:rsidRPr="00FE7F92">
        <w:rPr>
          <w:rFonts w:ascii="Times New Roman" w:hAnsi="Times New Roman" w:cs="Times New Roman"/>
          <w:color w:val="333333"/>
          <w:sz w:val="24"/>
          <w:szCs w:val="24"/>
        </w:rPr>
        <w:lastRenderedPageBreak/>
        <w:t>(обновление,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4. Что сведения, указанные в настоящей заявке, на дату ее представления достоверны.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b/>
          <w:bCs/>
          <w:color w:val="333333"/>
          <w:sz w:val="24"/>
          <w:szCs w:val="24"/>
          <w:bdr w:val="none" w:sz="0" w:space="0" w:color="auto" w:frame="1"/>
        </w:rPr>
        <w:t>в случае признания победителем аукциона, соглашаюсь с тем, что:</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1. Сумма внесенного задатка в размере ____________ (___________________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 руб. ____ коп. не возвращается в случае уклонения от подписания протокола о результатах аукциона или договора аренды земельного участка.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Юридический (почтовый) адрес и банковские реквизиты счета Заявителя для возврата задатка: ИНН ___________________ КПП 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Банк получателя 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Получатель ________________________________________________________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Расчетный счет _____________________________________________________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Корреспондентский счет _____________________________________________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БИК 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Предоставляю информацию для связи: 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(почтовый адрес)</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_____________________________________, _________________________________.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(контактные телефоны) (</w:t>
      </w:r>
      <w:r w:rsidRPr="00FE7F92">
        <w:rPr>
          <w:rFonts w:ascii="Times New Roman" w:hAnsi="Times New Roman" w:cs="Times New Roman"/>
          <w:color w:val="333333"/>
          <w:sz w:val="24"/>
          <w:szCs w:val="24"/>
          <w:u w:val="single"/>
          <w:bdr w:val="none" w:sz="0" w:space="0" w:color="auto" w:frame="1"/>
        </w:rPr>
        <w:t>при наличии</w:t>
      </w:r>
      <w:r w:rsidRPr="00FE7F92">
        <w:rPr>
          <w:rFonts w:ascii="Times New Roman" w:hAnsi="Times New Roman" w:cs="Times New Roman"/>
          <w:color w:val="333333"/>
          <w:sz w:val="24"/>
          <w:szCs w:val="24"/>
        </w:rPr>
        <w:t> адрес электронной почты)</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Настоящая заявка составлена в двух экземплярах, один из которых остается у Организатора аукциона, другой – у Заявителя.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______________/______________________ «__» _______ ____ г.</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(подпись заявителя) (Инициалы, фамилия заявителя) (дата подачи заявления)</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МП</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Заявка принята организатором аукциона:</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____час.____мин. «___» ________ 20____ г. за № ___________</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 </w:t>
      </w:r>
    </w:p>
    <w:p w:rsidR="00FE7F92" w:rsidRPr="00FE7F92" w:rsidRDefault="00FE7F92" w:rsidP="00FE7F92">
      <w:pPr>
        <w:shd w:val="clear" w:color="auto" w:fill="FFFFFF"/>
        <w:spacing w:after="0" w:line="240" w:lineRule="auto"/>
        <w:jc w:val="both"/>
        <w:textAlignment w:val="baseline"/>
        <w:rPr>
          <w:rFonts w:ascii="Times New Roman" w:hAnsi="Times New Roman" w:cs="Times New Roman"/>
          <w:color w:val="333333"/>
          <w:sz w:val="24"/>
          <w:szCs w:val="24"/>
        </w:rPr>
      </w:pPr>
      <w:r w:rsidRPr="00FE7F92">
        <w:rPr>
          <w:rFonts w:ascii="Times New Roman" w:hAnsi="Times New Roman" w:cs="Times New Roman"/>
          <w:color w:val="333333"/>
          <w:sz w:val="24"/>
          <w:szCs w:val="24"/>
        </w:rPr>
        <w:t>Подпись уполномоченного лица организатора аукциона __________________</w:t>
      </w:r>
    </w:p>
    <w:p w:rsidR="00FE7F92" w:rsidRPr="00FE7F92" w:rsidRDefault="00FE7F92" w:rsidP="00FE7F92">
      <w:pPr>
        <w:pageBreakBefore/>
        <w:spacing w:after="0" w:line="100" w:lineRule="atLeast"/>
        <w:jc w:val="right"/>
        <w:rPr>
          <w:rFonts w:ascii="Times New Roman" w:hAnsi="Times New Roman" w:cs="Times New Roman"/>
          <w:b/>
          <w:sz w:val="24"/>
          <w:szCs w:val="24"/>
        </w:rPr>
      </w:pPr>
      <w:r w:rsidRPr="00FE7F92">
        <w:rPr>
          <w:rFonts w:ascii="Times New Roman" w:eastAsia="Arial" w:hAnsi="Times New Roman" w:cs="Times New Roman"/>
          <w:sz w:val="24"/>
          <w:szCs w:val="24"/>
        </w:rPr>
        <w:lastRenderedPageBreak/>
        <w:t xml:space="preserve">              </w:t>
      </w:r>
      <w:r w:rsidRPr="00FE7F92">
        <w:rPr>
          <w:rFonts w:ascii="Times New Roman" w:hAnsi="Times New Roman" w:cs="Times New Roman"/>
          <w:b/>
          <w:sz w:val="24"/>
          <w:szCs w:val="24"/>
        </w:rPr>
        <w:t>Приложение № 2</w:t>
      </w:r>
    </w:p>
    <w:p w:rsidR="00FE7F92" w:rsidRPr="00FE7F92" w:rsidRDefault="00FE7F92" w:rsidP="00FE7F92">
      <w:pPr>
        <w:spacing w:after="0" w:line="100" w:lineRule="atLeast"/>
        <w:jc w:val="right"/>
        <w:rPr>
          <w:rFonts w:ascii="Times New Roman" w:hAnsi="Times New Roman" w:cs="Times New Roman"/>
          <w:sz w:val="24"/>
          <w:szCs w:val="24"/>
        </w:rPr>
      </w:pPr>
      <w:r w:rsidRPr="00FE7F92">
        <w:rPr>
          <w:rFonts w:ascii="Times New Roman" w:hAnsi="Times New Roman" w:cs="Times New Roman"/>
          <w:sz w:val="24"/>
          <w:szCs w:val="24"/>
        </w:rPr>
        <w:t>к Административному регламенту</w:t>
      </w:r>
    </w:p>
    <w:p w:rsidR="00FE7F92" w:rsidRPr="00FE7F92" w:rsidRDefault="00FE7F92" w:rsidP="00FE7F92">
      <w:pPr>
        <w:spacing w:after="0" w:line="100" w:lineRule="atLeast"/>
        <w:jc w:val="right"/>
        <w:rPr>
          <w:rFonts w:ascii="Times New Roman" w:hAnsi="Times New Roman" w:cs="Times New Roman"/>
          <w:sz w:val="24"/>
          <w:szCs w:val="24"/>
        </w:rPr>
      </w:pPr>
      <w:r w:rsidRPr="00FE7F92">
        <w:rPr>
          <w:rFonts w:ascii="Times New Roman" w:hAnsi="Times New Roman" w:cs="Times New Roman"/>
          <w:sz w:val="24"/>
          <w:szCs w:val="24"/>
        </w:rPr>
        <w:t>предоставления муниципальной услуги</w:t>
      </w:r>
    </w:p>
    <w:p w:rsidR="00FE7F92" w:rsidRPr="00FE7F92" w:rsidRDefault="00FE7F92" w:rsidP="00FE7F92">
      <w:pPr>
        <w:spacing w:after="0" w:line="100" w:lineRule="atLeast"/>
        <w:ind w:firstLine="709"/>
        <w:jc w:val="right"/>
        <w:rPr>
          <w:rFonts w:ascii="Times New Roman" w:hAnsi="Times New Roman" w:cs="Times New Roman"/>
          <w:sz w:val="24"/>
          <w:szCs w:val="24"/>
        </w:rPr>
      </w:pPr>
      <w:r w:rsidRPr="00FE7F92">
        <w:rPr>
          <w:rFonts w:ascii="Times New Roman" w:hAnsi="Times New Roman" w:cs="Times New Roman"/>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p>
    <w:p w:rsidR="00FE7F92" w:rsidRPr="00FE7F92" w:rsidRDefault="00FE7F92" w:rsidP="00FE7F92">
      <w:pPr>
        <w:spacing w:after="0" w:line="100" w:lineRule="atLeast"/>
        <w:jc w:val="center"/>
        <w:rPr>
          <w:rFonts w:ascii="Times New Roman" w:hAnsi="Times New Roman" w:cs="Times New Roman"/>
          <w:sz w:val="24"/>
          <w:szCs w:val="24"/>
        </w:rPr>
      </w:pPr>
    </w:p>
    <w:p w:rsidR="00FE7F92" w:rsidRPr="00FE7F92" w:rsidRDefault="00FE7F92" w:rsidP="00FE7F92">
      <w:pPr>
        <w:spacing w:after="0" w:line="100" w:lineRule="atLeast"/>
        <w:jc w:val="center"/>
        <w:rPr>
          <w:rFonts w:ascii="Times New Roman" w:hAnsi="Times New Roman" w:cs="Times New Roman"/>
          <w:b/>
          <w:sz w:val="24"/>
          <w:szCs w:val="24"/>
        </w:rPr>
      </w:pPr>
      <w:r w:rsidRPr="00FE7F92">
        <w:rPr>
          <w:rFonts w:ascii="Times New Roman" w:hAnsi="Times New Roman" w:cs="Times New Roman"/>
          <w:b/>
          <w:sz w:val="24"/>
          <w:szCs w:val="24"/>
        </w:rPr>
        <w:t>БЛОК-СХЕМА</w:t>
      </w:r>
    </w:p>
    <w:p w:rsidR="00FE7F92" w:rsidRPr="00FE7F92" w:rsidRDefault="00FE7F92" w:rsidP="00FE7F92">
      <w:pPr>
        <w:spacing w:after="0" w:line="100" w:lineRule="atLeast"/>
        <w:jc w:val="center"/>
        <w:rPr>
          <w:rFonts w:ascii="Times New Roman" w:hAnsi="Times New Roman" w:cs="Times New Roman"/>
          <w:b/>
          <w:sz w:val="24"/>
          <w:szCs w:val="24"/>
        </w:rPr>
      </w:pPr>
      <w:r w:rsidRPr="00FE7F92">
        <w:rPr>
          <w:rFonts w:ascii="Times New Roman" w:hAnsi="Times New Roman" w:cs="Times New Roman"/>
          <w:b/>
          <w:sz w:val="24"/>
          <w:szCs w:val="24"/>
        </w:rPr>
        <w:t>предоставления муниципальной услуги</w:t>
      </w:r>
    </w:p>
    <w:p w:rsidR="00FE7F92" w:rsidRPr="00FE7F92" w:rsidRDefault="00FE7F92" w:rsidP="00FE7F92">
      <w:pPr>
        <w:spacing w:after="0" w:line="100" w:lineRule="atLeast"/>
        <w:jc w:val="center"/>
        <w:rPr>
          <w:rFonts w:ascii="Times New Roman" w:hAnsi="Times New Roman" w:cs="Times New Roman"/>
          <w:b/>
          <w:sz w:val="24"/>
          <w:szCs w:val="24"/>
        </w:rPr>
      </w:pPr>
      <w:r w:rsidRPr="00FE7F92">
        <w:rPr>
          <w:rFonts w:ascii="Times New Roman" w:hAnsi="Times New Roman" w:cs="Times New Roman"/>
          <w:b/>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p>
    <w:p w:rsidR="00FE7F92" w:rsidRPr="00FE7F92" w:rsidRDefault="00FE7F92" w:rsidP="00FE7F92">
      <w:pPr>
        <w:spacing w:after="0" w:line="100" w:lineRule="atLeast"/>
        <w:jc w:val="center"/>
        <w:rPr>
          <w:rFonts w:ascii="Times New Roman" w:hAnsi="Times New Roman" w:cs="Times New Roman"/>
          <w:b/>
          <w:sz w:val="24"/>
          <w:szCs w:val="24"/>
        </w:rPr>
      </w:pPr>
    </w:p>
    <w:p w:rsidR="00FE7F92" w:rsidRPr="00FE7F92" w:rsidRDefault="00870DBD" w:rsidP="00FE7F9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35pt;margin-top:6.7pt;width:380.6pt;height:43.1pt;z-index:251660288">
            <v:textbox style="mso-next-textbox:#_x0000_s1026">
              <w:txbxContent>
                <w:p w:rsidR="0075785D" w:rsidRPr="0075785D" w:rsidRDefault="0075785D" w:rsidP="00FE7F92">
                  <w:pPr>
                    <w:pStyle w:val="ConsPlusNonformat"/>
                    <w:jc w:val="center"/>
                    <w:rPr>
                      <w:rFonts w:ascii="Times New Roman" w:hAnsi="Times New Roman" w:cs="Times New Roman"/>
                    </w:rPr>
                  </w:pPr>
                  <w:r w:rsidRPr="0075785D">
                    <w:rPr>
                      <w:rFonts w:ascii="Times New Roman" w:hAnsi="Times New Roman" w:cs="Times New Roman"/>
                    </w:rPr>
                    <w:t>Обращение заявителя с заявлением и документами</w:t>
                  </w:r>
                </w:p>
              </w:txbxContent>
            </v:textbox>
          </v:shape>
        </w:pict>
      </w:r>
    </w:p>
    <w:p w:rsidR="00FE7F92" w:rsidRPr="00FE7F92" w:rsidRDefault="00FE7F92" w:rsidP="00FE7F92">
      <w:pPr>
        <w:widowControl w:val="0"/>
        <w:autoSpaceDE w:val="0"/>
        <w:autoSpaceDN w:val="0"/>
        <w:adjustRightInd w:val="0"/>
        <w:spacing w:after="0" w:line="240" w:lineRule="auto"/>
        <w:jc w:val="both"/>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both"/>
        <w:rPr>
          <w:rFonts w:ascii="Times New Roman" w:hAnsi="Times New Roman" w:cs="Times New Roman"/>
          <w:sz w:val="24"/>
          <w:szCs w:val="24"/>
        </w:rPr>
      </w:pPr>
    </w:p>
    <w:p w:rsidR="00FE7F92" w:rsidRPr="00FE7F92" w:rsidRDefault="00870DBD" w:rsidP="00FE7F9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34.95pt;margin-top:8.4pt;width:.6pt;height:13.25pt;z-index:251661312" o:connectortype="straight">
            <v:stroke endarrow="block"/>
          </v:shape>
        </w:pict>
      </w:r>
    </w:p>
    <w:p w:rsidR="00FE7F92" w:rsidRPr="00FE7F92" w:rsidRDefault="00870DBD" w:rsidP="00FE7F9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left:0;text-align:left;margin-left:-6.1pt;margin-top:7.85pt;width:381.35pt;height:38.75pt;z-index:251662336">
            <v:textbox style="mso-next-textbox:#_x0000_s1028">
              <w:txbxContent>
                <w:p w:rsidR="0075785D" w:rsidRPr="0075785D" w:rsidRDefault="0075785D" w:rsidP="00FE7F92">
                  <w:pPr>
                    <w:jc w:val="center"/>
                    <w:rPr>
                      <w:rFonts w:ascii="Times New Roman" w:hAnsi="Times New Roman" w:cs="Times New Roman"/>
                      <w:sz w:val="20"/>
                      <w:szCs w:val="20"/>
                    </w:rPr>
                  </w:pPr>
                  <w:r w:rsidRPr="008654D6">
                    <w:t xml:space="preserve">             </w:t>
                  </w:r>
                  <w:r w:rsidRPr="0075785D">
                    <w:rPr>
                      <w:rFonts w:ascii="Times New Roman" w:hAnsi="Times New Roman" w:cs="Times New Roman"/>
                      <w:sz w:val="20"/>
                      <w:szCs w:val="20"/>
                    </w:rPr>
                    <w:t>Прием и регистрация заявления и документов</w:t>
                  </w:r>
                </w:p>
              </w:txbxContent>
            </v:textbox>
          </v:shape>
        </w:pict>
      </w:r>
    </w:p>
    <w:p w:rsidR="00FE7F92" w:rsidRPr="00FE7F92" w:rsidRDefault="00FE7F92" w:rsidP="00FE7F92">
      <w:pPr>
        <w:widowControl w:val="0"/>
        <w:autoSpaceDE w:val="0"/>
        <w:autoSpaceDN w:val="0"/>
        <w:adjustRightInd w:val="0"/>
        <w:spacing w:after="0" w:line="240" w:lineRule="auto"/>
        <w:jc w:val="both"/>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7" w:name="Par306"/>
      <w:bookmarkEnd w:id="7"/>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234.95pt;margin-top:7.35pt;width:.6pt;height:24.3pt;flip:x;z-index:251673600" o:connectortype="straight">
            <v:stroke endarrow="block"/>
          </v:shape>
        </w:pict>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40" type="#_x0000_t202" style="position:absolute;left:0;text-align:left;margin-left:-9.25pt;margin-top:5.8pt;width:380.6pt;height:60.15pt;z-index:251674624">
            <v:textbox style="mso-next-textbox:#_x0000_s1040">
              <w:txbxContent>
                <w:p w:rsidR="0075785D" w:rsidRPr="0075785D" w:rsidRDefault="0075785D" w:rsidP="00FE7F92">
                  <w:pPr>
                    <w:jc w:val="center"/>
                    <w:rPr>
                      <w:rFonts w:ascii="Times New Roman" w:hAnsi="Times New Roman" w:cs="Times New Roman"/>
                      <w:sz w:val="20"/>
                      <w:szCs w:val="20"/>
                    </w:rPr>
                  </w:pPr>
                  <w:r w:rsidRPr="0075785D">
                    <w:rPr>
                      <w:rFonts w:ascii="Times New Roman" w:hAnsi="Times New Roman" w:cs="Times New Roman"/>
                      <w:sz w:val="20"/>
                      <w:szCs w:val="20"/>
                    </w:rPr>
                    <w:t>Рассмотрение заявления о предоставлении муниципальной услуги и документов, запрос необходимых документов в уполномоченных государственных органах в порядке межведомственного взаимодействия</w:t>
                  </w:r>
                </w:p>
              </w:txbxContent>
            </v:textbox>
          </v:shape>
        </w:pict>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870DBD" w:rsidP="00FE7F92">
      <w:pPr>
        <w:widowControl w:val="0"/>
        <w:tabs>
          <w:tab w:val="center" w:pos="4679"/>
          <w:tab w:val="right" w:pos="9359"/>
        </w:tab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margin-left:217.25pt;margin-top:10.75pt;width:1.5pt;height:51.3pt;z-index:251678720" o:connectortype="straight">
            <v:stroke endarrow="block"/>
          </v:shape>
        </w:pict>
      </w:r>
      <w:r>
        <w:rPr>
          <w:rFonts w:ascii="Times New Roman" w:hAnsi="Times New Roman" w:cs="Times New Roman"/>
          <w:noProof/>
          <w:sz w:val="24"/>
          <w:szCs w:val="24"/>
        </w:rPr>
        <w:pict>
          <v:shape id="_x0000_s1045" type="#_x0000_t32" style="position:absolute;margin-left:332pt;margin-top:12.15pt;width:71.25pt;height:22.5pt;z-index:251679744" o:connectortype="straight">
            <v:stroke endarrow="block"/>
          </v:shape>
        </w:pict>
      </w:r>
      <w:r>
        <w:rPr>
          <w:rFonts w:ascii="Times New Roman" w:hAnsi="Times New Roman" w:cs="Times New Roman"/>
          <w:noProof/>
          <w:sz w:val="24"/>
          <w:szCs w:val="24"/>
        </w:rPr>
        <w:pict>
          <v:shape id="_x0000_s1043" type="#_x0000_t32" style="position:absolute;margin-left:37.95pt;margin-top:12.15pt;width:36.05pt;height:14.85pt;flip:x;z-index:251677696" o:connectortype="straight">
            <v:stroke endarrow="block"/>
          </v:shape>
        </w:pict>
      </w:r>
      <w:r w:rsidR="00FE7F92" w:rsidRPr="00FE7F92">
        <w:rPr>
          <w:rFonts w:ascii="Times New Roman" w:hAnsi="Times New Roman" w:cs="Times New Roman"/>
          <w:sz w:val="24"/>
          <w:szCs w:val="24"/>
        </w:rPr>
        <w:tab/>
      </w:r>
      <w:r w:rsidR="00FE7F92" w:rsidRPr="00FE7F92">
        <w:rPr>
          <w:rFonts w:ascii="Times New Roman" w:hAnsi="Times New Roman" w:cs="Times New Roman"/>
          <w:sz w:val="24"/>
          <w:szCs w:val="24"/>
        </w:rPr>
        <w:tab/>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870DBD" w:rsidP="00FE7F92">
      <w:pPr>
        <w:widowControl w:val="0"/>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left:0;text-align:left;margin-left:347.25pt;margin-top:8.85pt;width:102.9pt;height:151.75pt;z-index:251664384">
            <v:textbox style="mso-next-textbox:#_x0000_s1030">
              <w:txbxContent>
                <w:p w:rsidR="0075785D" w:rsidRPr="008654D6" w:rsidRDefault="0075785D" w:rsidP="00FE7F92">
                  <w:pPr>
                    <w:jc w:val="center"/>
                  </w:pPr>
                  <w:r w:rsidRPr="0075785D">
                    <w:rPr>
                      <w:rFonts w:ascii="Times New Roman" w:hAnsi="Times New Roman" w:cs="Times New Roman"/>
                      <w:sz w:val="20"/>
                      <w:szCs w:val="20"/>
                    </w:rPr>
                    <w:t>При наличии оснований для отказа в предоставлении муниципальной услуги подготовка отказа в предоставлении муниципальной</w:t>
                  </w:r>
                  <w:r>
                    <w:t xml:space="preserve"> </w:t>
                  </w:r>
                  <w:r w:rsidRPr="0075785D">
                    <w:rPr>
                      <w:rFonts w:ascii="Times New Roman" w:hAnsi="Times New Roman" w:cs="Times New Roman"/>
                      <w:sz w:val="20"/>
                      <w:szCs w:val="20"/>
                    </w:rPr>
                    <w:t>услуги</w:t>
                  </w:r>
                </w:p>
              </w:txbxContent>
            </v:textbox>
          </v:shape>
        </w:pict>
      </w:r>
      <w:r>
        <w:rPr>
          <w:rFonts w:ascii="Times New Roman" w:hAnsi="Times New Roman" w:cs="Times New Roman"/>
          <w:noProof/>
          <w:sz w:val="24"/>
          <w:szCs w:val="24"/>
        </w:rPr>
        <w:pict>
          <v:shape id="_x0000_s1029" type="#_x0000_t202" style="position:absolute;left:0;text-align:left;margin-left:-23.5pt;margin-top:2.6pt;width:107.4pt;height:106.4pt;z-index:251663360">
            <v:textbox style="mso-next-textbox:#_x0000_s1029">
              <w:txbxContent>
                <w:p w:rsidR="0075785D" w:rsidRPr="0075785D" w:rsidRDefault="0075785D" w:rsidP="00FE7F92">
                  <w:pPr>
                    <w:pStyle w:val="ConsPlusNonformat"/>
                    <w:jc w:val="center"/>
                    <w:rPr>
                      <w:rFonts w:ascii="Times New Roman" w:hAnsi="Times New Roman" w:cs="Times New Roman"/>
                    </w:rPr>
                  </w:pPr>
                  <w:r w:rsidRPr="0075785D">
                    <w:rPr>
                      <w:rFonts w:ascii="Times New Roman" w:hAnsi="Times New Roman" w:cs="Times New Roman"/>
                    </w:rPr>
                    <w:t>При отсутствии оснований для отказа в предоставлении</w:t>
                  </w:r>
                </w:p>
                <w:p w:rsidR="0075785D" w:rsidRPr="0075785D" w:rsidRDefault="0075785D" w:rsidP="00FE7F92">
                  <w:pPr>
                    <w:jc w:val="center"/>
                    <w:rPr>
                      <w:rFonts w:ascii="Times New Roman" w:hAnsi="Times New Roman" w:cs="Times New Roman"/>
                      <w:sz w:val="20"/>
                      <w:szCs w:val="20"/>
                    </w:rPr>
                  </w:pPr>
                  <w:r w:rsidRPr="0075785D">
                    <w:rPr>
                      <w:rFonts w:ascii="Times New Roman" w:hAnsi="Times New Roman" w:cs="Times New Roman"/>
                      <w:sz w:val="20"/>
                      <w:szCs w:val="20"/>
                    </w:rPr>
                    <w:t>муниципальной услуги</w:t>
                  </w:r>
                </w:p>
              </w:txbxContent>
            </v:textbox>
          </v:shape>
        </w:pict>
      </w:r>
      <w:r w:rsidR="00FE7F92" w:rsidRPr="00FE7F92">
        <w:rPr>
          <w:rFonts w:ascii="Times New Roman" w:hAnsi="Times New Roman" w:cs="Times New Roman"/>
          <w:sz w:val="24"/>
          <w:szCs w:val="24"/>
        </w:rPr>
        <w:t xml:space="preserve">              </w:t>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left:0;text-align:left;margin-left:161.7pt;margin-top:6.9pt;width:128.7pt;height:51.1pt;z-index:251675648">
            <v:textbox style="mso-next-textbox:#_x0000_s1041">
              <w:txbxContent>
                <w:p w:rsidR="0075785D" w:rsidRDefault="0075785D" w:rsidP="00FE7F92">
                  <w:pPr>
                    <w:jc w:val="center"/>
                  </w:pPr>
                  <w:r w:rsidRPr="0075785D">
                    <w:rPr>
                      <w:rFonts w:ascii="Times New Roman" w:hAnsi="Times New Roman" w:cs="Times New Roman"/>
                      <w:sz w:val="20"/>
                      <w:szCs w:val="20"/>
                    </w:rPr>
                    <w:t>При наличии оснований для возврата заявления</w:t>
                  </w:r>
                  <w:r w:rsidRPr="007242A1">
                    <w:rPr>
                      <w:szCs w:val="28"/>
                    </w:rPr>
                    <w:t xml:space="preserve"> </w:t>
                  </w:r>
                  <w:r w:rsidRPr="008654D6">
                    <w:t xml:space="preserve">предоставлении государственной услуги </w:t>
                  </w:r>
                </w:p>
              </w:txbxContent>
            </v:textbox>
          </v:shape>
        </w:pict>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870DBD" w:rsidP="00FE7F92">
      <w:pPr>
        <w:widowControl w:val="0"/>
        <w:tabs>
          <w:tab w:val="left" w:pos="2141"/>
          <w:tab w:val="left" w:pos="4721"/>
          <w:tab w:val="right" w:pos="9359"/>
        </w:tab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margin-left:239.45pt;margin-top:12.4pt;width:0;height:51.6pt;z-index:251680768" o:connectortype="straight">
            <v:stroke endarrow="block"/>
          </v:shape>
        </w:pict>
      </w:r>
      <w:r>
        <w:rPr>
          <w:rFonts w:ascii="Times New Roman" w:hAnsi="Times New Roman" w:cs="Times New Roman"/>
          <w:noProof/>
          <w:sz w:val="24"/>
          <w:szCs w:val="24"/>
        </w:rPr>
        <w:pict>
          <v:shape id="_x0000_s1034" type="#_x0000_t32" style="position:absolute;margin-left:50.7pt;margin-top:12.4pt;width:0;height:17pt;z-index:251668480" o:connectortype="straight">
            <v:stroke endarrow="block"/>
          </v:shape>
        </w:pict>
      </w:r>
      <w:r w:rsidR="00FE7F92" w:rsidRPr="00FE7F92">
        <w:rPr>
          <w:rFonts w:ascii="Times New Roman" w:hAnsi="Times New Roman" w:cs="Times New Roman"/>
          <w:sz w:val="24"/>
          <w:szCs w:val="24"/>
        </w:rPr>
        <w:tab/>
      </w:r>
      <w:r w:rsidR="00FE7F92" w:rsidRPr="00FE7F92">
        <w:rPr>
          <w:rFonts w:ascii="Times New Roman" w:hAnsi="Times New Roman" w:cs="Times New Roman"/>
          <w:sz w:val="24"/>
          <w:szCs w:val="24"/>
        </w:rPr>
        <w:tab/>
      </w:r>
      <w:r w:rsidR="00FE7F92" w:rsidRPr="00FE7F92">
        <w:rPr>
          <w:rFonts w:ascii="Times New Roman" w:hAnsi="Times New Roman" w:cs="Times New Roman"/>
          <w:sz w:val="24"/>
          <w:szCs w:val="24"/>
        </w:rPr>
        <w:tab/>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left:0;text-align:left;margin-left:-23.5pt;margin-top:9.25pt;width:129.45pt;height:53.85pt;z-index:251667456">
            <v:textbox style="mso-next-textbox:#_x0000_s1033">
              <w:txbxContent>
                <w:p w:rsidR="0075785D" w:rsidRPr="0075785D" w:rsidRDefault="0075785D" w:rsidP="00FE7F92">
                  <w:pPr>
                    <w:jc w:val="center"/>
                    <w:rPr>
                      <w:rFonts w:ascii="Times New Roman" w:hAnsi="Times New Roman" w:cs="Times New Roman"/>
                      <w:sz w:val="20"/>
                      <w:szCs w:val="20"/>
                    </w:rPr>
                  </w:pPr>
                  <w:r w:rsidRPr="0075785D">
                    <w:rPr>
                      <w:rFonts w:ascii="Times New Roman" w:hAnsi="Times New Roman" w:cs="Times New Roman"/>
                      <w:sz w:val="20"/>
                      <w:szCs w:val="20"/>
                    </w:rPr>
                    <w:t>Принимается решение о проведении аукциона</w:t>
                  </w:r>
                </w:p>
              </w:txbxContent>
            </v:textbox>
          </v:shape>
        </w:pict>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414.05pt;margin-top:12.35pt;width:.45pt;height:27.5pt;z-index:251666432" o:connectortype="straight">
            <v:stroke endarrow="block"/>
          </v:shape>
        </w:pict>
      </w:r>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47pt;margin-top:7.9pt;width:1.5pt;height:13.25pt;flip:x;z-index:251669504" o:connectortype="straight">
            <v:stroke endarrow="block"/>
          </v:shape>
        </w:pict>
      </w:r>
      <w:r>
        <w:rPr>
          <w:rFonts w:ascii="Times New Roman" w:hAnsi="Times New Roman" w:cs="Times New Roman"/>
          <w:noProof/>
          <w:sz w:val="24"/>
          <w:szCs w:val="24"/>
        </w:rPr>
        <w:pict>
          <v:shape id="_x0000_s1042" type="#_x0000_t202" style="position:absolute;left:0;text-align:left;margin-left:168.55pt;margin-top:7.9pt;width:123.2pt;height:52.6pt;z-index:251676672">
            <v:textbox>
              <w:txbxContent>
                <w:p w:rsidR="0075785D" w:rsidRDefault="0075785D" w:rsidP="00FE7F92">
                  <w:pPr>
                    <w:jc w:val="center"/>
                  </w:pPr>
                  <w:r w:rsidRPr="0075785D">
                    <w:rPr>
                      <w:rFonts w:ascii="Times New Roman" w:hAnsi="Times New Roman" w:cs="Times New Roman"/>
                      <w:sz w:val="20"/>
                      <w:szCs w:val="20"/>
                    </w:rPr>
                    <w:t>Возврат заявления о предоставлении муниципальной услуги</w:t>
                  </w:r>
                  <w:r w:rsidRPr="008654D6">
                    <w:t xml:space="preserve"> </w:t>
                  </w:r>
                  <w:r w:rsidRPr="007242A1">
                    <w:rPr>
                      <w:szCs w:val="28"/>
                    </w:rPr>
                    <w:t>заявителю</w:t>
                  </w:r>
                </w:p>
                <w:p w:rsidR="0075785D" w:rsidRDefault="0075785D" w:rsidP="00FE7F92"/>
              </w:txbxContent>
            </v:textbox>
          </v:shape>
        </w:pict>
      </w:r>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36" type="#_x0000_t202" style="position:absolute;left:0;text-align:left;margin-left:-9.25pt;margin-top:8.85pt;width:115.2pt;height:45.05pt;z-index:251670528">
            <v:textbox style="mso-next-textbox:#_x0000_s1036">
              <w:txbxContent>
                <w:p w:rsidR="0075785D" w:rsidRPr="00C676E8" w:rsidRDefault="0075785D" w:rsidP="00FE7F92">
                  <w:pPr>
                    <w:jc w:val="center"/>
                    <w:rPr>
                      <w:rFonts w:ascii="Times New Roman" w:hAnsi="Times New Roman" w:cs="Times New Roman"/>
                      <w:sz w:val="20"/>
                      <w:szCs w:val="20"/>
                    </w:rPr>
                  </w:pPr>
                  <w:r w:rsidRPr="00C676E8">
                    <w:rPr>
                      <w:rFonts w:ascii="Times New Roman" w:hAnsi="Times New Roman" w:cs="Times New Roman"/>
                      <w:sz w:val="20"/>
                      <w:szCs w:val="20"/>
                    </w:rPr>
                    <w:t>Проведение аукциона</w:t>
                  </w:r>
                </w:p>
              </w:txbxContent>
            </v:textbox>
          </v:shape>
        </w:pict>
      </w:r>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left:0;text-align:left;margin-left:353pt;margin-top:9.7pt;width:97.15pt;height:105.5pt;z-index:251665408">
            <v:textbox style="mso-next-textbox:#_x0000_s1031">
              <w:txbxContent>
                <w:p w:rsidR="0075785D" w:rsidRPr="0075785D" w:rsidRDefault="0075785D" w:rsidP="00FE7F92">
                  <w:pPr>
                    <w:jc w:val="center"/>
                    <w:rPr>
                      <w:rFonts w:ascii="Times New Roman" w:hAnsi="Times New Roman" w:cs="Times New Roman"/>
                      <w:sz w:val="20"/>
                      <w:szCs w:val="20"/>
                    </w:rPr>
                  </w:pPr>
                  <w:r w:rsidRPr="0075785D">
                    <w:rPr>
                      <w:rFonts w:ascii="Times New Roman" w:hAnsi="Times New Roman" w:cs="Times New Roman"/>
                      <w:sz w:val="20"/>
                      <w:szCs w:val="20"/>
                    </w:rPr>
                    <w:t>Направление отказа в предоставлении муниципальной услуги заявителю</w:t>
                  </w:r>
                </w:p>
              </w:txbxContent>
            </v:textbox>
          </v:shape>
        </w:pict>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56pt;margin-top:.6pt;width:0;height:14.35pt;z-index:251671552" o:connectortype="straight">
            <v:stroke endarrow="block"/>
          </v:shape>
        </w:pict>
      </w:r>
      <w:r>
        <w:rPr>
          <w:rFonts w:ascii="Times New Roman" w:hAnsi="Times New Roman" w:cs="Times New Roman"/>
          <w:noProof/>
          <w:sz w:val="24"/>
          <w:szCs w:val="24"/>
        </w:rPr>
        <w:pict>
          <v:shape id="_x0000_s1048" type="#_x0000_t202" style="position:absolute;left:0;text-align:left;margin-left:-18.95pt;margin-top:14.95pt;width:136.45pt;height:64.75pt;z-index:251682816">
            <v:textbox style="mso-next-textbox:#_x0000_s1048">
              <w:txbxContent>
                <w:p w:rsidR="0075785D" w:rsidRPr="00C676E8" w:rsidRDefault="0075785D" w:rsidP="00FE7F92">
                  <w:pPr>
                    <w:jc w:val="center"/>
                    <w:rPr>
                      <w:rFonts w:ascii="Times New Roman" w:hAnsi="Times New Roman" w:cs="Times New Roman"/>
                      <w:sz w:val="20"/>
                      <w:szCs w:val="20"/>
                    </w:rPr>
                  </w:pPr>
                  <w:r w:rsidRPr="00C676E8">
                    <w:rPr>
                      <w:rFonts w:ascii="Times New Roman" w:hAnsi="Times New Roman" w:cs="Times New Roman"/>
                      <w:sz w:val="20"/>
                      <w:szCs w:val="20"/>
                    </w:rPr>
                    <w:t>Заключение договора с победителем аукциона</w:t>
                  </w:r>
                </w:p>
              </w:txbxContent>
            </v:textbox>
          </v:shape>
        </w:pict>
      </w:r>
      <w:r>
        <w:rPr>
          <w:rFonts w:ascii="Times New Roman" w:hAnsi="Times New Roman" w:cs="Times New Roman"/>
          <w:noProof/>
          <w:sz w:val="24"/>
          <w:szCs w:val="24"/>
        </w:rPr>
        <w:pict>
          <v:shape id="_x0000_s1047" type="#_x0000_t32" style="position:absolute;left:0;text-align:left;margin-left:239.4pt;margin-top:11.5pt;width:0;height:111.7pt;z-index:251681792" o:connectortype="straight">
            <v:stroke endarrow="block"/>
          </v:shape>
        </w:pict>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FE7F92" w:rsidP="00FE7F92">
      <w:pPr>
        <w:widowControl w:val="0"/>
        <w:tabs>
          <w:tab w:val="left" w:pos="939"/>
        </w:tabs>
        <w:autoSpaceDE w:val="0"/>
        <w:autoSpaceDN w:val="0"/>
        <w:adjustRightInd w:val="0"/>
        <w:spacing w:after="0" w:line="240" w:lineRule="auto"/>
        <w:outlineLvl w:val="1"/>
        <w:rPr>
          <w:rFonts w:ascii="Times New Roman" w:hAnsi="Times New Roman" w:cs="Times New Roman"/>
          <w:sz w:val="24"/>
          <w:szCs w:val="24"/>
        </w:rPr>
      </w:pPr>
      <w:r w:rsidRPr="00FE7F92">
        <w:rPr>
          <w:rFonts w:ascii="Times New Roman" w:hAnsi="Times New Roman" w:cs="Times New Roman"/>
          <w:sz w:val="24"/>
          <w:szCs w:val="24"/>
        </w:rPr>
        <w:tab/>
      </w:r>
    </w:p>
    <w:p w:rsidR="00FE7F92" w:rsidRPr="00FE7F92" w:rsidRDefault="00870DBD"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362.05pt;margin-top:12.05pt;width:20pt;height:82.15pt;flip:x;z-index:251672576" o:connectortype="straight">
            <v:stroke endarrow="block"/>
          </v:shape>
        </w:pict>
      </w:r>
    </w:p>
    <w:p w:rsidR="00FE7F92" w:rsidRPr="00FE7F92" w:rsidRDefault="00FE7F92" w:rsidP="00FE7F92">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E7F92" w:rsidRPr="00FE7F92" w:rsidRDefault="00870DBD" w:rsidP="00FE7F9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left:0;text-align:left;margin-left:54.85pt;margin-top:10.7pt;width:1.15pt;height:14.8pt;z-index:251686912" o:connectortype="straight">
            <v:stroke endarrow="block"/>
          </v:shape>
        </w:pict>
      </w:r>
    </w:p>
    <w:p w:rsidR="00FE7F92" w:rsidRPr="00FE7F92" w:rsidRDefault="00870DBD" w:rsidP="00FE7F9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v:shape id="_x0000_s1051" type="#_x0000_t32" style="position:absolute;left:0;text-align:left;margin-left:93.8pt;margin-top:70.05pt;width:10.7pt;height:11.25pt;z-index:251685888" o:connectortype="straight">
            <v:stroke endarrow="block"/>
          </v:shape>
        </w:pict>
      </w:r>
      <w:r>
        <w:rPr>
          <w:rFonts w:ascii="Times New Roman" w:hAnsi="Times New Roman" w:cs="Times New Roman"/>
          <w:noProof/>
          <w:sz w:val="24"/>
          <w:szCs w:val="24"/>
        </w:rPr>
        <w:pict>
          <v:shape id="_x0000_s1050" type="#_x0000_t202" style="position:absolute;left:0;text-align:left;margin-left:22.9pt;margin-top:91.55pt;width:337.6pt;height:20.5pt;z-index:251684864">
            <v:textbox style="mso-next-textbox:#_x0000_s1050">
              <w:txbxContent>
                <w:p w:rsidR="0075785D" w:rsidRPr="00C676E8" w:rsidRDefault="0075785D" w:rsidP="00FE7F92">
                  <w:pPr>
                    <w:jc w:val="center"/>
                    <w:rPr>
                      <w:rFonts w:ascii="Times New Roman" w:hAnsi="Times New Roman" w:cs="Times New Roman"/>
                      <w:sz w:val="20"/>
                      <w:szCs w:val="20"/>
                    </w:rPr>
                  </w:pPr>
                  <w:r w:rsidRPr="00C676E8">
                    <w:rPr>
                      <w:rFonts w:ascii="Times New Roman" w:hAnsi="Times New Roman" w:cs="Times New Roman"/>
                      <w:sz w:val="20"/>
                      <w:szCs w:val="20"/>
                    </w:rPr>
                    <w:t>Получение заявителем результата муниципальной услуги</w:t>
                  </w:r>
                </w:p>
              </w:txbxContent>
            </v:textbox>
          </v:shape>
        </w:pict>
      </w:r>
      <w:r>
        <w:rPr>
          <w:rFonts w:ascii="Times New Roman" w:hAnsi="Times New Roman" w:cs="Times New Roman"/>
          <w:noProof/>
          <w:sz w:val="24"/>
          <w:szCs w:val="24"/>
        </w:rPr>
        <w:pict>
          <v:shape id="_x0000_s1049" type="#_x0000_t202" style="position:absolute;left:0;text-align:left;margin-left:-6.1pt;margin-top:13.9pt;width:139.7pt;height:41.55pt;z-index:251683840">
            <v:textbox style="mso-next-textbox:#_x0000_s1049">
              <w:txbxContent>
                <w:p w:rsidR="0075785D" w:rsidRPr="00C676E8" w:rsidRDefault="0075785D" w:rsidP="00FE7F92">
                  <w:pPr>
                    <w:jc w:val="center"/>
                    <w:rPr>
                      <w:rFonts w:ascii="Times New Roman" w:hAnsi="Times New Roman" w:cs="Times New Roman"/>
                      <w:sz w:val="20"/>
                      <w:szCs w:val="20"/>
                    </w:rPr>
                  </w:pPr>
                  <w:r w:rsidRPr="00C676E8">
                    <w:rPr>
                      <w:rFonts w:ascii="Times New Roman" w:hAnsi="Times New Roman" w:cs="Times New Roman"/>
                      <w:sz w:val="20"/>
                      <w:szCs w:val="20"/>
                    </w:rPr>
                    <w:t>Направление договора заявителю</w:t>
                  </w:r>
                </w:p>
              </w:txbxContent>
            </v:textbox>
          </v:shape>
        </w:pict>
      </w:r>
    </w:p>
    <w:p w:rsidR="00FE7F92" w:rsidRPr="00FE7F92" w:rsidRDefault="00FE7F92" w:rsidP="00FE7F92">
      <w:pPr>
        <w:rPr>
          <w:rFonts w:ascii="Times New Roman" w:hAnsi="Times New Roman" w:cs="Times New Roman"/>
          <w:sz w:val="24"/>
          <w:szCs w:val="24"/>
        </w:rPr>
      </w:pPr>
    </w:p>
    <w:p w:rsidR="00FE7F92" w:rsidRPr="00FE7F92" w:rsidRDefault="00FE7F92" w:rsidP="00FE7F92">
      <w:pPr>
        <w:tabs>
          <w:tab w:val="left" w:pos="7752"/>
        </w:tabs>
        <w:jc w:val="center"/>
        <w:rPr>
          <w:rFonts w:ascii="Times New Roman" w:hAnsi="Times New Roman" w:cs="Times New Roman"/>
          <w:sz w:val="24"/>
          <w:szCs w:val="24"/>
        </w:rPr>
      </w:pPr>
    </w:p>
    <w:p w:rsidR="00FE7F92" w:rsidRPr="00FE7F92" w:rsidRDefault="00FE7F92" w:rsidP="00FE7F92">
      <w:pPr>
        <w:tabs>
          <w:tab w:val="left" w:pos="7752"/>
        </w:tabs>
        <w:jc w:val="center"/>
        <w:rPr>
          <w:rFonts w:ascii="Times New Roman" w:hAnsi="Times New Roman" w:cs="Times New Roman"/>
          <w:sz w:val="24"/>
          <w:szCs w:val="24"/>
        </w:rPr>
      </w:pPr>
    </w:p>
    <w:p w:rsidR="00FE7F92" w:rsidRPr="00FE7F92" w:rsidRDefault="00FE7F92" w:rsidP="00FE7F92">
      <w:pPr>
        <w:pStyle w:val="af0"/>
      </w:pPr>
    </w:p>
    <w:p w:rsidR="00FE7F92" w:rsidRPr="00FE7F92" w:rsidRDefault="00FE7F92" w:rsidP="00FE7F92">
      <w:pPr>
        <w:pStyle w:val="af0"/>
      </w:pPr>
    </w:p>
    <w:p w:rsidR="00FE7F92" w:rsidRPr="00FE7F92" w:rsidRDefault="00FE7F92" w:rsidP="00FE7F92">
      <w:pPr>
        <w:pStyle w:val="af0"/>
        <w:rPr>
          <w:b/>
          <w:bCs/>
        </w:rPr>
      </w:pPr>
    </w:p>
    <w:p w:rsidR="00FE7F92" w:rsidRPr="00FE7F92" w:rsidRDefault="00FE7F92" w:rsidP="00FE7F92">
      <w:pPr>
        <w:pStyle w:val="af0"/>
        <w:rPr>
          <w:b/>
          <w:bCs/>
        </w:rPr>
      </w:pPr>
    </w:p>
    <w:p w:rsidR="00FE7F92" w:rsidRPr="00FE7F92" w:rsidRDefault="00FE7F92" w:rsidP="00FE7F92">
      <w:pPr>
        <w:spacing w:after="0" w:line="100" w:lineRule="atLeast"/>
        <w:ind w:firstLine="675"/>
        <w:rPr>
          <w:rFonts w:ascii="Times New Roman" w:hAnsi="Times New Roman" w:cs="Times New Roman"/>
          <w:b/>
          <w:bCs/>
          <w:sz w:val="24"/>
          <w:szCs w:val="24"/>
        </w:rPr>
      </w:pPr>
    </w:p>
    <w:p w:rsidR="00FE7F92" w:rsidRPr="00FE7F92" w:rsidRDefault="00FE7F92" w:rsidP="00FE7F92">
      <w:pPr>
        <w:spacing w:after="0" w:line="100" w:lineRule="atLeast"/>
        <w:ind w:firstLine="675"/>
        <w:rPr>
          <w:rFonts w:ascii="Times New Roman" w:hAnsi="Times New Roman" w:cs="Times New Roman"/>
          <w:sz w:val="24"/>
          <w:szCs w:val="24"/>
        </w:rPr>
      </w:pPr>
    </w:p>
    <w:p w:rsidR="00FE7F92" w:rsidRPr="00FE7F92" w:rsidRDefault="00FE7F92" w:rsidP="00FE7F92">
      <w:pPr>
        <w:spacing w:after="0" w:line="100" w:lineRule="atLeast"/>
        <w:ind w:firstLine="675"/>
        <w:rPr>
          <w:rFonts w:ascii="Times New Roman" w:hAnsi="Times New Roman" w:cs="Times New Roman"/>
          <w:sz w:val="24"/>
          <w:szCs w:val="24"/>
        </w:rPr>
      </w:pPr>
    </w:p>
    <w:p w:rsidR="00FE7F92" w:rsidRPr="00FE7F92" w:rsidRDefault="00FE7F92" w:rsidP="00FE7F92">
      <w:pPr>
        <w:spacing w:after="0" w:line="100" w:lineRule="atLeast"/>
        <w:ind w:firstLine="675"/>
        <w:rPr>
          <w:rFonts w:ascii="Times New Roman" w:hAnsi="Times New Roman" w:cs="Times New Roman"/>
          <w:sz w:val="24"/>
          <w:szCs w:val="24"/>
        </w:rPr>
      </w:pPr>
    </w:p>
    <w:p w:rsidR="00FE7F92" w:rsidRPr="00FE7F92" w:rsidRDefault="00FE7F92" w:rsidP="00FE7F92">
      <w:pPr>
        <w:spacing w:after="0" w:line="100" w:lineRule="atLeast"/>
        <w:ind w:firstLine="675"/>
        <w:rPr>
          <w:rFonts w:ascii="Times New Roman" w:hAnsi="Times New Roman" w:cs="Times New Roman"/>
          <w:sz w:val="24"/>
          <w:szCs w:val="24"/>
        </w:rPr>
      </w:pPr>
    </w:p>
    <w:p w:rsidR="00FE7F92" w:rsidRPr="00FE7F92" w:rsidRDefault="00FE7F92" w:rsidP="00FE7F92">
      <w:pPr>
        <w:spacing w:after="0" w:line="100" w:lineRule="atLeast"/>
        <w:ind w:firstLine="675"/>
        <w:rPr>
          <w:rFonts w:ascii="Times New Roman" w:hAnsi="Times New Roman" w:cs="Times New Roman"/>
          <w:sz w:val="24"/>
          <w:szCs w:val="24"/>
        </w:rPr>
      </w:pPr>
    </w:p>
    <w:p w:rsidR="00FE7F92" w:rsidRPr="00FE7F92" w:rsidRDefault="00FE7F92" w:rsidP="00FE7F92">
      <w:pPr>
        <w:spacing w:after="0" w:line="100" w:lineRule="atLeast"/>
        <w:ind w:firstLine="675"/>
        <w:rPr>
          <w:rFonts w:ascii="Times New Roman" w:hAnsi="Times New Roman" w:cs="Times New Roman"/>
          <w:sz w:val="24"/>
          <w:szCs w:val="24"/>
        </w:rPr>
      </w:pPr>
    </w:p>
    <w:p w:rsidR="00FE7F92" w:rsidRPr="00FE7F92" w:rsidRDefault="00FE7F92" w:rsidP="00FE7F92">
      <w:pPr>
        <w:spacing w:after="0" w:line="100" w:lineRule="atLeast"/>
        <w:ind w:firstLine="675"/>
        <w:rPr>
          <w:rFonts w:ascii="Times New Roman" w:hAnsi="Times New Roman" w:cs="Times New Roman"/>
          <w:sz w:val="24"/>
          <w:szCs w:val="24"/>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FE7F92" w:rsidRPr="00FE7F92" w:rsidRDefault="00FE7F92" w:rsidP="00FE7F92">
      <w:pPr>
        <w:pStyle w:val="af0"/>
        <w:jc w:val="right"/>
        <w:rPr>
          <w:b/>
          <w:bCs/>
        </w:rPr>
      </w:pPr>
    </w:p>
    <w:p w:rsidR="007F3012" w:rsidRPr="00FE7F92" w:rsidRDefault="007F3012">
      <w:pPr>
        <w:rPr>
          <w:rFonts w:ascii="Times New Roman" w:hAnsi="Times New Roman" w:cs="Times New Roman"/>
          <w:sz w:val="24"/>
          <w:szCs w:val="24"/>
        </w:rPr>
      </w:pPr>
    </w:p>
    <w:sectPr w:rsidR="007F3012" w:rsidRPr="00FE7F92" w:rsidSect="006F249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4DC" w:rsidRDefault="005554DC" w:rsidP="006F249C">
      <w:pPr>
        <w:spacing w:after="0" w:line="240" w:lineRule="auto"/>
      </w:pPr>
      <w:r>
        <w:separator/>
      </w:r>
    </w:p>
  </w:endnote>
  <w:endnote w:type="continuationSeparator" w:id="1">
    <w:p w:rsidR="005554DC" w:rsidRDefault="005554DC" w:rsidP="006F2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4DC" w:rsidRDefault="005554DC" w:rsidP="006F249C">
      <w:pPr>
        <w:spacing w:after="0" w:line="240" w:lineRule="auto"/>
      </w:pPr>
      <w:r>
        <w:separator/>
      </w:r>
    </w:p>
  </w:footnote>
  <w:footnote w:type="continuationSeparator" w:id="1">
    <w:p w:rsidR="005554DC" w:rsidRDefault="005554DC" w:rsidP="006F24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5D" w:rsidRDefault="0075785D" w:rsidP="007930A8">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75785D" w:rsidRDefault="0075785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5D" w:rsidRDefault="0075785D" w:rsidP="007930A8">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C676E8">
      <w:rPr>
        <w:rStyle w:val="af6"/>
        <w:noProof/>
      </w:rPr>
      <w:t>2</w:t>
    </w:r>
    <w:r>
      <w:rPr>
        <w:rStyle w:val="af6"/>
      </w:rPr>
      <w:fldChar w:fldCharType="end"/>
    </w:r>
  </w:p>
  <w:p w:rsidR="0075785D" w:rsidRDefault="0075785D">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BCF5E22"/>
    <w:multiLevelType w:val="multilevel"/>
    <w:tmpl w:val="0C30E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440349"/>
    <w:multiLevelType w:val="multilevel"/>
    <w:tmpl w:val="477E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FE7F92"/>
    <w:rsid w:val="005554DC"/>
    <w:rsid w:val="006F249C"/>
    <w:rsid w:val="0075785D"/>
    <w:rsid w:val="007930A8"/>
    <w:rsid w:val="007F3012"/>
    <w:rsid w:val="00870DBD"/>
    <w:rsid w:val="00A82816"/>
    <w:rsid w:val="00C42378"/>
    <w:rsid w:val="00C676E8"/>
    <w:rsid w:val="00FE7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5" type="connector" idref="#_x0000_s1039"/>
        <o:r id="V:Rule16" type="connector" idref="#_x0000_s1038"/>
        <o:r id="V:Rule17" type="connector" idref="#_x0000_s1052"/>
        <o:r id="V:Rule18" type="connector" idref="#_x0000_s1037"/>
        <o:r id="V:Rule19" type="connector" idref="#_x0000_s1035"/>
        <o:r id="V:Rule20" type="connector" idref="#_x0000_s1045"/>
        <o:r id="V:Rule21" type="connector" idref="#_x0000_s1046"/>
        <o:r id="V:Rule22" type="connector" idref="#_x0000_s1043"/>
        <o:r id="V:Rule23" type="connector" idref="#_x0000_s1032"/>
        <o:r id="V:Rule24" type="connector" idref="#_x0000_s1034"/>
        <o:r id="V:Rule25" type="connector" idref="#_x0000_s1044"/>
        <o:r id="V:Rule26" type="connector" idref="#_x0000_s1047"/>
        <o:r id="V:Rule27" type="connector" idref="#_x0000_s1051"/>
        <o:r id="V:Rule2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49C"/>
  </w:style>
  <w:style w:type="paragraph" w:styleId="1">
    <w:name w:val="heading 1"/>
    <w:basedOn w:val="a"/>
    <w:next w:val="a0"/>
    <w:link w:val="10"/>
    <w:qFormat/>
    <w:rsid w:val="00FE7F92"/>
    <w:pPr>
      <w:tabs>
        <w:tab w:val="num" w:pos="0"/>
        <w:tab w:val="left" w:pos="709"/>
      </w:tabs>
      <w:suppressAutoHyphens/>
      <w:spacing w:before="108" w:after="108" w:line="100" w:lineRule="atLeast"/>
      <w:ind w:left="432" w:hanging="432"/>
      <w:jc w:val="center"/>
      <w:outlineLvl w:val="0"/>
    </w:pPr>
    <w:rPr>
      <w:rFonts w:ascii="Arial" w:eastAsia="Times New Roman" w:hAnsi="Arial" w:cs="Arial"/>
      <w:b/>
      <w:bCs/>
      <w:color w:val="000080"/>
      <w:kern w:val="1"/>
      <w:sz w:val="24"/>
      <w:szCs w:val="24"/>
      <w:lang w:eastAsia="ar-SA"/>
    </w:rPr>
  </w:style>
  <w:style w:type="paragraph" w:styleId="2">
    <w:name w:val="heading 2"/>
    <w:basedOn w:val="a"/>
    <w:next w:val="a0"/>
    <w:link w:val="20"/>
    <w:qFormat/>
    <w:rsid w:val="00FE7F92"/>
    <w:pPr>
      <w:keepNext/>
      <w:tabs>
        <w:tab w:val="num" w:pos="0"/>
        <w:tab w:val="left" w:pos="709"/>
      </w:tabs>
      <w:suppressAutoHyphens/>
      <w:spacing w:before="240" w:after="60" w:line="276" w:lineRule="atLeast"/>
      <w:ind w:left="576" w:hanging="576"/>
      <w:outlineLvl w:val="1"/>
    </w:pPr>
    <w:rPr>
      <w:rFonts w:ascii="Arial" w:eastAsia="Times New Roman" w:hAnsi="Arial" w:cs="Arial"/>
      <w:b/>
      <w:bCs/>
      <w:i/>
      <w:iCs/>
      <w:color w:val="00000A"/>
      <w:kern w:val="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E7F92"/>
    <w:rPr>
      <w:rFonts w:ascii="Arial" w:eastAsia="Times New Roman" w:hAnsi="Arial" w:cs="Arial"/>
      <w:b/>
      <w:bCs/>
      <w:color w:val="000080"/>
      <w:kern w:val="1"/>
      <w:sz w:val="24"/>
      <w:szCs w:val="24"/>
      <w:lang w:eastAsia="ar-SA"/>
    </w:rPr>
  </w:style>
  <w:style w:type="character" w:customStyle="1" w:styleId="20">
    <w:name w:val="Заголовок 2 Знак"/>
    <w:basedOn w:val="a1"/>
    <w:link w:val="2"/>
    <w:rsid w:val="00FE7F92"/>
    <w:rPr>
      <w:rFonts w:ascii="Arial" w:eastAsia="Times New Roman" w:hAnsi="Arial" w:cs="Arial"/>
      <w:b/>
      <w:bCs/>
      <w:i/>
      <w:iCs/>
      <w:color w:val="00000A"/>
      <w:kern w:val="1"/>
      <w:sz w:val="28"/>
      <w:szCs w:val="28"/>
      <w:lang w:eastAsia="ar-SA"/>
    </w:rPr>
  </w:style>
  <w:style w:type="character" w:customStyle="1" w:styleId="3">
    <w:name w:val="Основной шрифт абзаца3"/>
    <w:rsid w:val="00FE7F92"/>
  </w:style>
  <w:style w:type="character" w:customStyle="1" w:styleId="WW8Num1z0">
    <w:name w:val="WW8Num1z0"/>
    <w:rsid w:val="00FE7F92"/>
  </w:style>
  <w:style w:type="character" w:customStyle="1" w:styleId="WW8Num1z1">
    <w:name w:val="WW8Num1z1"/>
    <w:rsid w:val="00FE7F92"/>
  </w:style>
  <w:style w:type="character" w:customStyle="1" w:styleId="WW8Num1z2">
    <w:name w:val="WW8Num1z2"/>
    <w:rsid w:val="00FE7F92"/>
  </w:style>
  <w:style w:type="character" w:customStyle="1" w:styleId="WW8Num1z3">
    <w:name w:val="WW8Num1z3"/>
    <w:rsid w:val="00FE7F92"/>
  </w:style>
  <w:style w:type="character" w:customStyle="1" w:styleId="WW8Num1z4">
    <w:name w:val="WW8Num1z4"/>
    <w:rsid w:val="00FE7F92"/>
  </w:style>
  <w:style w:type="character" w:customStyle="1" w:styleId="WW8Num1z5">
    <w:name w:val="WW8Num1z5"/>
    <w:rsid w:val="00FE7F92"/>
  </w:style>
  <w:style w:type="character" w:customStyle="1" w:styleId="WW8Num1z6">
    <w:name w:val="WW8Num1z6"/>
    <w:rsid w:val="00FE7F92"/>
  </w:style>
  <w:style w:type="character" w:customStyle="1" w:styleId="WW8Num1z7">
    <w:name w:val="WW8Num1z7"/>
    <w:rsid w:val="00FE7F92"/>
  </w:style>
  <w:style w:type="character" w:customStyle="1" w:styleId="WW8Num1z8">
    <w:name w:val="WW8Num1z8"/>
    <w:rsid w:val="00FE7F92"/>
  </w:style>
  <w:style w:type="character" w:customStyle="1" w:styleId="21">
    <w:name w:val="Основной шрифт абзаца2"/>
    <w:rsid w:val="00FE7F92"/>
  </w:style>
  <w:style w:type="character" w:customStyle="1" w:styleId="Absatz-Standardschriftart">
    <w:name w:val="Absatz-Standardschriftart"/>
    <w:rsid w:val="00FE7F92"/>
  </w:style>
  <w:style w:type="character" w:customStyle="1" w:styleId="WW8Num2z0">
    <w:name w:val="WW8Num2z0"/>
    <w:rsid w:val="00FE7F92"/>
    <w:rPr>
      <w:rFonts w:ascii="Symbol" w:hAnsi="Symbol" w:cs="Symbol"/>
    </w:rPr>
  </w:style>
  <w:style w:type="character" w:customStyle="1" w:styleId="11">
    <w:name w:val="Основной шрифт абзаца1"/>
    <w:rsid w:val="00FE7F92"/>
  </w:style>
  <w:style w:type="character" w:customStyle="1" w:styleId="ListLabel1">
    <w:name w:val="ListLabel 1"/>
    <w:rsid w:val="00FE7F92"/>
    <w:rPr>
      <w:rFonts w:cs="Symbol"/>
    </w:rPr>
  </w:style>
  <w:style w:type="character" w:customStyle="1" w:styleId="ListLabel2">
    <w:name w:val="ListLabel 2"/>
    <w:rsid w:val="00FE7F92"/>
    <w:rPr>
      <w:rFonts w:cs="Courier New"/>
    </w:rPr>
  </w:style>
  <w:style w:type="character" w:customStyle="1" w:styleId="ListLabel3">
    <w:name w:val="ListLabel 3"/>
    <w:rsid w:val="00FE7F92"/>
    <w:rPr>
      <w:rFonts w:cs="Wingdings"/>
    </w:rPr>
  </w:style>
  <w:style w:type="character" w:customStyle="1" w:styleId="4">
    <w:name w:val="Основной шрифт абзаца4"/>
    <w:rsid w:val="00FE7F92"/>
  </w:style>
  <w:style w:type="character" w:customStyle="1" w:styleId="12">
    <w:name w:val="Просмотренная гиперссылка1"/>
    <w:basedOn w:val="4"/>
    <w:rsid w:val="00FE7F92"/>
  </w:style>
  <w:style w:type="character" w:styleId="a4">
    <w:name w:val="Hyperlink"/>
    <w:rsid w:val="00FE7F92"/>
    <w:rPr>
      <w:color w:val="0000FF"/>
      <w:u w:val="single"/>
      <w:lang w:val="ru-RU"/>
    </w:rPr>
  </w:style>
  <w:style w:type="character" w:customStyle="1" w:styleId="a5">
    <w:name w:val="Нижний колонтитул Знак"/>
    <w:basedOn w:val="4"/>
    <w:rsid w:val="00FE7F92"/>
  </w:style>
  <w:style w:type="character" w:customStyle="1" w:styleId="13">
    <w:name w:val="Номер страницы1"/>
    <w:basedOn w:val="4"/>
    <w:rsid w:val="00FE7F92"/>
  </w:style>
  <w:style w:type="character" w:customStyle="1" w:styleId="a6">
    <w:name w:val="Верхний колонтитул Знак"/>
    <w:basedOn w:val="4"/>
    <w:rsid w:val="00FE7F92"/>
  </w:style>
  <w:style w:type="character" w:customStyle="1" w:styleId="a7">
    <w:name w:val="Текст выноски Знак"/>
    <w:basedOn w:val="4"/>
    <w:rsid w:val="00FE7F92"/>
  </w:style>
  <w:style w:type="character" w:customStyle="1" w:styleId="a8">
    <w:name w:val="Символ сноски"/>
    <w:rsid w:val="00FE7F92"/>
    <w:rPr>
      <w:vertAlign w:val="superscript"/>
    </w:rPr>
  </w:style>
  <w:style w:type="character" w:customStyle="1" w:styleId="a9">
    <w:name w:val="Текст сноски Знак"/>
    <w:basedOn w:val="4"/>
    <w:rsid w:val="00FE7F92"/>
  </w:style>
  <w:style w:type="character" w:customStyle="1" w:styleId="ConsPlusNormal">
    <w:name w:val="ConsPlusNormal Знак"/>
    <w:rsid w:val="00FE7F92"/>
  </w:style>
  <w:style w:type="character" w:styleId="aa">
    <w:name w:val="Strong"/>
    <w:qFormat/>
    <w:rsid w:val="00FE7F92"/>
    <w:rPr>
      <w:b/>
      <w:bCs/>
    </w:rPr>
  </w:style>
  <w:style w:type="character" w:customStyle="1" w:styleId="s1">
    <w:name w:val="s1"/>
    <w:basedOn w:val="4"/>
    <w:rsid w:val="00FE7F92"/>
  </w:style>
  <w:style w:type="character" w:customStyle="1" w:styleId="apple-converted-space">
    <w:name w:val="apple-converted-space"/>
    <w:basedOn w:val="4"/>
    <w:rsid w:val="00FE7F92"/>
  </w:style>
  <w:style w:type="character" w:customStyle="1" w:styleId="s8">
    <w:name w:val="s8"/>
    <w:basedOn w:val="4"/>
    <w:rsid w:val="00FE7F92"/>
  </w:style>
  <w:style w:type="character" w:customStyle="1" w:styleId="s12">
    <w:name w:val="s12"/>
    <w:basedOn w:val="4"/>
    <w:rsid w:val="00FE7F92"/>
  </w:style>
  <w:style w:type="character" w:customStyle="1" w:styleId="s2">
    <w:name w:val="s2"/>
    <w:basedOn w:val="4"/>
    <w:rsid w:val="00FE7F92"/>
  </w:style>
  <w:style w:type="character" w:styleId="ab">
    <w:name w:val="FollowedHyperlink"/>
    <w:rsid w:val="00FE7F92"/>
    <w:rPr>
      <w:color w:val="800000"/>
      <w:u w:val="single"/>
    </w:rPr>
  </w:style>
  <w:style w:type="paragraph" w:customStyle="1" w:styleId="ac">
    <w:name w:val="Заголовок"/>
    <w:basedOn w:val="a"/>
    <w:next w:val="a0"/>
    <w:rsid w:val="00FE7F92"/>
    <w:pPr>
      <w:keepNext/>
      <w:tabs>
        <w:tab w:val="left" w:pos="709"/>
      </w:tabs>
      <w:suppressAutoHyphens/>
      <w:spacing w:before="240" w:after="120" w:line="276" w:lineRule="atLeast"/>
    </w:pPr>
    <w:rPr>
      <w:rFonts w:ascii="Arial" w:eastAsia="SimSun" w:hAnsi="Arial" w:cs="Mangal"/>
      <w:color w:val="00000A"/>
      <w:kern w:val="1"/>
      <w:sz w:val="28"/>
      <w:szCs w:val="28"/>
      <w:lang w:eastAsia="ar-SA"/>
    </w:rPr>
  </w:style>
  <w:style w:type="paragraph" w:styleId="a0">
    <w:name w:val="Body Text"/>
    <w:basedOn w:val="a"/>
    <w:link w:val="ad"/>
    <w:rsid w:val="00FE7F92"/>
    <w:pPr>
      <w:tabs>
        <w:tab w:val="left" w:pos="709"/>
      </w:tabs>
      <w:suppressAutoHyphens/>
      <w:spacing w:after="120" w:line="276" w:lineRule="atLeast"/>
    </w:pPr>
    <w:rPr>
      <w:rFonts w:ascii="Calibri" w:eastAsia="Times New Roman" w:hAnsi="Calibri" w:cs="Calibri"/>
      <w:color w:val="00000A"/>
      <w:kern w:val="1"/>
      <w:lang w:eastAsia="ar-SA"/>
    </w:rPr>
  </w:style>
  <w:style w:type="character" w:customStyle="1" w:styleId="ad">
    <w:name w:val="Основной текст Знак"/>
    <w:basedOn w:val="a1"/>
    <w:link w:val="a0"/>
    <w:rsid w:val="00FE7F92"/>
    <w:rPr>
      <w:rFonts w:ascii="Calibri" w:eastAsia="Times New Roman" w:hAnsi="Calibri" w:cs="Calibri"/>
      <w:color w:val="00000A"/>
      <w:kern w:val="1"/>
      <w:lang w:eastAsia="ar-SA"/>
    </w:rPr>
  </w:style>
  <w:style w:type="paragraph" w:styleId="ae">
    <w:name w:val="List"/>
    <w:basedOn w:val="a0"/>
    <w:rsid w:val="00FE7F92"/>
    <w:rPr>
      <w:rFonts w:cs="Mangal"/>
    </w:rPr>
  </w:style>
  <w:style w:type="paragraph" w:customStyle="1" w:styleId="30">
    <w:name w:val="Название3"/>
    <w:basedOn w:val="a"/>
    <w:rsid w:val="00FE7F92"/>
    <w:pPr>
      <w:suppressLineNumbers/>
      <w:tabs>
        <w:tab w:val="left" w:pos="709"/>
      </w:tabs>
      <w:suppressAutoHyphens/>
      <w:spacing w:before="120" w:after="120" w:line="276" w:lineRule="atLeast"/>
    </w:pPr>
    <w:rPr>
      <w:rFonts w:ascii="Calibri" w:eastAsia="Times New Roman" w:hAnsi="Calibri" w:cs="Mangal"/>
      <w:i/>
      <w:iCs/>
      <w:color w:val="00000A"/>
      <w:kern w:val="1"/>
      <w:sz w:val="24"/>
      <w:szCs w:val="24"/>
      <w:lang w:eastAsia="ar-SA"/>
    </w:rPr>
  </w:style>
  <w:style w:type="paragraph" w:customStyle="1" w:styleId="40">
    <w:name w:val="Указатель4"/>
    <w:basedOn w:val="a"/>
    <w:rsid w:val="00FE7F92"/>
    <w:pPr>
      <w:suppressLineNumbers/>
      <w:tabs>
        <w:tab w:val="left" w:pos="709"/>
      </w:tabs>
      <w:suppressAutoHyphens/>
      <w:spacing w:line="276" w:lineRule="atLeast"/>
    </w:pPr>
    <w:rPr>
      <w:rFonts w:ascii="Calibri" w:eastAsia="Times New Roman" w:hAnsi="Calibri" w:cs="Mangal"/>
      <w:color w:val="00000A"/>
      <w:kern w:val="1"/>
      <w:lang w:eastAsia="ar-SA"/>
    </w:rPr>
  </w:style>
  <w:style w:type="paragraph" w:customStyle="1" w:styleId="14">
    <w:name w:val="Название объекта1"/>
    <w:basedOn w:val="a"/>
    <w:rsid w:val="00FE7F92"/>
    <w:pPr>
      <w:suppressLineNumbers/>
      <w:tabs>
        <w:tab w:val="left" w:pos="709"/>
      </w:tabs>
      <w:suppressAutoHyphens/>
      <w:spacing w:before="120" w:after="120" w:line="276" w:lineRule="atLeast"/>
    </w:pPr>
    <w:rPr>
      <w:rFonts w:ascii="Calibri" w:eastAsia="Times New Roman" w:hAnsi="Calibri" w:cs="Mangal"/>
      <w:i/>
      <w:iCs/>
      <w:color w:val="00000A"/>
      <w:kern w:val="1"/>
      <w:sz w:val="24"/>
      <w:szCs w:val="24"/>
      <w:lang w:eastAsia="ar-SA"/>
    </w:rPr>
  </w:style>
  <w:style w:type="paragraph" w:customStyle="1" w:styleId="31">
    <w:name w:val="Указатель3"/>
    <w:basedOn w:val="a"/>
    <w:rsid w:val="00FE7F92"/>
    <w:pPr>
      <w:suppressLineNumbers/>
      <w:tabs>
        <w:tab w:val="left" w:pos="709"/>
      </w:tabs>
      <w:suppressAutoHyphens/>
      <w:spacing w:line="276" w:lineRule="atLeast"/>
    </w:pPr>
    <w:rPr>
      <w:rFonts w:ascii="Calibri" w:eastAsia="Times New Roman" w:hAnsi="Calibri" w:cs="Mangal"/>
      <w:color w:val="00000A"/>
      <w:kern w:val="1"/>
      <w:lang w:eastAsia="ar-SA"/>
    </w:rPr>
  </w:style>
  <w:style w:type="paragraph" w:customStyle="1" w:styleId="22">
    <w:name w:val="Название2"/>
    <w:basedOn w:val="a"/>
    <w:rsid w:val="00FE7F92"/>
    <w:pPr>
      <w:suppressLineNumbers/>
      <w:tabs>
        <w:tab w:val="left" w:pos="709"/>
      </w:tabs>
      <w:suppressAutoHyphens/>
      <w:spacing w:before="120" w:after="120" w:line="276" w:lineRule="atLeast"/>
    </w:pPr>
    <w:rPr>
      <w:rFonts w:ascii="Calibri" w:eastAsia="Times New Roman" w:hAnsi="Calibri" w:cs="Tahoma"/>
      <w:i/>
      <w:iCs/>
      <w:color w:val="00000A"/>
      <w:kern w:val="1"/>
      <w:sz w:val="24"/>
      <w:szCs w:val="24"/>
      <w:lang w:eastAsia="ar-SA"/>
    </w:rPr>
  </w:style>
  <w:style w:type="paragraph" w:customStyle="1" w:styleId="23">
    <w:name w:val="Указатель2"/>
    <w:basedOn w:val="a"/>
    <w:rsid w:val="00FE7F92"/>
    <w:pPr>
      <w:suppressLineNumbers/>
      <w:tabs>
        <w:tab w:val="left" w:pos="709"/>
      </w:tabs>
      <w:suppressAutoHyphens/>
      <w:spacing w:line="276" w:lineRule="atLeast"/>
    </w:pPr>
    <w:rPr>
      <w:rFonts w:ascii="Calibri" w:eastAsia="Times New Roman" w:hAnsi="Calibri" w:cs="Tahoma"/>
      <w:color w:val="00000A"/>
      <w:kern w:val="1"/>
      <w:lang w:eastAsia="ar-SA"/>
    </w:rPr>
  </w:style>
  <w:style w:type="paragraph" w:customStyle="1" w:styleId="15">
    <w:name w:val="Название1"/>
    <w:basedOn w:val="a"/>
    <w:rsid w:val="00FE7F92"/>
    <w:pPr>
      <w:suppressLineNumbers/>
      <w:tabs>
        <w:tab w:val="left" w:pos="709"/>
      </w:tabs>
      <w:suppressAutoHyphens/>
      <w:spacing w:before="120" w:after="120" w:line="276" w:lineRule="atLeast"/>
    </w:pPr>
    <w:rPr>
      <w:rFonts w:ascii="Calibri" w:eastAsia="Times New Roman" w:hAnsi="Calibri" w:cs="Mangal"/>
      <w:i/>
      <w:iCs/>
      <w:color w:val="00000A"/>
      <w:kern w:val="1"/>
      <w:sz w:val="24"/>
      <w:szCs w:val="24"/>
      <w:lang w:eastAsia="ar-SA"/>
    </w:rPr>
  </w:style>
  <w:style w:type="paragraph" w:customStyle="1" w:styleId="16">
    <w:name w:val="Указатель1"/>
    <w:basedOn w:val="a"/>
    <w:rsid w:val="00FE7F92"/>
    <w:pPr>
      <w:suppressLineNumbers/>
      <w:tabs>
        <w:tab w:val="left" w:pos="709"/>
      </w:tabs>
      <w:suppressAutoHyphens/>
      <w:spacing w:line="276" w:lineRule="atLeast"/>
    </w:pPr>
    <w:rPr>
      <w:rFonts w:ascii="Calibri" w:eastAsia="Times New Roman" w:hAnsi="Calibri" w:cs="Mangal"/>
      <w:color w:val="00000A"/>
      <w:kern w:val="1"/>
      <w:lang w:eastAsia="ar-SA"/>
    </w:rPr>
  </w:style>
  <w:style w:type="paragraph" w:styleId="af">
    <w:name w:val="footer"/>
    <w:basedOn w:val="a"/>
    <w:link w:val="17"/>
    <w:rsid w:val="00FE7F92"/>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1"/>
      <w:sz w:val="24"/>
      <w:szCs w:val="24"/>
      <w:lang w:eastAsia="ar-SA"/>
    </w:rPr>
  </w:style>
  <w:style w:type="character" w:customStyle="1" w:styleId="17">
    <w:name w:val="Нижний колонтитул Знак1"/>
    <w:basedOn w:val="a1"/>
    <w:link w:val="af"/>
    <w:rsid w:val="00FE7F92"/>
    <w:rPr>
      <w:rFonts w:ascii="Times New Roman" w:eastAsia="Times New Roman" w:hAnsi="Times New Roman" w:cs="Times New Roman"/>
      <w:color w:val="00000A"/>
      <w:kern w:val="1"/>
      <w:sz w:val="24"/>
      <w:szCs w:val="24"/>
      <w:lang w:eastAsia="ar-SA"/>
    </w:rPr>
  </w:style>
  <w:style w:type="paragraph" w:customStyle="1" w:styleId="ConsPlusNormal0">
    <w:name w:val="ConsPlusNormal"/>
    <w:rsid w:val="00FE7F92"/>
    <w:pPr>
      <w:widowControl w:val="0"/>
      <w:suppressAutoHyphens/>
      <w:spacing w:after="0" w:line="240" w:lineRule="auto"/>
    </w:pPr>
    <w:rPr>
      <w:rFonts w:ascii="Calibri" w:eastAsia="Arial" w:hAnsi="Calibri" w:cs="Calibri"/>
      <w:kern w:val="1"/>
      <w:sz w:val="20"/>
      <w:szCs w:val="20"/>
      <w:lang w:eastAsia="ar-SA"/>
    </w:rPr>
  </w:style>
  <w:style w:type="paragraph" w:styleId="af0">
    <w:name w:val="header"/>
    <w:basedOn w:val="a"/>
    <w:link w:val="18"/>
    <w:rsid w:val="00FE7F92"/>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1"/>
      <w:sz w:val="24"/>
      <w:szCs w:val="24"/>
      <w:lang w:eastAsia="ar-SA"/>
    </w:rPr>
  </w:style>
  <w:style w:type="character" w:customStyle="1" w:styleId="18">
    <w:name w:val="Верхний колонтитул Знак1"/>
    <w:basedOn w:val="a1"/>
    <w:link w:val="af0"/>
    <w:rsid w:val="00FE7F92"/>
    <w:rPr>
      <w:rFonts w:ascii="Times New Roman" w:eastAsia="Times New Roman" w:hAnsi="Times New Roman" w:cs="Times New Roman"/>
      <w:color w:val="00000A"/>
      <w:kern w:val="1"/>
      <w:sz w:val="24"/>
      <w:szCs w:val="24"/>
      <w:lang w:eastAsia="ar-SA"/>
    </w:rPr>
  </w:style>
  <w:style w:type="paragraph" w:customStyle="1" w:styleId="ConsPlusTitle">
    <w:name w:val="ConsPlusTitle"/>
    <w:rsid w:val="00FE7F92"/>
    <w:pPr>
      <w:widowControl w:val="0"/>
      <w:suppressAutoHyphens/>
      <w:spacing w:after="0" w:line="240" w:lineRule="auto"/>
    </w:pPr>
    <w:rPr>
      <w:rFonts w:ascii="Calibri" w:eastAsia="Arial" w:hAnsi="Calibri" w:cs="Calibri"/>
      <w:kern w:val="1"/>
      <w:sz w:val="20"/>
      <w:szCs w:val="20"/>
      <w:lang w:eastAsia="ar-SA"/>
    </w:rPr>
  </w:style>
  <w:style w:type="paragraph" w:customStyle="1" w:styleId="af1">
    <w:name w:val="Таблицы (моноширинный)"/>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19">
    <w:name w:val="Текст выноски1"/>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1a">
    <w:name w:val="Текст сноски1"/>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1b">
    <w:name w:val="Обычный (веб)1"/>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msolistparagraph0">
    <w:name w:val="msolistparagraph"/>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1c">
    <w:name w:val="Абзац списка1"/>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6">
    <w:name w:val="p6"/>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5">
    <w:name w:val="p5"/>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7">
    <w:name w:val="p7"/>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13">
    <w:name w:val="p13"/>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17">
    <w:name w:val="p17"/>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ConsPlusDocList">
    <w:name w:val="ConsPlusDocList"/>
    <w:rsid w:val="00FE7F92"/>
    <w:pPr>
      <w:widowControl w:val="0"/>
      <w:suppressAutoHyphens/>
      <w:spacing w:after="0" w:line="240" w:lineRule="auto"/>
    </w:pPr>
    <w:rPr>
      <w:rFonts w:ascii="Calibri" w:eastAsia="Arial" w:hAnsi="Calibri" w:cs="Calibri"/>
      <w:kern w:val="1"/>
      <w:sz w:val="20"/>
      <w:szCs w:val="20"/>
      <w:lang w:eastAsia="ar-SA"/>
    </w:rPr>
  </w:style>
  <w:style w:type="paragraph" w:customStyle="1" w:styleId="ConsPlusNonformat">
    <w:name w:val="ConsPlusNonformat"/>
    <w:uiPriority w:val="99"/>
    <w:rsid w:val="00FE7F92"/>
    <w:pPr>
      <w:widowControl w:val="0"/>
      <w:suppressAutoHyphens/>
      <w:spacing w:after="0" w:line="240" w:lineRule="auto"/>
    </w:pPr>
    <w:rPr>
      <w:rFonts w:ascii="Calibri" w:eastAsia="Arial" w:hAnsi="Calibri" w:cs="Calibri"/>
      <w:kern w:val="1"/>
      <w:sz w:val="20"/>
      <w:szCs w:val="20"/>
      <w:lang w:eastAsia="ar-SA"/>
    </w:rPr>
  </w:style>
  <w:style w:type="paragraph" w:customStyle="1" w:styleId="af2">
    <w:name w:val="Знак Знак Знак Знак"/>
    <w:basedOn w:val="a"/>
    <w:rsid w:val="00FE7F9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af3">
    <w:name w:val="Содержимое врезки"/>
    <w:basedOn w:val="a0"/>
    <w:rsid w:val="00FE7F92"/>
  </w:style>
  <w:style w:type="paragraph" w:styleId="af4">
    <w:name w:val="No Spacing"/>
    <w:qFormat/>
    <w:rsid w:val="00FE7F92"/>
    <w:pPr>
      <w:tabs>
        <w:tab w:val="left" w:pos="709"/>
      </w:tabs>
      <w:suppressAutoHyphens/>
      <w:spacing w:after="0" w:line="240" w:lineRule="auto"/>
    </w:pPr>
    <w:rPr>
      <w:rFonts w:ascii="Calibri" w:eastAsia="Arial" w:hAnsi="Calibri" w:cs="Calibri"/>
      <w:color w:val="00000A"/>
      <w:kern w:val="1"/>
      <w:lang w:eastAsia="ar-SA"/>
    </w:rPr>
  </w:style>
  <w:style w:type="paragraph" w:customStyle="1" w:styleId="af5">
    <w:name w:val="Базовый"/>
    <w:rsid w:val="00FE7F92"/>
    <w:pPr>
      <w:tabs>
        <w:tab w:val="left" w:pos="709"/>
      </w:tabs>
      <w:suppressAutoHyphens/>
      <w:spacing w:line="276" w:lineRule="atLeast"/>
    </w:pPr>
    <w:rPr>
      <w:rFonts w:ascii="Calibri" w:eastAsia="Times New Roman" w:hAnsi="Calibri" w:cs="Calibri"/>
      <w:color w:val="00000A"/>
    </w:rPr>
  </w:style>
  <w:style w:type="character" w:styleId="af6">
    <w:name w:val="page number"/>
    <w:basedOn w:val="a1"/>
    <w:rsid w:val="00FE7F92"/>
  </w:style>
  <w:style w:type="paragraph" w:styleId="af7">
    <w:name w:val="Normal (Web)"/>
    <w:basedOn w:val="a"/>
    <w:uiPriority w:val="99"/>
    <w:unhideWhenUsed/>
    <w:rsid w:val="00FE7F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consultantplus://offline/ref=FBB7B87F2DB1E25DD0F682683FB2BCD84D96621828FF120D18E7A4367EA5C102BA878D01BDpCfAN" TargetMode="External"/><Relationship Id="rId18" Type="http://schemas.openxmlformats.org/officeDocument/2006/relationships/hyperlink" Target="consultantplus://offline/ref=FBB7B87F2DB1E25DD0F682683FB2BCD84D96621828FF120D18E7A4367EA5C102BA878D01BDpCfAN" TargetMode="External"/><Relationship Id="rId26" Type="http://schemas.openxmlformats.org/officeDocument/2006/relationships/hyperlink" Target="consultantplus://offline/ref=0F3B78C7FC6FEDA8DD034BF95C01BDBB5839DF55382023E99B365CC999E7862C2758A8043EY2U1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BB7B87F2DB1E25DD0F682683FB2BCD84D96621828FF120D18E7A4367EA5C102BA878D01BDpCfAN" TargetMode="External"/><Relationship Id="rId34" Type="http://schemas.openxmlformats.org/officeDocument/2006/relationships/hyperlink" Target="consultantplus://offline/ref=9A37DE814D0E373DDB8C77FC4AD0E699E456927B41328CAB07003580C56D1B22365068C116m3b8M" TargetMode="External"/><Relationship Id="rId7" Type="http://schemas.openxmlformats.org/officeDocument/2006/relationships/hyperlink" Target="http://rpgu.rkursk.ru" TargetMode="External"/><Relationship Id="rId12" Type="http://schemas.openxmlformats.org/officeDocument/2006/relationships/hyperlink" Target="consultantplus://offline/ref=FBB7B87F2DB1E25DD0F682683FB2BCD84D96621828FF120D18E7A4367EA5C102BA878D04B9pCf6N" TargetMode="External"/><Relationship Id="rId17" Type="http://schemas.openxmlformats.org/officeDocument/2006/relationships/hyperlink" Target="consultantplus://offline/ref=FBB7B87F2DB1E25DD0F682683FB2BCD84D96621828FF120D18E7A4367EA5C102BA878D01BDpCfEN" TargetMode="External"/><Relationship Id="rId25" Type="http://schemas.openxmlformats.org/officeDocument/2006/relationships/hyperlink" Target="consultantplus://offline/ref=6B32B80986AB0EA7199EF06E0062CD213CBE4E0C3D33F9132DB519D7A257C96236104897E4DAP0M" TargetMode="External"/><Relationship Id="rId33" Type="http://schemas.openxmlformats.org/officeDocument/2006/relationships/hyperlink" Target="consultantplus://offline/ref=9A37DE814D0E373DDB8C77FC4AD0E699E456927B41328CAB07003580C56D1B22365068C116m3bEM"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FBB7B87F2DB1E25DD0F682683FB2BCD84D96621828FF120D18E7A4367EA5C102BA878D01BCpCf6N" TargetMode="External"/><Relationship Id="rId20" Type="http://schemas.openxmlformats.org/officeDocument/2006/relationships/hyperlink" Target="consultantplus://offline/ref=FBB7B87F2DB1E25DD0F682683FB2BCD84D96621828FF120D18E7A4367EA5C102BA878D01BDpCfEN" TargetMode="External"/><Relationship Id="rId29" Type="http://schemas.openxmlformats.org/officeDocument/2006/relationships/hyperlink" Target="consultantplus://offline/ref=21BCC54F11B51F49DC3E31301BDBA1AC998BB5A9D5DE05CD5D0C5FF029DFCB4CB45E0A9EA81CY3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pgu.rkursk.ru" TargetMode="External"/><Relationship Id="rId24" Type="http://schemas.openxmlformats.org/officeDocument/2006/relationships/hyperlink" Target="consultantplus://offline/ref=A991D9F6B710C58CE35D8B35E2A8184EF0BF2C934DCA613A46A8F5E6C2u5w6J" TargetMode="External"/><Relationship Id="rId32" Type="http://schemas.openxmlformats.org/officeDocument/2006/relationships/hyperlink" Target="consultantplus://offline/ref=9A37DE814D0E373DDB8C77FC4AD0E699E456927B41328CAB07003580C56D1B22365068C117m3bE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FBB7B87F2DB1E25DD0F682683FB2BCD84D96621828FF120D18E7A4367EA5C102BA878D01BCpCfCN" TargetMode="External"/><Relationship Id="rId23" Type="http://schemas.openxmlformats.org/officeDocument/2006/relationships/hyperlink" Target="consultantplus://offline/ref=FBB7B87F2DB1E25DD0F682683FB2BCD84D96621828FF120D18E7A4367EA5C102BA878D01BDpCfFN" TargetMode="External"/><Relationship Id="rId28" Type="http://schemas.openxmlformats.org/officeDocument/2006/relationships/hyperlink" Target="consultantplus://offline/ref=21BCC54F11B51F49DC3E31301BDBA1AC998BB5A9D5DE05CD5D0C5FF029DFCB4CB45E0A9FA11CY1M" TargetMode="External"/><Relationship Id="rId36" Type="http://schemas.openxmlformats.org/officeDocument/2006/relationships/hyperlink" Target="http://.rpgu.rkursk.ru" TargetMode="External"/><Relationship Id="rId10" Type="http://schemas.openxmlformats.org/officeDocument/2006/relationships/hyperlink" Target="consultantplus://offline/ref=6DEA491B01D7E06DC9859729EBF2899FB5BC10098FBA8E79C38A4FEB848DBD327592B77C4A8AB5AD1FADG" TargetMode="External"/><Relationship Id="rId19" Type="http://schemas.openxmlformats.org/officeDocument/2006/relationships/hyperlink" Target="consultantplus://offline/ref=FBB7B87F2DB1E25DD0F682683FB2BCD84D96621828FF120D18E7A4367EA5C102BA878D01BCpCf6N" TargetMode="External"/><Relationship Id="rId31" Type="http://schemas.openxmlformats.org/officeDocument/2006/relationships/hyperlink" Target="consultantplus://offline/ref=9A37DE814D0E373DDB8C77FC4AD0E699E456927B41328CAB07003580C56D1B22365068C01Em3bCM" TargetMode="External"/><Relationship Id="rId4" Type="http://schemas.openxmlformats.org/officeDocument/2006/relationships/webSettings" Target="webSettings.xml"/><Relationship Id="rId9" Type="http://schemas.openxmlformats.org/officeDocument/2006/relationships/hyperlink" Target="consultantplus://offline/ref=E3DAC22588B73EECA051EE360981F504854263E00CA77D594C16FC4BE5CAFBC981F03AA4724B4D85D4F7B7F54DK" TargetMode="External"/><Relationship Id="rId14" Type="http://schemas.openxmlformats.org/officeDocument/2006/relationships/hyperlink" Target="consultantplus://offline/ref=FBB7B87F2DB1E25DD0F682683FB2BCD84D96621828FF120D18E7A4367EA5C102BA878D01BDpCf6N" TargetMode="External"/><Relationship Id="rId22" Type="http://schemas.openxmlformats.org/officeDocument/2006/relationships/hyperlink" Target="consultantplus://offline/ref=FBB7B87F2DB1E25DD0F682683FB2BCD84D96621828FF120D18E7A4367EA5C102BA878D01BCpCf6N" TargetMode="External"/><Relationship Id="rId27" Type="http://schemas.openxmlformats.org/officeDocument/2006/relationships/hyperlink" Target="consultantplus://offline/ref=21BCC54F11B51F49DC3E31301BDBA1AC998BB5A9D5DE05CD5D0C5FF029DFCB4CB45E0A9FA01CY8M" TargetMode="External"/><Relationship Id="rId30" Type="http://schemas.openxmlformats.org/officeDocument/2006/relationships/hyperlink" Target="consultantplus://offline/ref=9A37DE814D0E373DDB8C77FC4AD0E699E456927B41328CAB07003580C56D1B22365068C01Fm3b5M" TargetMode="External"/><Relationship Id="rId35" Type="http://schemas.openxmlformats.org/officeDocument/2006/relationships/hyperlink" Target="consultantplus://offline/ref=9A37DE814D0E373DDB8C77FC4AD0E699E456927B41328CAB07003580C56D1B22365068C116m3b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14637</Words>
  <Characters>83431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5</cp:revision>
  <dcterms:created xsi:type="dcterms:W3CDTF">2017-06-09T08:18:00Z</dcterms:created>
  <dcterms:modified xsi:type="dcterms:W3CDTF">2017-06-16T08:20:00Z</dcterms:modified>
</cp:coreProperties>
</file>