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04" w:rsidRDefault="00A47704" w:rsidP="00A47704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7704" w:rsidRDefault="00A47704" w:rsidP="00A47704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7704" w:rsidRDefault="00A47704" w:rsidP="00A47704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A47704" w:rsidRDefault="00A47704" w:rsidP="00A47704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САЗАНОВСКОГО  СЕЛЬСОВЕТА </w:t>
      </w:r>
    </w:p>
    <w:p w:rsidR="00A47704" w:rsidRDefault="00A47704" w:rsidP="00A47704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ПРИСТЕНСКОГО РАЙОНА </w:t>
      </w:r>
    </w:p>
    <w:p w:rsidR="00A47704" w:rsidRDefault="00A47704" w:rsidP="00A47704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КУРСКОЙ ОБЛАСТИ</w:t>
      </w:r>
    </w:p>
    <w:p w:rsidR="00A47704" w:rsidRDefault="00A47704" w:rsidP="00A47704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7704" w:rsidRDefault="00A47704" w:rsidP="00A47704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A47704" w:rsidRDefault="00A47704" w:rsidP="00A47704">
      <w:pPr>
        <w:spacing w:after="0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7704" w:rsidRDefault="00A47704" w:rsidP="00A47704">
      <w:pPr>
        <w:spacing w:after="0"/>
        <w:ind w:left="14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   16 декабря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 2016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                                           № 161</w:t>
      </w:r>
    </w:p>
    <w:p w:rsidR="00A47704" w:rsidRDefault="00A47704" w:rsidP="00A47704">
      <w:pPr>
        <w:pStyle w:val="FR1"/>
        <w:spacing w:before="0" w:line="216" w:lineRule="auto"/>
        <w:ind w:left="0"/>
        <w:jc w:val="both"/>
        <w:outlineLvl w:val="0"/>
        <w:rPr>
          <w:sz w:val="28"/>
          <w:szCs w:val="28"/>
        </w:rPr>
      </w:pPr>
    </w:p>
    <w:p w:rsidR="00A47704" w:rsidRDefault="00A47704" w:rsidP="00A47704">
      <w:pPr>
        <w:pStyle w:val="FR1"/>
        <w:spacing w:before="0" w:line="216" w:lineRule="auto"/>
        <w:ind w:left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О дополнительных мерах, направленных на обеспечение общественного порядка и безопасности при хранении, реализации и использовании пиротехнических изделий, а также обеспечение пожарной безопасности в период подготовки и проведения Новогодних и Рождественских праздников на территории Сазановского сельсовета Пристенского района Курской области</w:t>
      </w:r>
    </w:p>
    <w:p w:rsidR="00A47704" w:rsidRDefault="00A47704" w:rsidP="00A47704">
      <w:pPr>
        <w:pStyle w:val="FR1"/>
        <w:spacing w:before="0" w:line="216" w:lineRule="auto"/>
        <w:ind w:left="0"/>
        <w:jc w:val="both"/>
        <w:rPr>
          <w:sz w:val="28"/>
          <w:szCs w:val="28"/>
        </w:rPr>
      </w:pPr>
    </w:p>
    <w:p w:rsidR="00A47704" w:rsidRDefault="00A47704" w:rsidP="00A47704">
      <w:pPr>
        <w:pStyle w:val="FR1"/>
        <w:spacing w:before="0" w:line="216" w:lineRule="auto"/>
        <w:ind w:left="0"/>
        <w:jc w:val="left"/>
        <w:outlineLvl w:val="0"/>
        <w:rPr>
          <w:sz w:val="28"/>
          <w:szCs w:val="28"/>
        </w:rPr>
      </w:pPr>
      <w:r>
        <w:rPr>
          <w:sz w:val="26"/>
          <w:szCs w:val="26"/>
        </w:rPr>
        <w:t xml:space="preserve">        </w:t>
      </w:r>
      <w:proofErr w:type="gramStart"/>
      <w:r>
        <w:rPr>
          <w:sz w:val="28"/>
          <w:szCs w:val="28"/>
        </w:rPr>
        <w:t>В  соответствии с постановлением Администрации Пристенского района Курской области от  08.12.2015 года № 821 «О  дополнительных мерах, направленных на обеспечение общественного порядка и безопасности при хранении, реализации и использовании пиротехнических изделий, а также обеспечение пожарной безопасности в период подготовки и проведения Новогодних и Рождественских праздников на территории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Пристенского района Курской области, Администрация Сазановского сельсовета Пристенского района Курской области 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 xml:space="preserve">: </w:t>
      </w:r>
      <w:proofErr w:type="gramEnd"/>
    </w:p>
    <w:p w:rsidR="00A47704" w:rsidRDefault="00A47704" w:rsidP="00A47704">
      <w:pPr>
        <w:pStyle w:val="FR1"/>
        <w:spacing w:before="0" w:line="216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Ввести с  09-00 31 декабря 2015 года  до 09.00 11 января 2016 года для органов управления, сил и средств ЧС Сазановского сельсовета, Пристенского района, Курской области  режим функционирования «Повышенная готовность» и установить муниципальный уровень реагирования.</w:t>
      </w:r>
    </w:p>
    <w:p w:rsidR="00A47704" w:rsidRDefault="00A47704" w:rsidP="00A47704">
      <w:pPr>
        <w:pStyle w:val="FR1"/>
        <w:spacing w:before="0" w:line="21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Привести силы и средства для ликвидации возможных чрезвычайных ситуаций в готовность к применению:</w:t>
      </w:r>
    </w:p>
    <w:p w:rsidR="00A47704" w:rsidRDefault="00A47704" w:rsidP="00A47704">
      <w:pPr>
        <w:pStyle w:val="FR1"/>
        <w:spacing w:before="0" w:line="216" w:lineRule="auto"/>
        <w:ind w:left="0" w:firstLine="480"/>
        <w:jc w:val="both"/>
        <w:rPr>
          <w:sz w:val="28"/>
          <w:szCs w:val="28"/>
        </w:rPr>
      </w:pPr>
      <w:r>
        <w:rPr>
          <w:sz w:val="28"/>
          <w:szCs w:val="28"/>
        </w:rPr>
        <w:t>-развернуть оперативный штаб по ликвидации ЧС и организовать круглосуточное дежурство из числа руководящего состава;</w:t>
      </w:r>
    </w:p>
    <w:p w:rsidR="00A47704" w:rsidRDefault="00A47704" w:rsidP="00A47704">
      <w:pPr>
        <w:pStyle w:val="FR1"/>
        <w:spacing w:before="0" w:line="216" w:lineRule="auto"/>
        <w:ind w:left="0" w:firstLine="480"/>
        <w:jc w:val="both"/>
        <w:rPr>
          <w:sz w:val="28"/>
          <w:szCs w:val="28"/>
        </w:rPr>
      </w:pPr>
      <w:r>
        <w:rPr>
          <w:sz w:val="28"/>
          <w:szCs w:val="28"/>
        </w:rPr>
        <w:t>- выполнить мероприятия по снижению риска возникновения ЧС;</w:t>
      </w:r>
    </w:p>
    <w:p w:rsidR="00A47704" w:rsidRDefault="00A47704" w:rsidP="00A47704">
      <w:pPr>
        <w:pStyle w:val="FR1"/>
        <w:spacing w:before="0" w:line="216" w:lineRule="auto"/>
        <w:ind w:left="0"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спланировать работу оперативных групп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оперативной обстановкой на территории Администрации;</w:t>
      </w:r>
    </w:p>
    <w:p w:rsidR="00A47704" w:rsidRDefault="00A47704" w:rsidP="00A47704">
      <w:pPr>
        <w:pStyle w:val="FR1"/>
        <w:spacing w:before="0" w:line="216" w:lineRule="auto"/>
        <w:ind w:left="0" w:firstLine="480"/>
        <w:jc w:val="both"/>
        <w:rPr>
          <w:sz w:val="28"/>
          <w:szCs w:val="28"/>
        </w:rPr>
      </w:pPr>
      <w:r>
        <w:rPr>
          <w:sz w:val="28"/>
          <w:szCs w:val="28"/>
        </w:rPr>
        <w:t>-обеспечить немедленное информирование об исполнении мероприятий по складывающейся обстановке ЕДДС;</w:t>
      </w:r>
    </w:p>
    <w:p w:rsidR="00A47704" w:rsidRDefault="00A47704" w:rsidP="00A47704">
      <w:pPr>
        <w:pStyle w:val="FR1"/>
        <w:spacing w:before="0" w:line="21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A47704" w:rsidRDefault="00A47704" w:rsidP="00A47704">
      <w:pPr>
        <w:pStyle w:val="FR1"/>
        <w:spacing w:before="0" w:line="21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с 09.00 31 декабря  2016 года. </w:t>
      </w:r>
    </w:p>
    <w:p w:rsidR="00A47704" w:rsidRDefault="00A47704" w:rsidP="00A47704">
      <w:pPr>
        <w:pStyle w:val="FR1"/>
        <w:spacing w:before="0" w:line="216" w:lineRule="auto"/>
        <w:ind w:left="0" w:firstLine="480"/>
        <w:jc w:val="both"/>
        <w:rPr>
          <w:sz w:val="28"/>
          <w:szCs w:val="28"/>
        </w:rPr>
      </w:pPr>
    </w:p>
    <w:p w:rsidR="00A47704" w:rsidRDefault="00A47704" w:rsidP="00A47704">
      <w:pPr>
        <w:pStyle w:val="FR1"/>
        <w:spacing w:before="0" w:line="216" w:lineRule="auto"/>
        <w:ind w:left="0" w:firstLine="480"/>
        <w:jc w:val="both"/>
        <w:rPr>
          <w:sz w:val="28"/>
          <w:szCs w:val="28"/>
        </w:rPr>
      </w:pPr>
    </w:p>
    <w:p w:rsidR="00A47704" w:rsidRDefault="00A47704" w:rsidP="00A47704">
      <w:pPr>
        <w:pStyle w:val="FR1"/>
        <w:spacing w:before="0" w:line="216" w:lineRule="auto"/>
        <w:ind w:left="0" w:firstLine="4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Сазановского сельсовета </w:t>
      </w:r>
    </w:p>
    <w:p w:rsidR="00A47704" w:rsidRDefault="00A47704" w:rsidP="00A47704">
      <w:pPr>
        <w:pStyle w:val="FR1"/>
        <w:spacing w:before="0" w:line="216" w:lineRule="auto"/>
        <w:ind w:left="0" w:firstLine="480"/>
        <w:jc w:val="left"/>
        <w:rPr>
          <w:sz w:val="28"/>
          <w:szCs w:val="28"/>
        </w:rPr>
      </w:pPr>
      <w:r>
        <w:rPr>
          <w:sz w:val="28"/>
          <w:szCs w:val="28"/>
        </w:rPr>
        <w:t>Пристенского района Курской области                              А.Н.Берлизев</w:t>
      </w:r>
    </w:p>
    <w:p w:rsidR="007F789C" w:rsidRDefault="007F789C"/>
    <w:sectPr w:rsidR="007F7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47704"/>
    <w:rsid w:val="007F789C"/>
    <w:rsid w:val="00A47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A47704"/>
    <w:pPr>
      <w:widowControl w:val="0"/>
      <w:autoSpaceDE w:val="0"/>
      <w:autoSpaceDN w:val="0"/>
      <w:adjustRightInd w:val="0"/>
      <w:spacing w:before="120" w:after="0" w:line="240" w:lineRule="auto"/>
      <w:ind w:left="280"/>
      <w:jc w:val="center"/>
    </w:pPr>
    <w:rPr>
      <w:rFonts w:ascii="Times New Roman" w:eastAsia="Times New Roman" w:hAnsi="Times New Roman" w:cs="Times New Roman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1754</Characters>
  <Application>Microsoft Office Word</Application>
  <DocSecurity>0</DocSecurity>
  <Lines>14</Lines>
  <Paragraphs>4</Paragraphs>
  <ScaleCrop>false</ScaleCrop>
  <Company>Grizli777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3</cp:revision>
  <dcterms:created xsi:type="dcterms:W3CDTF">2016-12-19T12:09:00Z</dcterms:created>
  <dcterms:modified xsi:type="dcterms:W3CDTF">2016-12-19T12:10:00Z</dcterms:modified>
</cp:coreProperties>
</file>