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16" w:rsidRPr="003B0D02" w:rsidRDefault="001D7216" w:rsidP="001D721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1D7216" w:rsidRPr="003B0D02" w:rsidRDefault="001D7216" w:rsidP="001D721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D7216" w:rsidRPr="003B0D02" w:rsidRDefault="001D7216" w:rsidP="001D721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14» апреля 2016</w:t>
      </w:r>
      <w:r w:rsidRPr="003B0D0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28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Об окончании отопительного сезона </w:t>
      </w:r>
      <w:proofErr w:type="gramStart"/>
      <w:r w:rsidRPr="003B0D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учреждениях  расположенных </w:t>
      </w:r>
      <w:proofErr w:type="gramStart"/>
      <w:r w:rsidRPr="003B0D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0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территории Сазановского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сельсовета Пристенского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района Курской области.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        В связи с повышением на территории Пристенского района Курской среднесуточной температуры наружного воздуха до  +8С и ожидаемым дальнейшим повышением температуры отопительный сезон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0D0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D02">
        <w:rPr>
          <w:rFonts w:ascii="Times New Roman" w:hAnsi="Times New Roman" w:cs="Times New Roman"/>
          <w:sz w:val="28"/>
          <w:szCs w:val="28"/>
        </w:rPr>
        <w:t xml:space="preserve"> годов подлежит завершению.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3B0D02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3B0D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216" w:rsidRPr="003B0D02" w:rsidRDefault="001D7216" w:rsidP="001D7216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Прекратить  отопление административных зданий находящихся на территор</w:t>
      </w:r>
      <w:r>
        <w:rPr>
          <w:rFonts w:ascii="Times New Roman" w:hAnsi="Times New Roman" w:cs="Times New Roman"/>
          <w:sz w:val="28"/>
          <w:szCs w:val="28"/>
        </w:rPr>
        <w:t>ии Сазановского сельсовета   с 15 апреля 2016</w:t>
      </w:r>
      <w:r w:rsidRPr="003B0D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D7216" w:rsidRPr="003B0D02" w:rsidRDefault="001D7216" w:rsidP="001D7216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3B0D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D0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1D7216" w:rsidRPr="003B0D02" w:rsidRDefault="001D7216" w:rsidP="001D7216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Pr="003B0D02" w:rsidRDefault="001D7216" w:rsidP="001D7216">
      <w:pPr>
        <w:spacing w:after="0"/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3B0D02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Берлизев А.Н.</w:t>
      </w:r>
    </w:p>
    <w:p w:rsidR="001D7216" w:rsidRPr="003B0D02" w:rsidRDefault="001D7216" w:rsidP="001D721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D7216" w:rsidRDefault="001D7216" w:rsidP="001D7216">
      <w:pPr>
        <w:spacing w:after="0"/>
        <w:rPr>
          <w:rFonts w:ascii="Times New Roman" w:hAnsi="Times New Roman" w:cs="Times New Roman"/>
        </w:rPr>
      </w:pPr>
    </w:p>
    <w:p w:rsidR="001D7216" w:rsidRDefault="001D7216" w:rsidP="001D7216">
      <w:pPr>
        <w:spacing w:after="0"/>
        <w:rPr>
          <w:rFonts w:ascii="Times New Roman" w:hAnsi="Times New Roman" w:cs="Times New Roman"/>
        </w:rPr>
      </w:pPr>
    </w:p>
    <w:p w:rsidR="00A5421C" w:rsidRDefault="00A5421C"/>
    <w:sectPr w:rsidR="00A5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3F9"/>
    <w:multiLevelType w:val="hybridMultilevel"/>
    <w:tmpl w:val="4DB226D2"/>
    <w:lvl w:ilvl="0" w:tplc="E1FE8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D7216"/>
    <w:rsid w:val="001D7216"/>
    <w:rsid w:val="00A5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Grizli777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2016-07-06T06:44:00Z</dcterms:created>
  <dcterms:modified xsi:type="dcterms:W3CDTF">2016-07-06T06:44:00Z</dcterms:modified>
</cp:coreProperties>
</file>