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D4" w:rsidRDefault="009560D4" w:rsidP="009560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9560D4" w:rsidRDefault="009560D4" w:rsidP="009560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САЗАНОВСКОГО СЕЛЬСОВЕТА</w:t>
      </w:r>
    </w:p>
    <w:p w:rsidR="009560D4" w:rsidRDefault="009560D4" w:rsidP="009560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ПРИСТЕНСКОГО РАЙОНА КУРСКОЙ ОБЛАСТИ</w:t>
      </w:r>
    </w:p>
    <w:p w:rsidR="009560D4" w:rsidRDefault="009560D4" w:rsidP="009560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0D4" w:rsidRDefault="009560D4" w:rsidP="009560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9560D4" w:rsidRDefault="009560D4" w:rsidP="009560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60D4" w:rsidRDefault="009560D4" w:rsidP="009560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60D4" w:rsidRDefault="009560D4" w:rsidP="009560D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от 24.02.2016г.  № 17</w:t>
      </w:r>
    </w:p>
    <w:p w:rsidR="009560D4" w:rsidRDefault="009560D4" w:rsidP="009560D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60D4" w:rsidRDefault="009560D4" w:rsidP="00956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60D4" w:rsidRDefault="009560D4" w:rsidP="00956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60D4" w:rsidRDefault="009560D4" w:rsidP="009560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Рассмотрев Представление прокуратуры Пристенского района Курской области  </w:t>
      </w:r>
      <w:r>
        <w:rPr>
          <w:rFonts w:ascii="Times New Roman" w:hAnsi="Times New Roman" w:cs="Times New Roman"/>
          <w:sz w:val="24"/>
          <w:szCs w:val="24"/>
        </w:rPr>
        <w:t>№01-27-16 от 29.01.2016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устранении выявленных </w:t>
      </w:r>
      <w:r>
        <w:rPr>
          <w:rFonts w:ascii="Times New Roman" w:hAnsi="Times New Roman" w:cs="Times New Roman"/>
          <w:sz w:val="24"/>
          <w:szCs w:val="24"/>
          <w:lang w:eastAsia="ar-SA"/>
        </w:rPr>
        <w:t>нарушений бюджетного законодательства, законодательства об обеспечении доступа к информации о деятельности органов местного самоуправления, поступивший в Администрацию Пристенского сельсовета 08 февраля 2016года</w:t>
      </w:r>
      <w:r>
        <w:rPr>
          <w:rFonts w:ascii="Times New Roman" w:hAnsi="Times New Roman" w:cs="Times New Roman"/>
          <w:sz w:val="24"/>
          <w:szCs w:val="24"/>
        </w:rPr>
        <w:t>, Администрация Сазановского сельсовета Пристенского района Курской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560D4" w:rsidRDefault="009560D4" w:rsidP="009560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1.</w:t>
      </w:r>
      <w:r>
        <w:rPr>
          <w:rFonts w:ascii="Times New Roman" w:hAnsi="Times New Roman" w:cs="Times New Roman"/>
          <w:sz w:val="24"/>
          <w:szCs w:val="24"/>
        </w:rPr>
        <w:t xml:space="preserve"> Заместителю  главы Администрации Сазановского сельсовета Берлизеву Н. А., начальнику отдела Администрации Сазановского сельсовета Чернышовой Е. А. Администрацией Сазановского сельсовета  Пристенского района Курской области вынесены замечания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9560D4" w:rsidRDefault="009560D4" w:rsidP="009560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9560D4" w:rsidRDefault="009560D4" w:rsidP="009560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3.Распоряжение вступает в силу со дня его подписания.</w:t>
      </w:r>
    </w:p>
    <w:p w:rsidR="009560D4" w:rsidRDefault="009560D4" w:rsidP="009560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60D4" w:rsidRDefault="009560D4" w:rsidP="00956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60D4" w:rsidRDefault="009560D4" w:rsidP="00956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60D4" w:rsidRDefault="009560D4" w:rsidP="00956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60D4" w:rsidRDefault="009560D4" w:rsidP="00956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Сазановского сельсовета</w:t>
      </w:r>
    </w:p>
    <w:p w:rsidR="009560D4" w:rsidRDefault="009560D4" w:rsidP="00956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Пристенского района Курской области                               А. Н. Берлизев</w:t>
      </w:r>
    </w:p>
    <w:p w:rsidR="009560D4" w:rsidRDefault="009560D4" w:rsidP="009560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0D4" w:rsidRDefault="009560D4" w:rsidP="009560D4">
      <w:pPr>
        <w:ind w:left="-567" w:right="-284"/>
        <w:jc w:val="center"/>
        <w:rPr>
          <w:rFonts w:ascii="Times New Roman" w:hAnsi="Times New Roman" w:cs="Times New Roman"/>
          <w:b/>
        </w:rPr>
      </w:pPr>
    </w:p>
    <w:p w:rsidR="009560D4" w:rsidRDefault="009560D4" w:rsidP="009560D4">
      <w:pPr>
        <w:ind w:left="-567" w:right="-284"/>
        <w:jc w:val="center"/>
        <w:rPr>
          <w:rFonts w:ascii="Times New Roman" w:hAnsi="Times New Roman" w:cs="Times New Roman"/>
          <w:b/>
        </w:rPr>
      </w:pPr>
    </w:p>
    <w:p w:rsidR="009560D4" w:rsidRPr="00153DD5" w:rsidRDefault="009560D4" w:rsidP="009560D4">
      <w:pPr>
        <w:ind w:left="-567" w:right="-284"/>
        <w:jc w:val="center"/>
        <w:rPr>
          <w:rFonts w:ascii="Times New Roman" w:hAnsi="Times New Roman" w:cs="Times New Roman"/>
          <w:b/>
        </w:rPr>
      </w:pPr>
    </w:p>
    <w:p w:rsidR="009560D4" w:rsidRPr="00153DD5" w:rsidRDefault="009560D4" w:rsidP="009560D4">
      <w:pPr>
        <w:ind w:right="-284"/>
        <w:rPr>
          <w:rFonts w:ascii="Times New Roman" w:hAnsi="Times New Roman" w:cs="Times New Roman"/>
          <w:b/>
        </w:rPr>
      </w:pPr>
    </w:p>
    <w:p w:rsidR="009560D4" w:rsidRPr="00153DD5" w:rsidRDefault="009560D4" w:rsidP="009560D4">
      <w:pPr>
        <w:ind w:left="-360" w:firstLine="900"/>
        <w:rPr>
          <w:rFonts w:ascii="Times New Roman" w:hAnsi="Times New Roman" w:cs="Times New Roman"/>
          <w:sz w:val="28"/>
          <w:szCs w:val="28"/>
        </w:rPr>
      </w:pPr>
    </w:p>
    <w:p w:rsidR="00197363" w:rsidRDefault="00197363"/>
    <w:sectPr w:rsidR="0019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9560D4"/>
    <w:rsid w:val="00197363"/>
    <w:rsid w:val="0095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>Grizli777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2016-07-06T06:37:00Z</dcterms:created>
  <dcterms:modified xsi:type="dcterms:W3CDTF">2016-07-06T06:37:00Z</dcterms:modified>
</cp:coreProperties>
</file>