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36986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36986">
        <w:rPr>
          <w:rFonts w:ascii="Arial" w:eastAsia="Times New Roman" w:hAnsi="Arial" w:cs="Arial"/>
          <w:b/>
          <w:sz w:val="32"/>
          <w:szCs w:val="32"/>
        </w:rPr>
        <w:t xml:space="preserve"> САЗАНОВСКОГО  СЕЛЬСОВЕТА </w:t>
      </w:r>
    </w:p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36986">
        <w:rPr>
          <w:rFonts w:ascii="Arial" w:eastAsia="Times New Roman" w:hAnsi="Arial" w:cs="Arial"/>
          <w:b/>
          <w:sz w:val="32"/>
          <w:szCs w:val="32"/>
        </w:rPr>
        <w:t xml:space="preserve">ПРИСТЕНСКОГО РАЙОНА </w:t>
      </w:r>
    </w:p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36986"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36986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B36986" w:rsidRPr="00B36986" w:rsidRDefault="00B36986" w:rsidP="00B36986">
      <w:pPr>
        <w:spacing w:after="0"/>
        <w:ind w:left="720"/>
        <w:jc w:val="center"/>
        <w:rPr>
          <w:rFonts w:ascii="Arial" w:eastAsia="Times New Roman" w:hAnsi="Arial" w:cs="Arial"/>
          <w:sz w:val="32"/>
          <w:szCs w:val="32"/>
        </w:rPr>
      </w:pPr>
    </w:p>
    <w:p w:rsidR="00B36986" w:rsidRPr="00B36986" w:rsidRDefault="00B36986" w:rsidP="00B36986">
      <w:pPr>
        <w:spacing w:after="0"/>
        <w:ind w:left="142"/>
        <w:rPr>
          <w:rFonts w:ascii="Arial" w:eastAsia="Times New Roman" w:hAnsi="Arial" w:cs="Arial"/>
          <w:b/>
          <w:sz w:val="32"/>
          <w:szCs w:val="32"/>
        </w:rPr>
      </w:pPr>
      <w:r w:rsidRPr="00B36986">
        <w:rPr>
          <w:rFonts w:ascii="Arial" w:eastAsia="Times New Roman" w:hAnsi="Arial" w:cs="Arial"/>
          <w:b/>
          <w:sz w:val="32"/>
          <w:szCs w:val="32"/>
        </w:rPr>
        <w:t xml:space="preserve">От  21 января </w:t>
      </w:r>
      <w:r w:rsidRPr="00B36986">
        <w:rPr>
          <w:rFonts w:ascii="Arial" w:hAnsi="Arial" w:cs="Arial"/>
          <w:b/>
          <w:sz w:val="32"/>
          <w:szCs w:val="32"/>
        </w:rPr>
        <w:t xml:space="preserve"> 2016</w:t>
      </w:r>
      <w:r w:rsidRPr="00B36986">
        <w:rPr>
          <w:rFonts w:ascii="Arial" w:eastAsia="Times New Roman" w:hAnsi="Arial" w:cs="Arial"/>
          <w:b/>
          <w:sz w:val="32"/>
          <w:szCs w:val="32"/>
        </w:rPr>
        <w:t xml:space="preserve"> года                                            № 06</w:t>
      </w:r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sz w:val="32"/>
          <w:szCs w:val="32"/>
        </w:rPr>
      </w:pPr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B36986">
        <w:rPr>
          <w:rFonts w:ascii="Arial" w:hAnsi="Arial" w:cs="Arial"/>
          <w:b/>
          <w:sz w:val="32"/>
          <w:szCs w:val="32"/>
        </w:rPr>
        <w:t xml:space="preserve">           О внесении изменений в постановление Администрации Сазановского сельсовета Пристенского района Курской области от 21.12.2015 года №117 «О переводе органов управления, сил и средств на территории Сазановского сельсовета Пристенского района Курской области в режим функционирования «Повышенная готовность»</w:t>
      </w:r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B36986" w:rsidRPr="00B36986" w:rsidRDefault="00B36986" w:rsidP="00B36986">
      <w:pPr>
        <w:pStyle w:val="FR1"/>
        <w:spacing w:before="0" w:line="216" w:lineRule="auto"/>
        <w:ind w:left="0"/>
        <w:jc w:val="left"/>
        <w:outlineLvl w:val="0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 xml:space="preserve">        В  соответствии с постановлением Администрации Пристенского района Курской области от  11.01.2016 года № 2 «О  внесении изменений в постановление Администрации Пристенского района Курской области от 25.12.2015 года №866 «О переводе органов управления, сил и средств</w:t>
      </w:r>
      <w:r w:rsidRPr="00B36986">
        <w:rPr>
          <w:rFonts w:ascii="Arial" w:hAnsi="Arial" w:cs="Arial"/>
          <w:b/>
          <w:sz w:val="24"/>
          <w:szCs w:val="24"/>
        </w:rPr>
        <w:t xml:space="preserve"> </w:t>
      </w:r>
      <w:r w:rsidRPr="00B36986">
        <w:rPr>
          <w:rFonts w:ascii="Arial" w:hAnsi="Arial" w:cs="Arial"/>
          <w:sz w:val="24"/>
          <w:szCs w:val="24"/>
        </w:rPr>
        <w:t>на территории</w:t>
      </w:r>
      <w:r w:rsidRPr="00B36986">
        <w:rPr>
          <w:rFonts w:ascii="Arial" w:hAnsi="Arial" w:cs="Arial"/>
          <w:b/>
          <w:sz w:val="24"/>
          <w:szCs w:val="24"/>
        </w:rPr>
        <w:t xml:space="preserve"> </w:t>
      </w:r>
      <w:r w:rsidRPr="00B36986">
        <w:rPr>
          <w:rFonts w:ascii="Arial" w:hAnsi="Arial" w:cs="Arial"/>
          <w:sz w:val="24"/>
          <w:szCs w:val="24"/>
        </w:rPr>
        <w:t xml:space="preserve">Пристенского района Курской области, Администрация Сазановского сельсовета Пристенского района Курской области  постановляет: </w:t>
      </w:r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>1. Внести в постановление Администрации Сазановского сельсовета, Пристенского района, Курской области 21.12.2015 года №117 «О переводе органов управления, сил и средств на территории Сазановского сельсовета Пристенского района Курской области в режим функционирования «Повышенная готовность» следующие изменения:</w:t>
      </w:r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B36986">
        <w:rPr>
          <w:rFonts w:ascii="Arial" w:hAnsi="Arial" w:cs="Arial"/>
          <w:sz w:val="24"/>
          <w:szCs w:val="24"/>
        </w:rPr>
        <w:t>в пунктах 1 и 2 постановления Администрации Сазановского сельсовета, Пристенского района, Курской области 21.12.2015 года №117 «О переводе органов управления, сил и средств на территории Сазановского сельсовета Пристенского района Курской области в режим функционирования «Повышенная готовность» слова «до 9.00 11 января 2016 года» заменить словами «до 9.00 14 января 2016 года»</w:t>
      </w:r>
      <w:proofErr w:type="gramEnd"/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>3.</w:t>
      </w:r>
      <w:proofErr w:type="gramStart"/>
      <w:r w:rsidRPr="00B36986">
        <w:rPr>
          <w:rFonts w:ascii="Arial" w:hAnsi="Arial" w:cs="Arial"/>
          <w:sz w:val="24"/>
          <w:szCs w:val="24"/>
        </w:rPr>
        <w:t>Контроль за</w:t>
      </w:r>
      <w:proofErr w:type="gramEnd"/>
      <w:r w:rsidRPr="00B36986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B36986" w:rsidRPr="00B36986" w:rsidRDefault="00B36986" w:rsidP="00B36986">
      <w:pPr>
        <w:pStyle w:val="FR1"/>
        <w:spacing w:before="0" w:line="21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 xml:space="preserve">4. Постановление вступает в силу со дня его подписания. </w:t>
      </w:r>
    </w:p>
    <w:p w:rsidR="00B36986" w:rsidRPr="00B36986" w:rsidRDefault="00B36986" w:rsidP="00B36986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</w:p>
    <w:p w:rsidR="00B36986" w:rsidRPr="00B36986" w:rsidRDefault="00B36986" w:rsidP="00B36986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</w:p>
    <w:p w:rsidR="00B36986" w:rsidRPr="00B36986" w:rsidRDefault="00B36986" w:rsidP="00B36986">
      <w:pPr>
        <w:pStyle w:val="FR1"/>
        <w:spacing w:before="0" w:line="216" w:lineRule="auto"/>
        <w:ind w:left="0" w:firstLine="480"/>
        <w:jc w:val="both"/>
        <w:outlineLvl w:val="0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 xml:space="preserve">Глава Сазановского сельсовета </w:t>
      </w:r>
    </w:p>
    <w:p w:rsidR="00B36986" w:rsidRPr="00B36986" w:rsidRDefault="00B36986" w:rsidP="00B36986">
      <w:pPr>
        <w:pStyle w:val="FR1"/>
        <w:spacing w:before="0" w:line="216" w:lineRule="auto"/>
        <w:ind w:left="0" w:firstLine="480"/>
        <w:jc w:val="left"/>
        <w:rPr>
          <w:rFonts w:ascii="Arial" w:hAnsi="Arial" w:cs="Arial"/>
          <w:sz w:val="24"/>
          <w:szCs w:val="24"/>
        </w:rPr>
      </w:pPr>
      <w:r w:rsidRPr="00B36986">
        <w:rPr>
          <w:rFonts w:ascii="Arial" w:hAnsi="Arial" w:cs="Arial"/>
          <w:sz w:val="24"/>
          <w:szCs w:val="24"/>
        </w:rPr>
        <w:t xml:space="preserve">Пристенского района Курской области                              </w:t>
      </w:r>
      <w:proofErr w:type="spellStart"/>
      <w:r w:rsidRPr="00B36986">
        <w:rPr>
          <w:rFonts w:ascii="Arial" w:hAnsi="Arial" w:cs="Arial"/>
          <w:sz w:val="24"/>
          <w:szCs w:val="24"/>
        </w:rPr>
        <w:t>А.Н.Берлизев</w:t>
      </w:r>
      <w:proofErr w:type="spellEnd"/>
    </w:p>
    <w:p w:rsidR="00B36986" w:rsidRPr="00B36986" w:rsidRDefault="00B36986" w:rsidP="00B36986">
      <w:pPr>
        <w:pStyle w:val="FR1"/>
        <w:spacing w:before="0" w:line="216" w:lineRule="auto"/>
        <w:ind w:left="0" w:firstLine="480"/>
        <w:jc w:val="left"/>
        <w:rPr>
          <w:rFonts w:ascii="Arial" w:hAnsi="Arial" w:cs="Arial"/>
          <w:sz w:val="28"/>
          <w:szCs w:val="28"/>
        </w:rPr>
      </w:pPr>
    </w:p>
    <w:p w:rsidR="00B36986" w:rsidRPr="00B36986" w:rsidRDefault="00B36986" w:rsidP="00B36986">
      <w:pPr>
        <w:pStyle w:val="1"/>
        <w:rPr>
          <w:rFonts w:ascii="Arial" w:hAnsi="Arial" w:cs="Arial"/>
          <w:sz w:val="28"/>
          <w:szCs w:val="28"/>
        </w:rPr>
      </w:pPr>
    </w:p>
    <w:p w:rsidR="00154916" w:rsidRPr="00B36986" w:rsidRDefault="00154916">
      <w:pPr>
        <w:rPr>
          <w:rFonts w:ascii="Arial" w:hAnsi="Arial" w:cs="Arial"/>
        </w:rPr>
      </w:pPr>
    </w:p>
    <w:sectPr w:rsidR="00154916" w:rsidRPr="00B3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36986"/>
    <w:rsid w:val="00154916"/>
    <w:rsid w:val="00B3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36986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Обычный1"/>
    <w:rsid w:val="00B3698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Grizli777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2016-01-27T09:35:00Z</dcterms:created>
  <dcterms:modified xsi:type="dcterms:W3CDTF">2016-01-27T09:36:00Z</dcterms:modified>
</cp:coreProperties>
</file>